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1D55" w:rsidRDefault="00BD1D55" w:rsidP="00BD1D55">
      <w:pPr>
        <w:rPr>
          <w:rFonts w:asciiTheme="minorHAnsi" w:hAnsiTheme="minorHAnsi" w:cstheme="minorHAnsi"/>
          <w:b/>
          <w:sz w:val="32"/>
        </w:rPr>
      </w:pPr>
      <w:r>
        <w:rPr>
          <w:rFonts w:asciiTheme="minorHAnsi" w:hAnsiTheme="minorHAnsi" w:cstheme="minorHAnsi"/>
          <w:b/>
          <w:sz w:val="32"/>
        </w:rPr>
        <w:t xml:space="preserve">FIELD CROPS  </w:t>
      </w:r>
      <w:r w:rsidR="00B374C4">
        <w:rPr>
          <w:rFonts w:asciiTheme="minorHAnsi" w:hAnsiTheme="minorHAnsi" w:cstheme="minorHAnsi"/>
          <w:b/>
          <w:sz w:val="32"/>
        </w:rPr>
        <w:t>PhD</w:t>
      </w:r>
      <w:r>
        <w:rPr>
          <w:rFonts w:asciiTheme="minorHAnsi" w:hAnsiTheme="minorHAnsi" w:cstheme="minorHAnsi"/>
          <w:b/>
          <w:sz w:val="32"/>
        </w:rPr>
        <w:t xml:space="preserve"> PROGRAMME</w:t>
      </w:r>
    </w:p>
    <w:p w:rsidR="00BD1D55" w:rsidRDefault="00BD1D55" w:rsidP="00BD1D55"/>
    <w:tbl>
      <w:tblPr>
        <w:tblW w:w="5448"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37"/>
        <w:gridCol w:w="5370"/>
        <w:gridCol w:w="549"/>
        <w:gridCol w:w="825"/>
        <w:gridCol w:w="574"/>
        <w:gridCol w:w="549"/>
        <w:gridCol w:w="915"/>
      </w:tblGrid>
      <w:tr w:rsidR="00BD1D55" w:rsidRPr="00FA2950" w:rsidTr="004A53FB">
        <w:trPr>
          <w:trHeight w:val="454"/>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99CCFF"/>
            <w:vAlign w:val="center"/>
          </w:tcPr>
          <w:p w:rsidR="00BD1D55" w:rsidRPr="00FA2950" w:rsidRDefault="00BD1D55" w:rsidP="00737AFB">
            <w:pPr>
              <w:jc w:val="center"/>
              <w:rPr>
                <w:rFonts w:asciiTheme="minorHAnsi" w:hAnsiTheme="minorHAnsi" w:cs="Arial"/>
                <w:sz w:val="22"/>
              </w:rPr>
            </w:pPr>
            <w:r w:rsidRPr="00FA2950">
              <w:rPr>
                <w:rFonts w:asciiTheme="minorHAnsi" w:hAnsiTheme="minorHAnsi" w:cs="Arial"/>
                <w:b/>
                <w:bCs/>
                <w:sz w:val="22"/>
                <w:szCs w:val="22"/>
              </w:rPr>
              <w:t>First Year</w:t>
            </w:r>
          </w:p>
        </w:tc>
      </w:tr>
      <w:tr w:rsidR="00BD1D55" w:rsidRPr="00FA2950" w:rsidTr="004A53FB">
        <w:trPr>
          <w:trHeight w:val="378"/>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tcPr>
          <w:p w:rsidR="00BD1D55" w:rsidRPr="00FA2950" w:rsidRDefault="00A763DB" w:rsidP="00A763DB">
            <w:pPr>
              <w:rPr>
                <w:rFonts w:asciiTheme="minorHAnsi" w:hAnsiTheme="minorHAnsi" w:cs="Arial"/>
                <w:b/>
                <w:sz w:val="22"/>
              </w:rPr>
            </w:pPr>
            <w:r>
              <w:rPr>
                <w:rFonts w:asciiTheme="minorHAnsi" w:hAnsiTheme="minorHAnsi" w:cs="Arial"/>
                <w:b/>
                <w:sz w:val="22"/>
                <w:szCs w:val="22"/>
                <w:u w:val="single"/>
              </w:rPr>
              <w:t xml:space="preserve">I. </w:t>
            </w:r>
            <w:r w:rsidR="00BD1D55" w:rsidRPr="00FA2950">
              <w:rPr>
                <w:rFonts w:asciiTheme="minorHAnsi" w:hAnsiTheme="minorHAnsi" w:cs="Arial"/>
                <w:b/>
                <w:sz w:val="22"/>
                <w:szCs w:val="22"/>
                <w:u w:val="single"/>
              </w:rPr>
              <w:t>Semester</w:t>
            </w:r>
          </w:p>
        </w:tc>
      </w:tr>
      <w:tr w:rsidR="00BD1D55" w:rsidRPr="00FA2950" w:rsidTr="004A53FB">
        <w:trPr>
          <w:trHeight w:val="333"/>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CC99"/>
            <w:vAlign w:val="center"/>
          </w:tcPr>
          <w:p w:rsidR="00BD1D55" w:rsidRPr="00FA2950" w:rsidRDefault="00BD1D55" w:rsidP="00737AFB">
            <w:pPr>
              <w:rPr>
                <w:rFonts w:asciiTheme="minorHAnsi" w:hAnsiTheme="minorHAnsi" w:cs="Arial"/>
                <w:sz w:val="22"/>
              </w:rPr>
            </w:pPr>
            <w:r w:rsidRPr="00FA2950">
              <w:rPr>
                <w:rFonts w:asciiTheme="minorHAnsi" w:hAnsiTheme="minorHAnsi" w:cs="Arial"/>
                <w:sz w:val="22"/>
                <w:szCs w:val="22"/>
              </w:rPr>
              <w:t>Code</w:t>
            </w:r>
          </w:p>
        </w:tc>
        <w:tc>
          <w:tcPr>
            <w:tcW w:w="2708" w:type="pct"/>
            <w:tcBorders>
              <w:top w:val="outset" w:sz="6" w:space="0" w:color="auto"/>
              <w:left w:val="outset" w:sz="6" w:space="0" w:color="auto"/>
              <w:bottom w:val="outset" w:sz="6" w:space="0" w:color="auto"/>
              <w:right w:val="outset" w:sz="6" w:space="0" w:color="auto"/>
            </w:tcBorders>
            <w:shd w:val="clear" w:color="auto" w:fill="FFCC99"/>
            <w:vAlign w:val="center"/>
          </w:tcPr>
          <w:p w:rsidR="00BD1D55" w:rsidRPr="00FA2950" w:rsidRDefault="00BD1D55" w:rsidP="00737AFB">
            <w:pPr>
              <w:rPr>
                <w:rFonts w:asciiTheme="minorHAnsi" w:hAnsiTheme="minorHAnsi" w:cs="Arial"/>
                <w:sz w:val="22"/>
              </w:rPr>
            </w:pPr>
            <w:r w:rsidRPr="00FA2950">
              <w:rPr>
                <w:rFonts w:asciiTheme="minorHAnsi" w:hAnsiTheme="minorHAnsi" w:cs="Arial"/>
                <w:sz w:val="22"/>
                <w:szCs w:val="22"/>
              </w:rPr>
              <w:t>Course Title</w:t>
            </w:r>
          </w:p>
        </w:tc>
        <w:tc>
          <w:tcPr>
            <w:tcW w:w="278" w:type="pct"/>
            <w:tcBorders>
              <w:top w:val="outset" w:sz="6" w:space="0" w:color="auto"/>
              <w:left w:val="outset" w:sz="6" w:space="0" w:color="auto"/>
              <w:bottom w:val="outset" w:sz="6" w:space="0" w:color="auto"/>
              <w:right w:val="outset" w:sz="6" w:space="0" w:color="auto"/>
            </w:tcBorders>
            <w:shd w:val="clear" w:color="auto" w:fill="FFCC99"/>
            <w:vAlign w:val="center"/>
          </w:tcPr>
          <w:p w:rsidR="00BD1D55" w:rsidRPr="00FA2950" w:rsidRDefault="00BD1D55" w:rsidP="00737AFB">
            <w:pPr>
              <w:jc w:val="center"/>
              <w:rPr>
                <w:rFonts w:asciiTheme="minorHAnsi" w:hAnsiTheme="minorHAnsi" w:cs="Arial"/>
                <w:sz w:val="22"/>
              </w:rPr>
            </w:pPr>
            <w:r w:rsidRPr="00FA2950">
              <w:rPr>
                <w:rFonts w:asciiTheme="minorHAnsi" w:hAnsiTheme="minorHAnsi" w:cs="Arial"/>
                <w:sz w:val="22"/>
                <w:szCs w:val="22"/>
              </w:rPr>
              <w:t>ECTS</w:t>
            </w:r>
          </w:p>
        </w:tc>
        <w:tc>
          <w:tcPr>
            <w:tcW w:w="417" w:type="pct"/>
            <w:tcBorders>
              <w:top w:val="outset" w:sz="6" w:space="0" w:color="auto"/>
              <w:left w:val="outset" w:sz="6" w:space="0" w:color="auto"/>
              <w:bottom w:val="outset" w:sz="6" w:space="0" w:color="auto"/>
              <w:right w:val="outset" w:sz="6" w:space="0" w:color="auto"/>
            </w:tcBorders>
            <w:shd w:val="clear" w:color="auto" w:fill="FFCC99"/>
            <w:vAlign w:val="center"/>
          </w:tcPr>
          <w:p w:rsidR="00BD1D55" w:rsidRPr="00FA2950" w:rsidRDefault="00BD1D55" w:rsidP="00737AFB">
            <w:pPr>
              <w:jc w:val="center"/>
              <w:rPr>
                <w:rFonts w:asciiTheme="minorHAnsi" w:hAnsiTheme="minorHAnsi" w:cs="Arial"/>
                <w:sz w:val="22"/>
              </w:rPr>
            </w:pPr>
            <w:r w:rsidRPr="00FA2950">
              <w:rPr>
                <w:rFonts w:asciiTheme="minorHAnsi" w:hAnsiTheme="minorHAnsi" w:cs="Arial"/>
                <w:sz w:val="22"/>
                <w:szCs w:val="22"/>
              </w:rPr>
              <w:t>T+P</w:t>
            </w:r>
          </w:p>
        </w:tc>
        <w:tc>
          <w:tcPr>
            <w:tcW w:w="283" w:type="pct"/>
            <w:tcBorders>
              <w:top w:val="outset" w:sz="6" w:space="0" w:color="auto"/>
              <w:left w:val="outset" w:sz="6" w:space="0" w:color="auto"/>
              <w:bottom w:val="outset" w:sz="6" w:space="0" w:color="auto"/>
              <w:right w:val="outset" w:sz="6" w:space="0" w:color="auto"/>
            </w:tcBorders>
            <w:shd w:val="clear" w:color="auto" w:fill="FFCC99"/>
          </w:tcPr>
          <w:p w:rsidR="00BD1D55" w:rsidRPr="00FA2950" w:rsidRDefault="00BD1D55" w:rsidP="00737AFB">
            <w:pPr>
              <w:jc w:val="center"/>
              <w:rPr>
                <w:rFonts w:asciiTheme="minorHAnsi" w:hAnsiTheme="minorHAnsi" w:cs="Arial"/>
                <w:sz w:val="22"/>
              </w:rPr>
            </w:pPr>
            <w:r>
              <w:rPr>
                <w:rFonts w:asciiTheme="minorHAnsi" w:hAnsiTheme="minorHAnsi" w:cs="Arial"/>
                <w:sz w:val="22"/>
                <w:szCs w:val="22"/>
              </w:rPr>
              <w:t>Credit</w:t>
            </w:r>
          </w:p>
        </w:tc>
        <w:tc>
          <w:tcPr>
            <w:tcW w:w="278" w:type="pct"/>
            <w:tcBorders>
              <w:top w:val="outset" w:sz="6" w:space="0" w:color="auto"/>
              <w:left w:val="outset" w:sz="6" w:space="0" w:color="auto"/>
              <w:bottom w:val="outset" w:sz="6" w:space="0" w:color="auto"/>
              <w:right w:val="outset" w:sz="6" w:space="0" w:color="auto"/>
            </w:tcBorders>
            <w:shd w:val="clear" w:color="auto" w:fill="FFCC99"/>
            <w:vAlign w:val="center"/>
          </w:tcPr>
          <w:p w:rsidR="00BD1D55" w:rsidRPr="00FA2950" w:rsidRDefault="00BD1D55" w:rsidP="00737AFB">
            <w:pPr>
              <w:jc w:val="center"/>
              <w:rPr>
                <w:rFonts w:asciiTheme="minorHAnsi" w:hAnsiTheme="minorHAnsi" w:cs="Arial"/>
                <w:sz w:val="22"/>
              </w:rPr>
            </w:pPr>
            <w:r w:rsidRPr="00FA2950">
              <w:rPr>
                <w:rFonts w:asciiTheme="minorHAnsi" w:hAnsiTheme="minorHAnsi" w:cs="Arial"/>
                <w:sz w:val="22"/>
                <w:szCs w:val="22"/>
              </w:rPr>
              <w:t>C/E</w:t>
            </w:r>
          </w:p>
        </w:tc>
        <w:tc>
          <w:tcPr>
            <w:tcW w:w="462" w:type="pct"/>
            <w:tcBorders>
              <w:top w:val="outset" w:sz="6" w:space="0" w:color="auto"/>
              <w:left w:val="outset" w:sz="6" w:space="0" w:color="auto"/>
              <w:bottom w:val="outset" w:sz="6" w:space="0" w:color="auto"/>
              <w:right w:val="outset" w:sz="6" w:space="0" w:color="auto"/>
            </w:tcBorders>
            <w:shd w:val="clear" w:color="auto" w:fill="FFCC99"/>
            <w:vAlign w:val="center"/>
          </w:tcPr>
          <w:p w:rsidR="00BD1D55" w:rsidRPr="00FA2950" w:rsidRDefault="00BD1D55" w:rsidP="00737AFB">
            <w:pPr>
              <w:jc w:val="center"/>
              <w:rPr>
                <w:rFonts w:asciiTheme="minorHAnsi" w:hAnsiTheme="minorHAnsi" w:cs="Arial"/>
                <w:sz w:val="22"/>
              </w:rPr>
            </w:pPr>
            <w:r w:rsidRPr="00FA2950">
              <w:rPr>
                <w:rFonts w:asciiTheme="minorHAnsi" w:hAnsiTheme="minorHAnsi" w:cs="Arial"/>
                <w:sz w:val="22"/>
                <w:szCs w:val="22"/>
              </w:rPr>
              <w:t>Language</w:t>
            </w:r>
          </w:p>
        </w:tc>
      </w:tr>
      <w:tr w:rsidR="004A53FB" w:rsidRPr="00FA2950" w:rsidTr="004A53FB">
        <w:trPr>
          <w:trHeight w:val="333"/>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4A53FB" w:rsidRDefault="004A53FB" w:rsidP="000353FB">
            <w:pPr>
              <w:rPr>
                <w:rFonts w:ascii="Calibri" w:hAnsi="Calibri" w:cs="Calibri"/>
                <w:color w:val="000000"/>
                <w:sz w:val="22"/>
              </w:rPr>
            </w:pPr>
            <w:r>
              <w:rPr>
                <w:rFonts w:ascii="Calibri" w:hAnsi="Calibri" w:cs="Calibri"/>
                <w:color w:val="000000"/>
                <w:sz w:val="22"/>
              </w:rPr>
              <w:t>5010</w:t>
            </w:r>
            <w:r w:rsidR="000353FB">
              <w:rPr>
                <w:rFonts w:ascii="Calibri" w:hAnsi="Calibri" w:cs="Calibri"/>
                <w:color w:val="000000"/>
                <w:sz w:val="22"/>
              </w:rPr>
              <w:t>1</w:t>
            </w:r>
            <w:r>
              <w:rPr>
                <w:rFonts w:ascii="Calibri" w:hAnsi="Calibri" w:cs="Calibri"/>
                <w:color w:val="000000"/>
                <w:sz w:val="22"/>
              </w:rPr>
              <w:t>1101</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4A53FB" w:rsidRPr="0072488E" w:rsidRDefault="00CD6EE7" w:rsidP="004A53FB">
            <w:pPr>
              <w:rPr>
                <w:rFonts w:ascii="Calibri" w:hAnsi="Calibri" w:cs="Calibri"/>
                <w:color w:val="0000FF"/>
                <w:sz w:val="22"/>
                <w:u w:val="single"/>
              </w:rPr>
            </w:pPr>
            <w:hyperlink w:anchor="EN39" w:history="1">
              <w:r w:rsidR="004A53FB" w:rsidRPr="00191424">
                <w:rPr>
                  <w:rStyle w:val="Kpr"/>
                  <w:rFonts w:ascii="Calibri" w:hAnsi="Calibri" w:cs="Calibri"/>
                  <w:sz w:val="22"/>
                </w:rPr>
                <w:t>THE SCIENTIFIC RESEARCH METHODS AND ITS ETHICS</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4A53FB" w:rsidRPr="00FA2950" w:rsidRDefault="004A53FB" w:rsidP="004A53FB">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4A53FB" w:rsidRPr="00FA2950" w:rsidRDefault="004429E0" w:rsidP="004A53FB">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4A53FB" w:rsidRPr="00FA2950" w:rsidRDefault="004A53FB" w:rsidP="004A53FB">
            <w:pPr>
              <w:jc w:val="center"/>
              <w:rPr>
                <w:rFonts w:asciiTheme="minorHAnsi" w:hAnsiTheme="minorHAnsi" w:cs="Arial"/>
                <w:sz w:val="22"/>
              </w:rPr>
            </w:pPr>
            <w:r>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4A53FB" w:rsidRPr="008A7698" w:rsidRDefault="004A53FB" w:rsidP="004A53FB">
            <w:pPr>
              <w:jc w:val="center"/>
              <w:rPr>
                <w:rFonts w:asciiTheme="minorHAnsi" w:hAnsiTheme="minorHAnsi" w:cs="Arial"/>
                <w:b/>
                <w:sz w:val="22"/>
              </w:rPr>
            </w:pPr>
            <w:r w:rsidRPr="008A7698">
              <w:rPr>
                <w:rFonts w:asciiTheme="minorHAnsi" w:hAnsiTheme="minorHAnsi" w:cs="Arial"/>
                <w:b/>
                <w:sz w:val="22"/>
                <w:szCs w:val="22"/>
              </w:rPr>
              <w:t>C</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4A53FB" w:rsidRPr="00FA2950" w:rsidRDefault="004A53FB" w:rsidP="004A53FB">
            <w:pPr>
              <w:jc w:val="center"/>
              <w:rPr>
                <w:rFonts w:asciiTheme="minorHAnsi" w:hAnsiTheme="minorHAnsi"/>
                <w:sz w:val="22"/>
              </w:rPr>
            </w:pPr>
            <w:r w:rsidRPr="00FA2950">
              <w:rPr>
                <w:rFonts w:asciiTheme="minorHAnsi" w:hAnsiTheme="minorHAnsi" w:cs="Arial"/>
                <w:sz w:val="22"/>
                <w:szCs w:val="22"/>
              </w:rPr>
              <w:t>Turkish</w:t>
            </w:r>
          </w:p>
        </w:tc>
      </w:tr>
      <w:tr w:rsidR="003370FF" w:rsidRPr="00FA2950" w:rsidTr="004A53FB">
        <w:trPr>
          <w:trHeight w:val="333"/>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3370FF" w:rsidRPr="00E90B54" w:rsidRDefault="003370FF" w:rsidP="000353FB">
            <w:pPr>
              <w:rPr>
                <w:rFonts w:asciiTheme="minorHAnsi" w:hAnsiTheme="minorHAnsi" w:cs="Arial"/>
                <w:sz w:val="22"/>
              </w:rPr>
            </w:pPr>
            <w:r>
              <w:rPr>
                <w:rFonts w:asciiTheme="minorHAnsi" w:hAnsiTheme="minorHAnsi" w:cs="Arial"/>
                <w:sz w:val="22"/>
              </w:rPr>
              <w:t>504212607</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3370FF" w:rsidRPr="003370FF" w:rsidRDefault="00CD6EE7" w:rsidP="000353FB">
            <w:pPr>
              <w:rPr>
                <w:rFonts w:asciiTheme="minorHAnsi" w:hAnsiTheme="minorHAnsi" w:cs="Arial"/>
                <w:sz w:val="22"/>
              </w:rPr>
            </w:pPr>
            <w:hyperlink w:anchor="EN36" w:history="1">
              <w:r w:rsidR="003370FF" w:rsidRPr="003370FF">
                <w:rPr>
                  <w:rStyle w:val="Kpr"/>
                  <w:rFonts w:asciiTheme="minorHAnsi" w:hAnsiTheme="minorHAnsi"/>
                  <w:sz w:val="22"/>
                  <w:szCs w:val="16"/>
                </w:rPr>
                <w:t>SCIENTIFIC PROJECT AND ARTICLE PREPARATION TECHNIQUE</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3370FF" w:rsidRPr="00FA2950" w:rsidRDefault="003370FF" w:rsidP="00737AFB">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3370FF" w:rsidRPr="00FA2950" w:rsidRDefault="004429E0" w:rsidP="00737AFB">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3370FF" w:rsidRPr="00FA2950" w:rsidRDefault="003370FF" w:rsidP="00737AFB">
            <w:pPr>
              <w:jc w:val="center"/>
              <w:rPr>
                <w:rFonts w:asciiTheme="minorHAnsi" w:hAnsiTheme="minorHAnsi" w:cs="Arial"/>
                <w:sz w:val="22"/>
              </w:rPr>
            </w:pPr>
            <w:r>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3370FF" w:rsidRPr="008A7698" w:rsidRDefault="003370FF" w:rsidP="00737AFB">
            <w:pPr>
              <w:jc w:val="center"/>
              <w:rPr>
                <w:rFonts w:asciiTheme="minorHAnsi" w:hAnsiTheme="minorHAnsi" w:cs="Arial"/>
                <w:b/>
                <w:sz w:val="22"/>
              </w:rPr>
            </w:pPr>
            <w:r w:rsidRPr="008A7698">
              <w:rPr>
                <w:rFonts w:asciiTheme="minorHAnsi" w:hAnsiTheme="minorHAnsi" w:cs="Arial"/>
                <w:b/>
                <w:sz w:val="22"/>
                <w:szCs w:val="22"/>
              </w:rPr>
              <w:t>C</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3370FF" w:rsidRPr="00FA2950" w:rsidRDefault="003370FF" w:rsidP="00737AFB">
            <w:pPr>
              <w:jc w:val="center"/>
              <w:rPr>
                <w:rFonts w:asciiTheme="minorHAnsi" w:hAnsiTheme="minorHAnsi"/>
                <w:sz w:val="22"/>
              </w:rPr>
            </w:pPr>
            <w:r w:rsidRPr="00FA2950">
              <w:rPr>
                <w:rFonts w:asciiTheme="minorHAnsi" w:hAnsiTheme="minorHAnsi" w:cs="Arial"/>
                <w:sz w:val="22"/>
                <w:szCs w:val="22"/>
              </w:rPr>
              <w:t>Turkish</w:t>
            </w:r>
          </w:p>
        </w:tc>
      </w:tr>
      <w:tr w:rsidR="003370FF" w:rsidRPr="00FA2950" w:rsidTr="004A53FB">
        <w:trPr>
          <w:trHeight w:val="333"/>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3370FF" w:rsidRPr="00FA2950" w:rsidRDefault="003370FF" w:rsidP="00737AFB">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3370FF" w:rsidRPr="00FA2950" w:rsidRDefault="003370FF" w:rsidP="00737AFB">
            <w:pPr>
              <w:rPr>
                <w:rFonts w:asciiTheme="minorHAnsi" w:hAnsiTheme="minorHAnsi" w:cs="Arial"/>
                <w:sz w:val="22"/>
              </w:rPr>
            </w:pPr>
            <w:r>
              <w:rPr>
                <w:rFonts w:asciiTheme="minorHAnsi" w:hAnsiTheme="minorHAnsi" w:cs="Arial"/>
                <w:sz w:val="22"/>
                <w:szCs w:val="22"/>
              </w:rPr>
              <w:t xml:space="preserve">Elective </w:t>
            </w:r>
            <w:r w:rsidRPr="00FA2950">
              <w:rPr>
                <w:rFonts w:asciiTheme="minorHAnsi" w:hAnsiTheme="minorHAnsi" w:cs="Arial"/>
                <w:sz w:val="22"/>
                <w:szCs w:val="22"/>
              </w:rPr>
              <w:t>Course-1</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3370FF" w:rsidRPr="00FA2950" w:rsidRDefault="003370FF" w:rsidP="00737AFB">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3370FF" w:rsidRPr="00FA2950" w:rsidRDefault="004429E0" w:rsidP="00737AFB">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3370FF" w:rsidRDefault="003370FF" w:rsidP="00737AFB">
            <w:pPr>
              <w:jc w:val="center"/>
            </w:pPr>
            <w:r w:rsidRPr="00772668">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3370FF" w:rsidRPr="00FA2950" w:rsidRDefault="003370FF" w:rsidP="00737AFB">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3370FF" w:rsidRPr="00FA2950" w:rsidRDefault="003370FF" w:rsidP="00737AFB">
            <w:pPr>
              <w:jc w:val="center"/>
              <w:rPr>
                <w:rFonts w:asciiTheme="minorHAnsi" w:hAnsiTheme="minorHAnsi"/>
                <w:sz w:val="22"/>
              </w:rPr>
            </w:pPr>
            <w:r w:rsidRPr="00FA2950">
              <w:rPr>
                <w:rFonts w:asciiTheme="minorHAnsi" w:hAnsiTheme="minorHAnsi" w:cs="Arial"/>
                <w:sz w:val="22"/>
                <w:szCs w:val="22"/>
              </w:rPr>
              <w:t>Turkish</w:t>
            </w:r>
          </w:p>
        </w:tc>
      </w:tr>
      <w:tr w:rsidR="003370FF" w:rsidRPr="00FA2950" w:rsidTr="004A53FB">
        <w:trPr>
          <w:trHeight w:val="333"/>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3370FF" w:rsidRPr="00FA2950" w:rsidRDefault="003370FF" w:rsidP="00737AFB">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3370FF" w:rsidRPr="00FA2950" w:rsidRDefault="003370FF" w:rsidP="00737AFB">
            <w:pPr>
              <w:rPr>
                <w:rFonts w:asciiTheme="minorHAnsi" w:hAnsiTheme="minorHAnsi" w:cs="Arial"/>
                <w:sz w:val="22"/>
              </w:rPr>
            </w:pPr>
            <w:r>
              <w:rPr>
                <w:rFonts w:asciiTheme="minorHAnsi" w:hAnsiTheme="minorHAnsi" w:cs="Arial"/>
                <w:sz w:val="22"/>
                <w:szCs w:val="22"/>
              </w:rPr>
              <w:t xml:space="preserve">Elective </w:t>
            </w:r>
            <w:r w:rsidRPr="00FA2950">
              <w:rPr>
                <w:rFonts w:asciiTheme="minorHAnsi" w:hAnsiTheme="minorHAnsi" w:cs="Arial"/>
                <w:sz w:val="22"/>
                <w:szCs w:val="22"/>
              </w:rPr>
              <w:t>Course-2</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3370FF" w:rsidRPr="00FA2950" w:rsidRDefault="003370FF" w:rsidP="00737AFB">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3370FF" w:rsidRPr="00FA2950" w:rsidRDefault="004429E0" w:rsidP="00737AFB">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3370FF" w:rsidRDefault="003370FF" w:rsidP="00737AFB">
            <w:pPr>
              <w:jc w:val="center"/>
            </w:pPr>
            <w:r w:rsidRPr="00772668">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3370FF" w:rsidRPr="00FA2950" w:rsidRDefault="003370FF" w:rsidP="00737AFB">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3370FF" w:rsidRPr="00FA2950" w:rsidRDefault="003370FF" w:rsidP="00737AFB">
            <w:pPr>
              <w:jc w:val="center"/>
              <w:rPr>
                <w:rFonts w:asciiTheme="minorHAnsi" w:hAnsiTheme="minorHAnsi"/>
                <w:sz w:val="22"/>
              </w:rPr>
            </w:pPr>
            <w:r w:rsidRPr="00FA2950">
              <w:rPr>
                <w:rFonts w:asciiTheme="minorHAnsi" w:hAnsiTheme="minorHAnsi" w:cs="Arial"/>
                <w:sz w:val="22"/>
                <w:szCs w:val="22"/>
              </w:rPr>
              <w:t>Turkish</w:t>
            </w:r>
          </w:p>
        </w:tc>
      </w:tr>
      <w:tr w:rsidR="003370FF" w:rsidRPr="00FA2950" w:rsidTr="004A53FB">
        <w:trPr>
          <w:trHeight w:val="333"/>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370FF" w:rsidRPr="00FA2950" w:rsidRDefault="003370FF" w:rsidP="00737AFB">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370FF" w:rsidRPr="00FA2950" w:rsidRDefault="003370FF" w:rsidP="00A763DB">
            <w:pPr>
              <w:jc w:val="right"/>
              <w:rPr>
                <w:rFonts w:asciiTheme="minorHAnsi" w:hAnsiTheme="minorHAnsi" w:cs="Arial"/>
                <w:sz w:val="22"/>
              </w:rPr>
            </w:pPr>
            <w:r w:rsidRPr="00FA2950">
              <w:rPr>
                <w:rFonts w:asciiTheme="minorHAnsi" w:hAnsiTheme="minorHAnsi" w:cs="Arial"/>
                <w:sz w:val="22"/>
                <w:szCs w:val="22"/>
              </w:rPr>
              <w:t xml:space="preserve">Total of </w:t>
            </w:r>
            <w:r w:rsidR="00A763DB">
              <w:rPr>
                <w:rFonts w:asciiTheme="minorHAnsi" w:hAnsiTheme="minorHAnsi" w:cs="Arial"/>
                <w:sz w:val="22"/>
                <w:szCs w:val="22"/>
              </w:rPr>
              <w:t>I.</w:t>
            </w:r>
            <w:r w:rsidRPr="00FA2950">
              <w:rPr>
                <w:rFonts w:asciiTheme="minorHAnsi" w:hAnsiTheme="minorHAnsi" w:cs="Arial"/>
                <w:sz w:val="22"/>
                <w:szCs w:val="22"/>
              </w:rPr>
              <w:t xml:space="preserve"> Semester </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370FF" w:rsidRPr="00FA2950" w:rsidRDefault="003370FF" w:rsidP="00737AFB">
            <w:pPr>
              <w:jc w:val="center"/>
              <w:rPr>
                <w:rFonts w:asciiTheme="minorHAnsi" w:hAnsiTheme="minorHAnsi" w:cs="Arial"/>
                <w:sz w:val="22"/>
              </w:rPr>
            </w:pPr>
            <w:r w:rsidRPr="00FA2950">
              <w:rPr>
                <w:rFonts w:asciiTheme="minorHAnsi" w:hAnsiTheme="minorHAnsi" w:cs="Arial"/>
                <w:sz w:val="22"/>
                <w:szCs w:val="22"/>
              </w:rPr>
              <w:t>30</w:t>
            </w:r>
          </w:p>
        </w:tc>
        <w:tc>
          <w:tcPr>
            <w:tcW w:w="41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370FF" w:rsidRPr="00FA2950" w:rsidRDefault="003370FF" w:rsidP="00737AFB">
            <w:pPr>
              <w:jc w:val="center"/>
              <w:rPr>
                <w:rFonts w:asciiTheme="minorHAnsi" w:hAnsiTheme="minorHAnsi" w:cs="Arial"/>
                <w:sz w:val="22"/>
              </w:rPr>
            </w:pP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3370FF" w:rsidRPr="00FA2950" w:rsidRDefault="003370FF" w:rsidP="00737AFB">
            <w:pPr>
              <w:jc w:val="center"/>
              <w:rPr>
                <w:rFonts w:asciiTheme="minorHAnsi" w:hAnsiTheme="minorHAnsi" w:cs="Arial"/>
                <w:sz w:val="22"/>
              </w:rPr>
            </w:pPr>
            <w:r>
              <w:rPr>
                <w:rFonts w:asciiTheme="minorHAnsi" w:hAnsiTheme="minorHAnsi" w:cs="Arial"/>
                <w:sz w:val="22"/>
                <w:szCs w:val="22"/>
              </w:rPr>
              <w:t>12</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370FF" w:rsidRPr="00FA2950" w:rsidRDefault="003370FF" w:rsidP="00737AFB">
            <w:pPr>
              <w:jc w:val="center"/>
              <w:rPr>
                <w:rFonts w:asciiTheme="minorHAnsi" w:hAnsiTheme="minorHAnsi" w:cs="Arial"/>
                <w:sz w:val="22"/>
              </w:rPr>
            </w:pPr>
          </w:p>
        </w:tc>
        <w:tc>
          <w:tcPr>
            <w:tcW w:w="4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370FF" w:rsidRPr="00FA2950" w:rsidRDefault="003370FF" w:rsidP="00737AFB">
            <w:pPr>
              <w:rPr>
                <w:rFonts w:asciiTheme="minorHAnsi" w:hAnsiTheme="minorHAnsi" w:cs="Arial"/>
                <w:sz w:val="22"/>
              </w:rPr>
            </w:pPr>
          </w:p>
        </w:tc>
      </w:tr>
      <w:tr w:rsidR="003370FF" w:rsidRPr="00FA2950" w:rsidTr="004A53FB">
        <w:trPr>
          <w:trHeight w:val="378"/>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tcPr>
          <w:p w:rsidR="003370FF" w:rsidRPr="00FA2950" w:rsidRDefault="00A763DB" w:rsidP="00737AFB">
            <w:pPr>
              <w:rPr>
                <w:rFonts w:asciiTheme="minorHAnsi" w:hAnsiTheme="minorHAnsi" w:cs="Arial"/>
                <w:b/>
                <w:sz w:val="22"/>
              </w:rPr>
            </w:pPr>
            <w:r>
              <w:rPr>
                <w:rFonts w:asciiTheme="minorHAnsi" w:hAnsiTheme="minorHAnsi" w:cs="Arial"/>
                <w:b/>
                <w:sz w:val="22"/>
                <w:szCs w:val="22"/>
                <w:u w:val="single"/>
              </w:rPr>
              <w:t>II.</w:t>
            </w:r>
            <w:r w:rsidR="003370FF" w:rsidRPr="00FA2950">
              <w:rPr>
                <w:rFonts w:asciiTheme="minorHAnsi" w:hAnsiTheme="minorHAnsi" w:cs="Arial"/>
                <w:b/>
                <w:sz w:val="22"/>
                <w:szCs w:val="22"/>
                <w:u w:val="single"/>
              </w:rPr>
              <w:t xml:space="preserve"> Semester</w:t>
            </w:r>
          </w:p>
        </w:tc>
      </w:tr>
      <w:tr w:rsidR="003370FF" w:rsidRPr="00FA2950" w:rsidTr="004A53FB">
        <w:trPr>
          <w:trHeight w:val="333"/>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CC99"/>
            <w:vAlign w:val="center"/>
          </w:tcPr>
          <w:p w:rsidR="003370FF" w:rsidRPr="00FA2950" w:rsidRDefault="003370FF" w:rsidP="00737AFB">
            <w:pPr>
              <w:rPr>
                <w:rFonts w:asciiTheme="minorHAnsi" w:hAnsiTheme="minorHAnsi" w:cs="Arial"/>
                <w:sz w:val="22"/>
              </w:rPr>
            </w:pPr>
            <w:r w:rsidRPr="00FA2950">
              <w:rPr>
                <w:rFonts w:asciiTheme="minorHAnsi" w:hAnsiTheme="minorHAnsi" w:cs="Arial"/>
                <w:sz w:val="22"/>
                <w:szCs w:val="22"/>
              </w:rPr>
              <w:t>Code</w:t>
            </w:r>
          </w:p>
        </w:tc>
        <w:tc>
          <w:tcPr>
            <w:tcW w:w="2708" w:type="pct"/>
            <w:tcBorders>
              <w:top w:val="outset" w:sz="6" w:space="0" w:color="auto"/>
              <w:left w:val="outset" w:sz="6" w:space="0" w:color="auto"/>
              <w:bottom w:val="outset" w:sz="6" w:space="0" w:color="auto"/>
              <w:right w:val="outset" w:sz="6" w:space="0" w:color="auto"/>
            </w:tcBorders>
            <w:shd w:val="clear" w:color="auto" w:fill="FFCC99"/>
            <w:vAlign w:val="center"/>
          </w:tcPr>
          <w:p w:rsidR="003370FF" w:rsidRPr="00FA2950" w:rsidRDefault="003370FF" w:rsidP="00737AFB">
            <w:pPr>
              <w:rPr>
                <w:rFonts w:asciiTheme="minorHAnsi" w:hAnsiTheme="minorHAnsi" w:cs="Arial"/>
                <w:sz w:val="22"/>
              </w:rPr>
            </w:pPr>
            <w:r w:rsidRPr="00FA2950">
              <w:rPr>
                <w:rFonts w:asciiTheme="minorHAnsi" w:hAnsiTheme="minorHAnsi" w:cs="Arial"/>
                <w:sz w:val="22"/>
                <w:szCs w:val="22"/>
              </w:rPr>
              <w:t>Course Title</w:t>
            </w:r>
          </w:p>
        </w:tc>
        <w:tc>
          <w:tcPr>
            <w:tcW w:w="278" w:type="pct"/>
            <w:tcBorders>
              <w:top w:val="outset" w:sz="6" w:space="0" w:color="auto"/>
              <w:left w:val="outset" w:sz="6" w:space="0" w:color="auto"/>
              <w:bottom w:val="outset" w:sz="6" w:space="0" w:color="auto"/>
              <w:right w:val="outset" w:sz="6" w:space="0" w:color="auto"/>
            </w:tcBorders>
            <w:shd w:val="clear" w:color="auto" w:fill="FFCC99"/>
            <w:vAlign w:val="center"/>
          </w:tcPr>
          <w:p w:rsidR="003370FF" w:rsidRPr="00FA2950" w:rsidRDefault="003370FF" w:rsidP="00737AFB">
            <w:pPr>
              <w:jc w:val="center"/>
              <w:rPr>
                <w:rFonts w:asciiTheme="minorHAnsi" w:hAnsiTheme="minorHAnsi" w:cs="Arial"/>
                <w:sz w:val="22"/>
              </w:rPr>
            </w:pPr>
            <w:r w:rsidRPr="00FA2950">
              <w:rPr>
                <w:rFonts w:asciiTheme="minorHAnsi" w:hAnsiTheme="minorHAnsi" w:cs="Arial"/>
                <w:sz w:val="22"/>
                <w:szCs w:val="22"/>
              </w:rPr>
              <w:t>ECTS</w:t>
            </w:r>
          </w:p>
        </w:tc>
        <w:tc>
          <w:tcPr>
            <w:tcW w:w="417" w:type="pct"/>
            <w:tcBorders>
              <w:top w:val="outset" w:sz="6" w:space="0" w:color="auto"/>
              <w:left w:val="outset" w:sz="6" w:space="0" w:color="auto"/>
              <w:bottom w:val="outset" w:sz="6" w:space="0" w:color="auto"/>
              <w:right w:val="outset" w:sz="6" w:space="0" w:color="auto"/>
            </w:tcBorders>
            <w:shd w:val="clear" w:color="auto" w:fill="FFCC99"/>
            <w:vAlign w:val="center"/>
          </w:tcPr>
          <w:p w:rsidR="003370FF" w:rsidRPr="00FA2950" w:rsidRDefault="003370FF" w:rsidP="00737AFB">
            <w:pPr>
              <w:jc w:val="center"/>
              <w:rPr>
                <w:rFonts w:asciiTheme="minorHAnsi" w:hAnsiTheme="minorHAnsi" w:cs="Arial"/>
                <w:sz w:val="22"/>
              </w:rPr>
            </w:pPr>
            <w:r w:rsidRPr="00FA2950">
              <w:rPr>
                <w:rFonts w:asciiTheme="minorHAnsi" w:hAnsiTheme="minorHAnsi" w:cs="Arial"/>
                <w:sz w:val="22"/>
                <w:szCs w:val="22"/>
              </w:rPr>
              <w:t>T+P</w:t>
            </w:r>
          </w:p>
        </w:tc>
        <w:tc>
          <w:tcPr>
            <w:tcW w:w="283" w:type="pct"/>
            <w:tcBorders>
              <w:top w:val="outset" w:sz="6" w:space="0" w:color="auto"/>
              <w:left w:val="outset" w:sz="6" w:space="0" w:color="auto"/>
              <w:bottom w:val="outset" w:sz="6" w:space="0" w:color="auto"/>
              <w:right w:val="outset" w:sz="6" w:space="0" w:color="auto"/>
            </w:tcBorders>
            <w:shd w:val="clear" w:color="auto" w:fill="FFCC99"/>
          </w:tcPr>
          <w:p w:rsidR="003370FF" w:rsidRPr="00FA2950" w:rsidRDefault="003370FF" w:rsidP="00737AFB">
            <w:pPr>
              <w:jc w:val="center"/>
              <w:rPr>
                <w:rFonts w:asciiTheme="minorHAnsi" w:hAnsiTheme="minorHAnsi" w:cs="Arial"/>
                <w:sz w:val="22"/>
              </w:rPr>
            </w:pPr>
            <w:r>
              <w:rPr>
                <w:rFonts w:asciiTheme="minorHAnsi" w:hAnsiTheme="minorHAnsi" w:cs="Arial"/>
                <w:sz w:val="22"/>
                <w:szCs w:val="22"/>
              </w:rPr>
              <w:t>Credit</w:t>
            </w:r>
          </w:p>
        </w:tc>
        <w:tc>
          <w:tcPr>
            <w:tcW w:w="278" w:type="pct"/>
            <w:tcBorders>
              <w:top w:val="outset" w:sz="6" w:space="0" w:color="auto"/>
              <w:left w:val="outset" w:sz="6" w:space="0" w:color="auto"/>
              <w:bottom w:val="outset" w:sz="6" w:space="0" w:color="auto"/>
              <w:right w:val="outset" w:sz="6" w:space="0" w:color="auto"/>
            </w:tcBorders>
            <w:shd w:val="clear" w:color="auto" w:fill="FFCC99"/>
            <w:vAlign w:val="center"/>
          </w:tcPr>
          <w:p w:rsidR="003370FF" w:rsidRPr="00FA2950" w:rsidRDefault="003370FF" w:rsidP="00737AFB">
            <w:pPr>
              <w:jc w:val="center"/>
              <w:rPr>
                <w:rFonts w:asciiTheme="minorHAnsi" w:hAnsiTheme="minorHAnsi" w:cs="Arial"/>
                <w:sz w:val="22"/>
              </w:rPr>
            </w:pPr>
            <w:r w:rsidRPr="00FA2950">
              <w:rPr>
                <w:rFonts w:asciiTheme="minorHAnsi" w:hAnsiTheme="minorHAnsi" w:cs="Arial"/>
                <w:sz w:val="22"/>
                <w:szCs w:val="22"/>
              </w:rPr>
              <w:t>C/E</w:t>
            </w:r>
          </w:p>
        </w:tc>
        <w:tc>
          <w:tcPr>
            <w:tcW w:w="462" w:type="pct"/>
            <w:tcBorders>
              <w:top w:val="outset" w:sz="6" w:space="0" w:color="auto"/>
              <w:left w:val="outset" w:sz="6" w:space="0" w:color="auto"/>
              <w:bottom w:val="outset" w:sz="6" w:space="0" w:color="auto"/>
              <w:right w:val="outset" w:sz="6" w:space="0" w:color="auto"/>
            </w:tcBorders>
            <w:shd w:val="clear" w:color="auto" w:fill="FFCC99"/>
            <w:vAlign w:val="center"/>
          </w:tcPr>
          <w:p w:rsidR="003370FF" w:rsidRPr="00FA2950" w:rsidRDefault="003370FF" w:rsidP="00737AFB">
            <w:pPr>
              <w:jc w:val="center"/>
              <w:rPr>
                <w:rFonts w:asciiTheme="minorHAnsi" w:hAnsiTheme="minorHAnsi" w:cs="Arial"/>
                <w:sz w:val="22"/>
              </w:rPr>
            </w:pPr>
            <w:r w:rsidRPr="00FA2950">
              <w:rPr>
                <w:rFonts w:asciiTheme="minorHAnsi" w:hAnsiTheme="minorHAnsi" w:cs="Arial"/>
                <w:sz w:val="22"/>
                <w:szCs w:val="22"/>
              </w:rPr>
              <w:t>Language</w:t>
            </w:r>
          </w:p>
        </w:tc>
      </w:tr>
      <w:tr w:rsidR="003370FF" w:rsidRPr="00FA2950" w:rsidTr="004A53FB">
        <w:trPr>
          <w:trHeight w:val="333"/>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bottom"/>
          </w:tcPr>
          <w:p w:rsidR="003370FF" w:rsidRDefault="003370FF" w:rsidP="00737AFB">
            <w:pPr>
              <w:rPr>
                <w:rFonts w:ascii="Calibri" w:hAnsi="Calibri" w:cs="Arial TUR"/>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3370FF" w:rsidRPr="00FA2950" w:rsidRDefault="003370FF" w:rsidP="00737AFB">
            <w:pPr>
              <w:rPr>
                <w:rFonts w:asciiTheme="minorHAnsi" w:hAnsiTheme="minorHAnsi" w:cs="Arial"/>
                <w:sz w:val="22"/>
              </w:rPr>
            </w:pPr>
            <w:r>
              <w:rPr>
                <w:rFonts w:asciiTheme="minorHAnsi" w:hAnsiTheme="minorHAnsi" w:cs="Arial"/>
                <w:sz w:val="22"/>
                <w:szCs w:val="22"/>
              </w:rPr>
              <w:t xml:space="preserve">Elective </w:t>
            </w:r>
            <w:r w:rsidRPr="00FA2950">
              <w:rPr>
                <w:rFonts w:asciiTheme="minorHAnsi" w:hAnsiTheme="minorHAnsi" w:cs="Arial"/>
                <w:sz w:val="22"/>
                <w:szCs w:val="22"/>
              </w:rPr>
              <w:t>Course-</w:t>
            </w:r>
            <w:r w:rsidR="004A53FB">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3370FF" w:rsidRPr="00FA2950" w:rsidRDefault="003370FF" w:rsidP="00737AFB">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3370FF" w:rsidRPr="00FA2950" w:rsidRDefault="004429E0" w:rsidP="00737AFB">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3370FF" w:rsidRDefault="003370FF" w:rsidP="00737AFB">
            <w:pPr>
              <w:jc w:val="center"/>
            </w:pPr>
            <w:r w:rsidRPr="00CC0927">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3370FF" w:rsidRPr="008A7698" w:rsidRDefault="003370FF" w:rsidP="00737AFB">
            <w:pPr>
              <w:jc w:val="center"/>
              <w:rPr>
                <w:rFonts w:asciiTheme="minorHAnsi" w:hAnsiTheme="minorHAnsi" w:cs="Arial"/>
                <w:b/>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3370FF" w:rsidRPr="00FA2950" w:rsidRDefault="003370FF" w:rsidP="00737AFB">
            <w:pPr>
              <w:jc w:val="center"/>
              <w:rPr>
                <w:rFonts w:asciiTheme="minorHAnsi" w:hAnsiTheme="minorHAnsi"/>
                <w:sz w:val="22"/>
              </w:rPr>
            </w:pPr>
            <w:r w:rsidRPr="00FA2950">
              <w:rPr>
                <w:rFonts w:asciiTheme="minorHAnsi" w:hAnsiTheme="minorHAnsi" w:cs="Arial"/>
                <w:sz w:val="22"/>
                <w:szCs w:val="22"/>
              </w:rPr>
              <w:t>Turkish</w:t>
            </w:r>
          </w:p>
        </w:tc>
      </w:tr>
      <w:tr w:rsidR="003370FF" w:rsidRPr="00FA2950" w:rsidTr="004A53FB">
        <w:trPr>
          <w:trHeight w:val="333"/>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3370FF" w:rsidRPr="00FA2950" w:rsidRDefault="003370FF" w:rsidP="00737AFB">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3370FF" w:rsidRPr="00FA2950" w:rsidRDefault="003370FF" w:rsidP="00737AFB">
            <w:pPr>
              <w:rPr>
                <w:rFonts w:asciiTheme="minorHAnsi" w:hAnsiTheme="minorHAnsi" w:cs="Arial"/>
                <w:sz w:val="22"/>
              </w:rPr>
            </w:pPr>
            <w:r>
              <w:rPr>
                <w:rFonts w:asciiTheme="minorHAnsi" w:hAnsiTheme="minorHAnsi" w:cs="Arial"/>
                <w:sz w:val="22"/>
                <w:szCs w:val="22"/>
              </w:rPr>
              <w:t xml:space="preserve">Elective </w:t>
            </w:r>
            <w:r w:rsidRPr="00FA2950">
              <w:rPr>
                <w:rFonts w:asciiTheme="minorHAnsi" w:hAnsiTheme="minorHAnsi" w:cs="Arial"/>
                <w:sz w:val="22"/>
                <w:szCs w:val="22"/>
              </w:rPr>
              <w:t>Course-</w:t>
            </w:r>
            <w:r w:rsidR="004A53FB">
              <w:rPr>
                <w:rFonts w:asciiTheme="minorHAnsi" w:hAnsiTheme="minorHAnsi" w:cs="Arial"/>
                <w:sz w:val="22"/>
                <w:szCs w:val="22"/>
              </w:rPr>
              <w:t>4</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3370FF" w:rsidRPr="00FA2950" w:rsidRDefault="003370FF" w:rsidP="00737AFB">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3370FF" w:rsidRPr="00FA2950" w:rsidRDefault="004429E0" w:rsidP="00737AFB">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3370FF" w:rsidRDefault="003370FF" w:rsidP="00737AFB">
            <w:pPr>
              <w:jc w:val="center"/>
            </w:pPr>
            <w:r w:rsidRPr="00CC0927">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3370FF" w:rsidRPr="00FA2950" w:rsidRDefault="003370FF" w:rsidP="00737AFB">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3370FF" w:rsidRPr="00FA2950" w:rsidRDefault="003370FF" w:rsidP="00737AFB">
            <w:pPr>
              <w:jc w:val="center"/>
              <w:rPr>
                <w:rFonts w:asciiTheme="minorHAnsi" w:hAnsiTheme="minorHAnsi"/>
                <w:sz w:val="22"/>
              </w:rPr>
            </w:pPr>
            <w:r w:rsidRPr="00FA2950">
              <w:rPr>
                <w:rFonts w:asciiTheme="minorHAnsi" w:hAnsiTheme="minorHAnsi" w:cs="Arial"/>
                <w:sz w:val="22"/>
                <w:szCs w:val="22"/>
              </w:rPr>
              <w:t>Turkish</w:t>
            </w:r>
          </w:p>
        </w:tc>
      </w:tr>
      <w:tr w:rsidR="003370FF" w:rsidRPr="00FA2950" w:rsidTr="004A53FB">
        <w:trPr>
          <w:trHeight w:val="333"/>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3370FF" w:rsidRPr="00FA2950" w:rsidRDefault="003370FF" w:rsidP="00737AFB">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3370FF" w:rsidRPr="00FA2950" w:rsidRDefault="003370FF" w:rsidP="00737AFB">
            <w:pPr>
              <w:rPr>
                <w:rFonts w:asciiTheme="minorHAnsi" w:hAnsiTheme="minorHAnsi" w:cs="Arial"/>
                <w:sz w:val="22"/>
              </w:rPr>
            </w:pPr>
            <w:r>
              <w:rPr>
                <w:rFonts w:asciiTheme="minorHAnsi" w:hAnsiTheme="minorHAnsi" w:cs="Arial"/>
                <w:sz w:val="22"/>
                <w:szCs w:val="22"/>
              </w:rPr>
              <w:t xml:space="preserve">Elective </w:t>
            </w:r>
            <w:r w:rsidRPr="00FA2950">
              <w:rPr>
                <w:rFonts w:asciiTheme="minorHAnsi" w:hAnsiTheme="minorHAnsi" w:cs="Arial"/>
                <w:sz w:val="22"/>
                <w:szCs w:val="22"/>
              </w:rPr>
              <w:t>Course-</w:t>
            </w:r>
            <w:r w:rsidR="004A53FB">
              <w:rPr>
                <w:rFonts w:asciiTheme="minorHAnsi" w:hAnsiTheme="minorHAnsi" w:cs="Arial"/>
                <w:sz w:val="22"/>
                <w:szCs w:val="22"/>
              </w:rPr>
              <w:t>5</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3370FF" w:rsidRPr="00FA2950" w:rsidRDefault="003370FF" w:rsidP="00737AFB">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3370FF" w:rsidRPr="00FA2950" w:rsidRDefault="004429E0" w:rsidP="00737AFB">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3370FF" w:rsidRDefault="003370FF" w:rsidP="00737AFB">
            <w:pPr>
              <w:jc w:val="center"/>
            </w:pPr>
            <w:r w:rsidRPr="00CC0927">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3370FF" w:rsidRPr="00FA2950" w:rsidRDefault="003370FF" w:rsidP="00737AFB">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3370FF" w:rsidRPr="00FA2950" w:rsidRDefault="003370FF" w:rsidP="00737AFB">
            <w:pPr>
              <w:jc w:val="center"/>
              <w:rPr>
                <w:rFonts w:asciiTheme="minorHAnsi" w:hAnsiTheme="minorHAnsi"/>
                <w:sz w:val="22"/>
              </w:rPr>
            </w:pPr>
            <w:r w:rsidRPr="00FA2950">
              <w:rPr>
                <w:rFonts w:asciiTheme="minorHAnsi" w:hAnsiTheme="minorHAnsi" w:cs="Arial"/>
                <w:sz w:val="22"/>
                <w:szCs w:val="22"/>
              </w:rPr>
              <w:t>Turkish</w:t>
            </w:r>
          </w:p>
        </w:tc>
      </w:tr>
      <w:tr w:rsidR="004A53FB" w:rsidRPr="00FA2950" w:rsidTr="004A53FB">
        <w:trPr>
          <w:trHeight w:val="333"/>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4A53FB" w:rsidRPr="00FA2950" w:rsidRDefault="004A53FB" w:rsidP="004A53FB">
            <w:pPr>
              <w:rPr>
                <w:rFonts w:asciiTheme="minorHAnsi" w:hAnsiTheme="minorHAnsi" w:cs="Arial"/>
                <w:sz w:val="22"/>
              </w:rPr>
            </w:pPr>
            <w:r>
              <w:rPr>
                <w:rFonts w:asciiTheme="minorHAnsi" w:hAnsiTheme="minorHAnsi" w:cs="Arial"/>
                <w:sz w:val="22"/>
              </w:rPr>
              <w:t>504212001</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4A53FB" w:rsidRPr="00E35794" w:rsidRDefault="004A53FB" w:rsidP="004A53FB">
            <w:pPr>
              <w:rPr>
                <w:rFonts w:asciiTheme="minorHAnsi" w:hAnsiTheme="minorHAnsi" w:cs="Arial"/>
                <w:sz w:val="22"/>
              </w:rPr>
            </w:pPr>
            <w:r>
              <w:rPr>
                <w:rFonts w:asciiTheme="minorHAnsi" w:hAnsiTheme="minorHAnsi" w:cs="Arial"/>
                <w:sz w:val="22"/>
                <w:szCs w:val="22"/>
              </w:rPr>
              <w:t>PhD Seminar</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4A53FB" w:rsidRPr="00FA2950" w:rsidRDefault="004A53FB" w:rsidP="004A53FB">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4A53FB" w:rsidRPr="00FA2950" w:rsidRDefault="004429E0" w:rsidP="004A53FB">
            <w:pPr>
              <w:jc w:val="center"/>
              <w:rPr>
                <w:rFonts w:asciiTheme="minorHAnsi" w:hAnsiTheme="minorHAnsi" w:cs="Arial"/>
                <w:sz w:val="22"/>
              </w:rPr>
            </w:pPr>
            <w:r>
              <w:rPr>
                <w:rFonts w:asciiTheme="minorHAnsi" w:hAnsiTheme="minorHAnsi" w:cs="Arial"/>
                <w:sz w:val="22"/>
                <w:szCs w:val="22"/>
              </w:rPr>
              <w:t>0+1</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4A53FB" w:rsidRDefault="004A53FB" w:rsidP="004A53FB">
            <w:pPr>
              <w:jc w:val="center"/>
            </w:pPr>
            <w:r>
              <w:rPr>
                <w:rFonts w:asciiTheme="minorHAnsi" w:hAnsiTheme="minorHAnsi" w:cs="Arial"/>
                <w:sz w:val="22"/>
                <w:szCs w:val="22"/>
              </w:rPr>
              <w:t>-</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4A53FB" w:rsidRPr="0083080C" w:rsidRDefault="004A53FB" w:rsidP="004A53FB">
            <w:pPr>
              <w:jc w:val="center"/>
              <w:rPr>
                <w:rFonts w:asciiTheme="minorHAnsi" w:hAnsiTheme="minorHAnsi" w:cs="Arial"/>
                <w:b/>
                <w:sz w:val="22"/>
              </w:rPr>
            </w:pPr>
            <w:r w:rsidRPr="0083080C">
              <w:rPr>
                <w:rFonts w:asciiTheme="minorHAnsi" w:hAnsiTheme="minorHAnsi" w:cs="Arial"/>
                <w:b/>
                <w:sz w:val="22"/>
                <w:szCs w:val="22"/>
              </w:rPr>
              <w:t>C</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4A53FB" w:rsidRPr="00FA2950" w:rsidRDefault="004A53FB" w:rsidP="004A53FB">
            <w:pPr>
              <w:jc w:val="center"/>
              <w:rPr>
                <w:rFonts w:asciiTheme="minorHAnsi" w:hAnsiTheme="minorHAnsi"/>
                <w:sz w:val="22"/>
              </w:rPr>
            </w:pPr>
            <w:r w:rsidRPr="00FA2950">
              <w:rPr>
                <w:rFonts w:asciiTheme="minorHAnsi" w:hAnsiTheme="minorHAnsi" w:cs="Arial"/>
                <w:sz w:val="22"/>
                <w:szCs w:val="22"/>
              </w:rPr>
              <w:t>Turkish</w:t>
            </w:r>
          </w:p>
        </w:tc>
      </w:tr>
      <w:tr w:rsidR="004A53FB" w:rsidRPr="00FA2950" w:rsidTr="004A53FB">
        <w:trPr>
          <w:trHeight w:val="333"/>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A53FB" w:rsidRPr="00FA2950" w:rsidRDefault="004A53FB" w:rsidP="004A53FB">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A53FB" w:rsidRPr="00FA2950" w:rsidRDefault="004A53FB" w:rsidP="00A763DB">
            <w:pPr>
              <w:jc w:val="right"/>
              <w:rPr>
                <w:rFonts w:asciiTheme="minorHAnsi" w:hAnsiTheme="minorHAnsi" w:cs="Arial"/>
                <w:sz w:val="22"/>
              </w:rPr>
            </w:pPr>
            <w:r w:rsidRPr="00FA2950">
              <w:rPr>
                <w:rFonts w:asciiTheme="minorHAnsi" w:hAnsiTheme="minorHAnsi" w:cs="Arial"/>
                <w:sz w:val="22"/>
                <w:szCs w:val="22"/>
              </w:rPr>
              <w:t xml:space="preserve">Total of </w:t>
            </w:r>
            <w:r w:rsidR="00A763DB">
              <w:rPr>
                <w:rFonts w:asciiTheme="minorHAnsi" w:hAnsiTheme="minorHAnsi" w:cs="Arial"/>
                <w:sz w:val="22"/>
                <w:szCs w:val="22"/>
              </w:rPr>
              <w:t>II.</w:t>
            </w:r>
            <w:r w:rsidRPr="00FA2950">
              <w:rPr>
                <w:rFonts w:asciiTheme="minorHAnsi" w:hAnsiTheme="minorHAnsi" w:cs="Arial"/>
                <w:sz w:val="22"/>
                <w:szCs w:val="22"/>
              </w:rPr>
              <w:t xml:space="preserve"> Semester </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A53FB" w:rsidRPr="00FA2950" w:rsidRDefault="004A53FB" w:rsidP="004A53FB">
            <w:pPr>
              <w:jc w:val="center"/>
              <w:rPr>
                <w:rFonts w:asciiTheme="minorHAnsi" w:hAnsiTheme="minorHAnsi" w:cs="Arial"/>
                <w:sz w:val="22"/>
              </w:rPr>
            </w:pPr>
            <w:r w:rsidRPr="00FA2950">
              <w:rPr>
                <w:rFonts w:asciiTheme="minorHAnsi" w:hAnsiTheme="minorHAnsi" w:cs="Arial"/>
                <w:sz w:val="22"/>
                <w:szCs w:val="22"/>
              </w:rPr>
              <w:t>30</w:t>
            </w:r>
          </w:p>
        </w:tc>
        <w:tc>
          <w:tcPr>
            <w:tcW w:w="41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A53FB" w:rsidRPr="00FA2950" w:rsidRDefault="004A53FB" w:rsidP="004A53FB">
            <w:pPr>
              <w:jc w:val="center"/>
              <w:rPr>
                <w:rFonts w:asciiTheme="minorHAnsi" w:hAnsiTheme="minorHAnsi" w:cs="Arial"/>
                <w:sz w:val="22"/>
              </w:rPr>
            </w:pP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4A53FB" w:rsidRPr="00FA2950" w:rsidRDefault="004A53FB" w:rsidP="004A53FB">
            <w:pPr>
              <w:jc w:val="center"/>
              <w:rPr>
                <w:rFonts w:asciiTheme="minorHAnsi" w:hAnsiTheme="minorHAnsi" w:cs="Arial"/>
                <w:sz w:val="22"/>
              </w:rPr>
            </w:pPr>
            <w:r>
              <w:rPr>
                <w:rFonts w:asciiTheme="minorHAnsi" w:hAnsiTheme="minorHAnsi" w:cs="Arial"/>
                <w:sz w:val="22"/>
                <w:szCs w:val="22"/>
              </w:rPr>
              <w:t>9</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A53FB" w:rsidRPr="00FA2950" w:rsidRDefault="004A53FB" w:rsidP="004A53FB">
            <w:pPr>
              <w:jc w:val="center"/>
              <w:rPr>
                <w:rFonts w:asciiTheme="minorHAnsi" w:hAnsiTheme="minorHAnsi" w:cs="Arial"/>
                <w:sz w:val="22"/>
              </w:rPr>
            </w:pPr>
          </w:p>
        </w:tc>
        <w:tc>
          <w:tcPr>
            <w:tcW w:w="4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A53FB" w:rsidRPr="00FA2950" w:rsidRDefault="004A53FB" w:rsidP="004A53FB">
            <w:pPr>
              <w:rPr>
                <w:rFonts w:asciiTheme="minorHAnsi" w:hAnsiTheme="minorHAnsi" w:cs="Arial"/>
                <w:sz w:val="22"/>
              </w:rPr>
            </w:pPr>
          </w:p>
        </w:tc>
      </w:tr>
      <w:tr w:rsidR="004A53FB" w:rsidRPr="00FA2950" w:rsidTr="004A53FB">
        <w:trPr>
          <w:trHeight w:val="333"/>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A53FB" w:rsidRPr="00FA2950" w:rsidRDefault="004A53FB" w:rsidP="004A53FB">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A53FB" w:rsidRPr="00FA2950" w:rsidRDefault="004A53FB" w:rsidP="004A53FB">
            <w:pPr>
              <w:jc w:val="right"/>
              <w:rPr>
                <w:rFonts w:asciiTheme="minorHAnsi" w:hAnsiTheme="minorHAnsi" w:cs="Arial"/>
                <w:sz w:val="22"/>
              </w:rPr>
            </w:pPr>
            <w:r w:rsidRPr="00FA2950">
              <w:rPr>
                <w:rFonts w:asciiTheme="minorHAnsi" w:hAnsiTheme="minorHAnsi" w:cs="Arial"/>
                <w:sz w:val="22"/>
                <w:szCs w:val="22"/>
              </w:rPr>
              <w:t>TOTAL OF FIRST YEAR</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A53FB" w:rsidRPr="00FA2950" w:rsidRDefault="004A53FB" w:rsidP="004A53FB">
            <w:pPr>
              <w:jc w:val="center"/>
              <w:rPr>
                <w:rFonts w:asciiTheme="minorHAnsi" w:hAnsiTheme="minorHAnsi" w:cs="Arial"/>
                <w:sz w:val="22"/>
              </w:rPr>
            </w:pPr>
            <w:r w:rsidRPr="00FA2950">
              <w:rPr>
                <w:rFonts w:asciiTheme="minorHAnsi" w:hAnsiTheme="minorHAnsi" w:cs="Arial"/>
                <w:sz w:val="22"/>
                <w:szCs w:val="22"/>
              </w:rPr>
              <w:t>60</w:t>
            </w:r>
          </w:p>
        </w:tc>
        <w:tc>
          <w:tcPr>
            <w:tcW w:w="41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A53FB" w:rsidRPr="00FA2950" w:rsidRDefault="004A53FB" w:rsidP="004A53FB">
            <w:pPr>
              <w:jc w:val="center"/>
              <w:rPr>
                <w:rFonts w:asciiTheme="minorHAnsi" w:hAnsiTheme="minorHAnsi" w:cs="Arial"/>
                <w:sz w:val="22"/>
              </w:rPr>
            </w:pP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4A53FB" w:rsidRPr="00FA2950" w:rsidRDefault="004A53FB" w:rsidP="004A53FB">
            <w:pPr>
              <w:jc w:val="center"/>
              <w:rPr>
                <w:rFonts w:asciiTheme="minorHAnsi" w:hAnsiTheme="minorHAnsi" w:cs="Arial"/>
                <w:sz w:val="22"/>
              </w:rPr>
            </w:pPr>
            <w:r>
              <w:rPr>
                <w:rFonts w:asciiTheme="minorHAnsi" w:hAnsiTheme="minorHAnsi" w:cs="Arial"/>
                <w:sz w:val="22"/>
                <w:szCs w:val="22"/>
              </w:rPr>
              <w:t>21</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A53FB" w:rsidRPr="00FA2950" w:rsidRDefault="004A53FB" w:rsidP="004A53FB">
            <w:pPr>
              <w:jc w:val="center"/>
              <w:rPr>
                <w:rFonts w:asciiTheme="minorHAnsi" w:hAnsiTheme="minorHAnsi" w:cs="Arial"/>
                <w:sz w:val="22"/>
              </w:rPr>
            </w:pPr>
          </w:p>
        </w:tc>
        <w:tc>
          <w:tcPr>
            <w:tcW w:w="4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A53FB" w:rsidRPr="00FA2950" w:rsidRDefault="004A53FB" w:rsidP="004A53FB">
            <w:pPr>
              <w:rPr>
                <w:rFonts w:asciiTheme="minorHAnsi" w:hAnsiTheme="minorHAnsi" w:cs="Arial"/>
                <w:sz w:val="22"/>
              </w:rPr>
            </w:pPr>
          </w:p>
        </w:tc>
      </w:tr>
    </w:tbl>
    <w:p w:rsidR="00BD1D55" w:rsidRDefault="00BD1D55" w:rsidP="00BD1D55"/>
    <w:tbl>
      <w:tblPr>
        <w:tblW w:w="5445"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23"/>
        <w:gridCol w:w="5425"/>
        <w:gridCol w:w="543"/>
        <w:gridCol w:w="825"/>
        <w:gridCol w:w="574"/>
        <w:gridCol w:w="542"/>
        <w:gridCol w:w="881"/>
      </w:tblGrid>
      <w:tr w:rsidR="00B374C4" w:rsidTr="00B374C4">
        <w:trPr>
          <w:trHeight w:val="454"/>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99CCFF"/>
            <w:vAlign w:val="center"/>
          </w:tcPr>
          <w:p w:rsidR="00B374C4" w:rsidRPr="007F2BC4" w:rsidRDefault="00B374C4" w:rsidP="00B374C4">
            <w:pPr>
              <w:tabs>
                <w:tab w:val="left" w:pos="142"/>
              </w:tabs>
              <w:jc w:val="center"/>
              <w:rPr>
                <w:rFonts w:asciiTheme="minorHAnsi" w:hAnsiTheme="minorHAnsi" w:cs="Arial"/>
                <w:sz w:val="22"/>
                <w:szCs w:val="20"/>
              </w:rPr>
            </w:pPr>
            <w:r w:rsidRPr="007F2BC4">
              <w:rPr>
                <w:rFonts w:asciiTheme="minorHAnsi" w:hAnsiTheme="minorHAnsi" w:cs="Arial"/>
                <w:b/>
                <w:bCs/>
                <w:sz w:val="22"/>
                <w:szCs w:val="20"/>
              </w:rPr>
              <w:t>Second Year</w:t>
            </w:r>
          </w:p>
        </w:tc>
      </w:tr>
      <w:tr w:rsidR="00B374C4" w:rsidRPr="00FA2950" w:rsidTr="00B374C4">
        <w:trPr>
          <w:trHeight w:val="378"/>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tcPr>
          <w:p w:rsidR="00B374C4" w:rsidRPr="00FA2950" w:rsidRDefault="00A763DB" w:rsidP="00A763DB">
            <w:pPr>
              <w:tabs>
                <w:tab w:val="left" w:pos="142"/>
              </w:tabs>
              <w:rPr>
                <w:rFonts w:asciiTheme="minorHAnsi" w:hAnsiTheme="minorHAnsi" w:cs="Arial"/>
                <w:b/>
                <w:sz w:val="22"/>
              </w:rPr>
            </w:pPr>
            <w:r>
              <w:rPr>
                <w:rFonts w:asciiTheme="minorHAnsi" w:hAnsiTheme="minorHAnsi" w:cs="Arial"/>
                <w:b/>
                <w:sz w:val="22"/>
                <w:szCs w:val="22"/>
                <w:u w:val="single"/>
              </w:rPr>
              <w:t>III.</w:t>
            </w:r>
            <w:r w:rsidR="00B374C4" w:rsidRPr="00FA2950">
              <w:rPr>
                <w:rFonts w:asciiTheme="minorHAnsi" w:hAnsiTheme="minorHAnsi" w:cs="Arial"/>
                <w:b/>
                <w:sz w:val="22"/>
                <w:szCs w:val="22"/>
                <w:u w:val="single"/>
              </w:rPr>
              <w:t xml:space="preserve"> Semester</w:t>
            </w:r>
          </w:p>
        </w:tc>
      </w:tr>
      <w:tr w:rsidR="00B374C4" w:rsidRPr="00FA2950" w:rsidTr="002479CE">
        <w:trPr>
          <w:trHeight w:val="333"/>
          <w:tblCellSpacing w:w="0" w:type="dxa"/>
        </w:trPr>
        <w:tc>
          <w:tcPr>
            <w:tcW w:w="568" w:type="pct"/>
            <w:tcBorders>
              <w:top w:val="outset" w:sz="6" w:space="0" w:color="auto"/>
              <w:left w:val="outset" w:sz="6" w:space="0" w:color="auto"/>
              <w:bottom w:val="outset" w:sz="6" w:space="0" w:color="auto"/>
              <w:right w:val="outset" w:sz="6" w:space="0" w:color="auto"/>
            </w:tcBorders>
            <w:shd w:val="clear" w:color="auto" w:fill="FFCC99"/>
            <w:vAlign w:val="center"/>
          </w:tcPr>
          <w:p w:rsidR="00B374C4" w:rsidRPr="00FA2950" w:rsidRDefault="00B374C4" w:rsidP="00B374C4">
            <w:pPr>
              <w:tabs>
                <w:tab w:val="left" w:pos="142"/>
              </w:tabs>
              <w:rPr>
                <w:rFonts w:asciiTheme="minorHAnsi" w:hAnsiTheme="minorHAnsi" w:cs="Arial"/>
                <w:sz w:val="22"/>
              </w:rPr>
            </w:pPr>
            <w:r w:rsidRPr="00FA2950">
              <w:rPr>
                <w:rFonts w:asciiTheme="minorHAnsi" w:hAnsiTheme="minorHAnsi" w:cs="Arial"/>
                <w:sz w:val="22"/>
                <w:szCs w:val="22"/>
              </w:rPr>
              <w:t>Code</w:t>
            </w:r>
          </w:p>
        </w:tc>
        <w:tc>
          <w:tcPr>
            <w:tcW w:w="2731" w:type="pct"/>
            <w:tcBorders>
              <w:top w:val="outset" w:sz="6" w:space="0" w:color="auto"/>
              <w:left w:val="outset" w:sz="6" w:space="0" w:color="auto"/>
              <w:bottom w:val="outset" w:sz="6" w:space="0" w:color="auto"/>
              <w:right w:val="outset" w:sz="6" w:space="0" w:color="auto"/>
            </w:tcBorders>
            <w:shd w:val="clear" w:color="auto" w:fill="FFCC99"/>
            <w:vAlign w:val="center"/>
          </w:tcPr>
          <w:p w:rsidR="00B374C4" w:rsidRPr="00FA2950" w:rsidRDefault="00B374C4" w:rsidP="00B374C4">
            <w:pPr>
              <w:tabs>
                <w:tab w:val="left" w:pos="142"/>
              </w:tabs>
              <w:rPr>
                <w:rFonts w:asciiTheme="minorHAnsi" w:hAnsiTheme="minorHAnsi" w:cs="Arial"/>
                <w:sz w:val="22"/>
              </w:rPr>
            </w:pPr>
            <w:r w:rsidRPr="00FA2950">
              <w:rPr>
                <w:rFonts w:asciiTheme="minorHAnsi" w:hAnsiTheme="minorHAnsi" w:cs="Arial"/>
                <w:sz w:val="22"/>
                <w:szCs w:val="22"/>
              </w:rPr>
              <w:t>Course Title</w:t>
            </w:r>
          </w:p>
        </w:tc>
        <w:tc>
          <w:tcPr>
            <w:tcW w:w="275" w:type="pct"/>
            <w:tcBorders>
              <w:top w:val="outset" w:sz="6" w:space="0" w:color="auto"/>
              <w:left w:val="outset" w:sz="6" w:space="0" w:color="auto"/>
              <w:bottom w:val="outset" w:sz="6" w:space="0" w:color="auto"/>
              <w:right w:val="outset" w:sz="6" w:space="0" w:color="auto"/>
            </w:tcBorders>
            <w:shd w:val="clear" w:color="auto" w:fill="FFCC99"/>
            <w:vAlign w:val="center"/>
          </w:tcPr>
          <w:p w:rsidR="00B374C4" w:rsidRPr="00FA2950" w:rsidRDefault="00B374C4" w:rsidP="00B374C4">
            <w:pPr>
              <w:tabs>
                <w:tab w:val="left" w:pos="142"/>
              </w:tabs>
              <w:jc w:val="center"/>
              <w:rPr>
                <w:rFonts w:asciiTheme="minorHAnsi" w:hAnsiTheme="minorHAnsi" w:cs="Arial"/>
                <w:sz w:val="22"/>
              </w:rPr>
            </w:pPr>
            <w:r w:rsidRPr="00FA2950">
              <w:rPr>
                <w:rFonts w:asciiTheme="minorHAnsi" w:hAnsiTheme="minorHAnsi" w:cs="Arial"/>
                <w:sz w:val="22"/>
                <w:szCs w:val="22"/>
              </w:rPr>
              <w:t>ECTS</w:t>
            </w:r>
          </w:p>
        </w:tc>
        <w:tc>
          <w:tcPr>
            <w:tcW w:w="417" w:type="pct"/>
            <w:tcBorders>
              <w:top w:val="outset" w:sz="6" w:space="0" w:color="auto"/>
              <w:left w:val="outset" w:sz="6" w:space="0" w:color="auto"/>
              <w:bottom w:val="outset" w:sz="6" w:space="0" w:color="auto"/>
              <w:right w:val="outset" w:sz="6" w:space="0" w:color="auto"/>
            </w:tcBorders>
            <w:shd w:val="clear" w:color="auto" w:fill="FFCC99"/>
            <w:vAlign w:val="center"/>
          </w:tcPr>
          <w:p w:rsidR="00B374C4" w:rsidRPr="00FA2950" w:rsidRDefault="00B374C4" w:rsidP="00B374C4">
            <w:pPr>
              <w:tabs>
                <w:tab w:val="left" w:pos="142"/>
              </w:tabs>
              <w:jc w:val="center"/>
              <w:rPr>
                <w:rFonts w:asciiTheme="minorHAnsi" w:hAnsiTheme="minorHAnsi" w:cs="Arial"/>
                <w:sz w:val="22"/>
              </w:rPr>
            </w:pPr>
            <w:r w:rsidRPr="00FA2950">
              <w:rPr>
                <w:rFonts w:asciiTheme="minorHAnsi" w:hAnsiTheme="minorHAnsi" w:cs="Arial"/>
                <w:sz w:val="22"/>
                <w:szCs w:val="22"/>
              </w:rPr>
              <w:t>T+P</w:t>
            </w:r>
          </w:p>
        </w:tc>
        <w:tc>
          <w:tcPr>
            <w:tcW w:w="290" w:type="pct"/>
            <w:tcBorders>
              <w:top w:val="outset" w:sz="6" w:space="0" w:color="auto"/>
              <w:left w:val="outset" w:sz="6" w:space="0" w:color="auto"/>
              <w:bottom w:val="outset" w:sz="6" w:space="0" w:color="auto"/>
              <w:right w:val="outset" w:sz="6" w:space="0" w:color="auto"/>
            </w:tcBorders>
            <w:shd w:val="clear" w:color="auto" w:fill="FFCC99"/>
          </w:tcPr>
          <w:p w:rsidR="00B374C4" w:rsidRPr="00FA2950" w:rsidRDefault="00B374C4" w:rsidP="00B374C4">
            <w:pPr>
              <w:tabs>
                <w:tab w:val="left" w:pos="142"/>
              </w:tabs>
              <w:jc w:val="center"/>
              <w:rPr>
                <w:rFonts w:asciiTheme="minorHAnsi" w:hAnsiTheme="minorHAnsi" w:cs="Arial"/>
                <w:sz w:val="22"/>
              </w:rPr>
            </w:pPr>
            <w:r>
              <w:rPr>
                <w:rFonts w:asciiTheme="minorHAnsi" w:hAnsiTheme="minorHAnsi" w:cs="Arial"/>
                <w:sz w:val="22"/>
                <w:szCs w:val="22"/>
              </w:rPr>
              <w:t>Credit</w:t>
            </w:r>
          </w:p>
        </w:tc>
        <w:tc>
          <w:tcPr>
            <w:tcW w:w="275" w:type="pct"/>
            <w:tcBorders>
              <w:top w:val="outset" w:sz="6" w:space="0" w:color="auto"/>
              <w:left w:val="outset" w:sz="6" w:space="0" w:color="auto"/>
              <w:bottom w:val="outset" w:sz="6" w:space="0" w:color="auto"/>
              <w:right w:val="outset" w:sz="6" w:space="0" w:color="auto"/>
            </w:tcBorders>
            <w:shd w:val="clear" w:color="auto" w:fill="FFCC99"/>
            <w:vAlign w:val="center"/>
          </w:tcPr>
          <w:p w:rsidR="00B374C4" w:rsidRPr="00FA2950" w:rsidRDefault="00B374C4" w:rsidP="00B374C4">
            <w:pPr>
              <w:tabs>
                <w:tab w:val="left" w:pos="142"/>
              </w:tabs>
              <w:jc w:val="center"/>
              <w:rPr>
                <w:rFonts w:asciiTheme="minorHAnsi" w:hAnsiTheme="minorHAnsi" w:cs="Arial"/>
                <w:sz w:val="22"/>
              </w:rPr>
            </w:pPr>
            <w:r w:rsidRPr="00FA2950">
              <w:rPr>
                <w:rFonts w:asciiTheme="minorHAnsi" w:hAnsiTheme="minorHAnsi" w:cs="Arial"/>
                <w:sz w:val="22"/>
                <w:szCs w:val="22"/>
              </w:rPr>
              <w:t>C/E</w:t>
            </w:r>
          </w:p>
        </w:tc>
        <w:tc>
          <w:tcPr>
            <w:tcW w:w="444" w:type="pct"/>
            <w:tcBorders>
              <w:top w:val="outset" w:sz="6" w:space="0" w:color="auto"/>
              <w:left w:val="outset" w:sz="6" w:space="0" w:color="auto"/>
              <w:bottom w:val="outset" w:sz="6" w:space="0" w:color="auto"/>
              <w:right w:val="outset" w:sz="6" w:space="0" w:color="auto"/>
            </w:tcBorders>
            <w:shd w:val="clear" w:color="auto" w:fill="FFCC99"/>
            <w:vAlign w:val="center"/>
          </w:tcPr>
          <w:p w:rsidR="00B374C4" w:rsidRPr="00FA2950" w:rsidRDefault="00B374C4" w:rsidP="00B374C4">
            <w:pPr>
              <w:tabs>
                <w:tab w:val="left" w:pos="142"/>
              </w:tabs>
              <w:jc w:val="center"/>
              <w:rPr>
                <w:rFonts w:asciiTheme="minorHAnsi" w:hAnsiTheme="minorHAnsi" w:cs="Arial"/>
                <w:sz w:val="22"/>
              </w:rPr>
            </w:pPr>
            <w:r w:rsidRPr="00FA2950">
              <w:rPr>
                <w:rFonts w:asciiTheme="minorHAnsi" w:hAnsiTheme="minorHAnsi" w:cs="Arial"/>
                <w:sz w:val="22"/>
                <w:szCs w:val="22"/>
              </w:rPr>
              <w:t>Language</w:t>
            </w:r>
          </w:p>
        </w:tc>
      </w:tr>
      <w:tr w:rsidR="00B374C4" w:rsidRPr="00FA2950" w:rsidTr="002479CE">
        <w:trPr>
          <w:trHeight w:val="333"/>
          <w:tblCellSpacing w:w="0" w:type="dxa"/>
        </w:trPr>
        <w:tc>
          <w:tcPr>
            <w:tcW w:w="568" w:type="pct"/>
            <w:tcBorders>
              <w:top w:val="outset" w:sz="6" w:space="0" w:color="auto"/>
              <w:left w:val="outset" w:sz="6" w:space="0" w:color="auto"/>
              <w:bottom w:val="outset" w:sz="6" w:space="0" w:color="auto"/>
              <w:right w:val="outset" w:sz="6" w:space="0" w:color="auto"/>
            </w:tcBorders>
            <w:shd w:val="clear" w:color="auto" w:fill="FFFF99"/>
            <w:vAlign w:val="center"/>
          </w:tcPr>
          <w:p w:rsidR="00B374C4" w:rsidRPr="00FA2950" w:rsidRDefault="003370FF" w:rsidP="00B374C4">
            <w:pPr>
              <w:tabs>
                <w:tab w:val="left" w:pos="142"/>
              </w:tabs>
              <w:rPr>
                <w:rFonts w:asciiTheme="minorHAnsi" w:hAnsiTheme="minorHAnsi" w:cs="Arial"/>
                <w:sz w:val="22"/>
              </w:rPr>
            </w:pPr>
            <w:r>
              <w:rPr>
                <w:rFonts w:asciiTheme="minorHAnsi" w:hAnsiTheme="minorHAnsi" w:cs="Arial"/>
                <w:sz w:val="22"/>
              </w:rPr>
              <w:t>504</w:t>
            </w:r>
            <w:r w:rsidR="00B374C4">
              <w:rPr>
                <w:rFonts w:asciiTheme="minorHAnsi" w:hAnsiTheme="minorHAnsi" w:cs="Arial"/>
                <w:sz w:val="22"/>
              </w:rPr>
              <w:t>211801</w:t>
            </w:r>
          </w:p>
        </w:tc>
        <w:tc>
          <w:tcPr>
            <w:tcW w:w="2731" w:type="pct"/>
            <w:tcBorders>
              <w:top w:val="outset" w:sz="6" w:space="0" w:color="auto"/>
              <w:left w:val="outset" w:sz="6" w:space="0" w:color="auto"/>
              <w:bottom w:val="outset" w:sz="6" w:space="0" w:color="auto"/>
              <w:right w:val="outset" w:sz="6" w:space="0" w:color="auto"/>
            </w:tcBorders>
            <w:shd w:val="clear" w:color="auto" w:fill="FFFF99"/>
            <w:vAlign w:val="center"/>
          </w:tcPr>
          <w:p w:rsidR="00B374C4" w:rsidRPr="00FA2950" w:rsidRDefault="00B374C4" w:rsidP="00B374C4">
            <w:pPr>
              <w:tabs>
                <w:tab w:val="left" w:pos="142"/>
              </w:tabs>
              <w:rPr>
                <w:rFonts w:asciiTheme="minorHAnsi" w:hAnsiTheme="minorHAnsi" w:cs="Arial"/>
                <w:sz w:val="22"/>
              </w:rPr>
            </w:pPr>
            <w:r>
              <w:rPr>
                <w:rFonts w:asciiTheme="minorHAnsi" w:hAnsiTheme="minorHAnsi" w:cs="Arial"/>
                <w:sz w:val="22"/>
                <w:szCs w:val="22"/>
              </w:rPr>
              <w:t xml:space="preserve">PhD PROFICIENCY </w:t>
            </w:r>
          </w:p>
        </w:tc>
        <w:tc>
          <w:tcPr>
            <w:tcW w:w="275" w:type="pct"/>
            <w:tcBorders>
              <w:top w:val="outset" w:sz="6" w:space="0" w:color="auto"/>
              <w:left w:val="outset" w:sz="6" w:space="0" w:color="auto"/>
              <w:bottom w:val="outset" w:sz="6" w:space="0" w:color="auto"/>
              <w:right w:val="outset" w:sz="6" w:space="0" w:color="auto"/>
            </w:tcBorders>
            <w:shd w:val="clear" w:color="auto" w:fill="FFFF99"/>
            <w:vAlign w:val="center"/>
          </w:tcPr>
          <w:p w:rsidR="00B374C4" w:rsidRPr="00FA2950" w:rsidRDefault="00B374C4" w:rsidP="00B374C4">
            <w:pPr>
              <w:tabs>
                <w:tab w:val="left" w:pos="142"/>
              </w:tabs>
              <w:jc w:val="center"/>
              <w:rPr>
                <w:rFonts w:asciiTheme="minorHAnsi" w:hAnsiTheme="minorHAnsi" w:cs="Arial"/>
                <w:sz w:val="22"/>
              </w:rPr>
            </w:pPr>
            <w:r>
              <w:rPr>
                <w:rFonts w:asciiTheme="minorHAnsi" w:hAnsiTheme="minorHAnsi" w:cs="Arial"/>
                <w:sz w:val="22"/>
              </w:rPr>
              <w:t>30</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B374C4" w:rsidRPr="00FA2950" w:rsidRDefault="004429E0" w:rsidP="00B374C4">
            <w:pPr>
              <w:tabs>
                <w:tab w:val="left" w:pos="142"/>
              </w:tabs>
              <w:jc w:val="center"/>
              <w:rPr>
                <w:rFonts w:asciiTheme="minorHAnsi" w:hAnsiTheme="minorHAnsi" w:cs="Arial"/>
                <w:sz w:val="22"/>
              </w:rPr>
            </w:pPr>
            <w:r>
              <w:rPr>
                <w:rFonts w:asciiTheme="minorHAnsi" w:hAnsiTheme="minorHAnsi" w:cs="Arial"/>
                <w:sz w:val="22"/>
                <w:szCs w:val="22"/>
              </w:rPr>
              <w:t>0+1</w:t>
            </w:r>
          </w:p>
        </w:tc>
        <w:tc>
          <w:tcPr>
            <w:tcW w:w="290" w:type="pct"/>
            <w:tcBorders>
              <w:top w:val="outset" w:sz="6" w:space="0" w:color="auto"/>
              <w:left w:val="outset" w:sz="6" w:space="0" w:color="auto"/>
              <w:bottom w:val="outset" w:sz="6" w:space="0" w:color="auto"/>
              <w:right w:val="outset" w:sz="6" w:space="0" w:color="auto"/>
            </w:tcBorders>
            <w:shd w:val="clear" w:color="auto" w:fill="FFFF99"/>
          </w:tcPr>
          <w:p w:rsidR="00B374C4" w:rsidRDefault="00B374C4" w:rsidP="00B374C4">
            <w:pPr>
              <w:tabs>
                <w:tab w:val="left" w:pos="142"/>
              </w:tabs>
              <w:jc w:val="center"/>
            </w:pPr>
            <w:r>
              <w:rPr>
                <w:rFonts w:asciiTheme="minorHAnsi" w:hAnsiTheme="minorHAnsi" w:cs="Arial"/>
                <w:sz w:val="22"/>
                <w:szCs w:val="22"/>
              </w:rPr>
              <w:t>-</w:t>
            </w:r>
          </w:p>
        </w:tc>
        <w:tc>
          <w:tcPr>
            <w:tcW w:w="275" w:type="pct"/>
            <w:tcBorders>
              <w:top w:val="outset" w:sz="6" w:space="0" w:color="auto"/>
              <w:left w:val="outset" w:sz="6" w:space="0" w:color="auto"/>
              <w:bottom w:val="outset" w:sz="6" w:space="0" w:color="auto"/>
              <w:right w:val="outset" w:sz="6" w:space="0" w:color="auto"/>
            </w:tcBorders>
            <w:shd w:val="clear" w:color="auto" w:fill="FFFF99"/>
            <w:vAlign w:val="center"/>
          </w:tcPr>
          <w:p w:rsidR="00B374C4" w:rsidRPr="003B31D3" w:rsidRDefault="00B374C4" w:rsidP="00B374C4">
            <w:pPr>
              <w:tabs>
                <w:tab w:val="left" w:pos="142"/>
              </w:tabs>
              <w:jc w:val="center"/>
              <w:rPr>
                <w:rFonts w:asciiTheme="minorHAnsi" w:hAnsiTheme="minorHAnsi" w:cs="Arial"/>
                <w:b/>
                <w:sz w:val="22"/>
              </w:rPr>
            </w:pPr>
            <w:r w:rsidRPr="003B31D3">
              <w:rPr>
                <w:rFonts w:asciiTheme="minorHAnsi" w:hAnsiTheme="minorHAnsi" w:cs="Arial"/>
                <w:b/>
                <w:szCs w:val="22"/>
              </w:rPr>
              <w:t>C</w:t>
            </w:r>
          </w:p>
        </w:tc>
        <w:tc>
          <w:tcPr>
            <w:tcW w:w="444" w:type="pct"/>
            <w:tcBorders>
              <w:top w:val="outset" w:sz="6" w:space="0" w:color="auto"/>
              <w:left w:val="outset" w:sz="6" w:space="0" w:color="auto"/>
              <w:bottom w:val="outset" w:sz="6" w:space="0" w:color="auto"/>
              <w:right w:val="outset" w:sz="6" w:space="0" w:color="auto"/>
            </w:tcBorders>
            <w:shd w:val="clear" w:color="auto" w:fill="FFFF99"/>
            <w:vAlign w:val="center"/>
          </w:tcPr>
          <w:p w:rsidR="00B374C4" w:rsidRPr="00FA2950" w:rsidRDefault="00B374C4" w:rsidP="00B374C4">
            <w:pPr>
              <w:tabs>
                <w:tab w:val="left" w:pos="142"/>
              </w:tabs>
              <w:jc w:val="center"/>
              <w:rPr>
                <w:rFonts w:asciiTheme="minorHAnsi" w:hAnsiTheme="minorHAnsi"/>
                <w:sz w:val="22"/>
              </w:rPr>
            </w:pPr>
            <w:r w:rsidRPr="00FA2950">
              <w:rPr>
                <w:rFonts w:asciiTheme="minorHAnsi" w:hAnsiTheme="minorHAnsi" w:cs="Arial"/>
                <w:sz w:val="22"/>
                <w:szCs w:val="22"/>
              </w:rPr>
              <w:t>Turkish</w:t>
            </w:r>
          </w:p>
        </w:tc>
      </w:tr>
      <w:tr w:rsidR="00B374C4" w:rsidRPr="00FA2950" w:rsidTr="002479CE">
        <w:trPr>
          <w:trHeight w:val="333"/>
          <w:tblCellSpacing w:w="0" w:type="dxa"/>
        </w:trPr>
        <w:tc>
          <w:tcPr>
            <w:tcW w:w="56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374C4" w:rsidRPr="00FA2950" w:rsidRDefault="00B374C4" w:rsidP="00B374C4">
            <w:pPr>
              <w:tabs>
                <w:tab w:val="left" w:pos="142"/>
              </w:tabs>
              <w:rPr>
                <w:rFonts w:asciiTheme="minorHAnsi" w:hAnsiTheme="minorHAnsi" w:cs="Arial"/>
                <w:sz w:val="22"/>
              </w:rPr>
            </w:pPr>
          </w:p>
        </w:tc>
        <w:tc>
          <w:tcPr>
            <w:tcW w:w="273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374C4" w:rsidRPr="00FA2950" w:rsidRDefault="00B374C4" w:rsidP="00A763DB">
            <w:pPr>
              <w:tabs>
                <w:tab w:val="left" w:pos="142"/>
              </w:tabs>
              <w:jc w:val="right"/>
              <w:rPr>
                <w:rFonts w:asciiTheme="minorHAnsi" w:hAnsiTheme="minorHAnsi" w:cs="Arial"/>
                <w:sz w:val="22"/>
              </w:rPr>
            </w:pPr>
            <w:r w:rsidRPr="00FA2950">
              <w:rPr>
                <w:rFonts w:asciiTheme="minorHAnsi" w:hAnsiTheme="minorHAnsi" w:cs="Arial"/>
                <w:sz w:val="22"/>
                <w:szCs w:val="22"/>
              </w:rPr>
              <w:t xml:space="preserve">Total of </w:t>
            </w:r>
            <w:r w:rsidR="00A763DB">
              <w:rPr>
                <w:rFonts w:asciiTheme="minorHAnsi" w:hAnsiTheme="minorHAnsi" w:cs="Arial"/>
                <w:sz w:val="22"/>
                <w:szCs w:val="22"/>
              </w:rPr>
              <w:t>III.</w:t>
            </w:r>
            <w:r w:rsidRPr="00FA2950">
              <w:rPr>
                <w:rFonts w:asciiTheme="minorHAnsi" w:hAnsiTheme="minorHAnsi" w:cs="Arial"/>
                <w:sz w:val="22"/>
                <w:szCs w:val="22"/>
              </w:rPr>
              <w:t xml:space="preserve"> Semester </w:t>
            </w:r>
          </w:p>
        </w:tc>
        <w:tc>
          <w:tcPr>
            <w:tcW w:w="27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374C4" w:rsidRPr="00FA2950" w:rsidRDefault="00B374C4" w:rsidP="00B374C4">
            <w:pPr>
              <w:tabs>
                <w:tab w:val="left" w:pos="142"/>
              </w:tabs>
              <w:jc w:val="center"/>
              <w:rPr>
                <w:rFonts w:asciiTheme="minorHAnsi" w:hAnsiTheme="minorHAnsi" w:cs="Arial"/>
                <w:sz w:val="22"/>
              </w:rPr>
            </w:pPr>
            <w:r w:rsidRPr="00FA2950">
              <w:rPr>
                <w:rFonts w:asciiTheme="minorHAnsi" w:hAnsiTheme="minorHAnsi" w:cs="Arial"/>
                <w:sz w:val="22"/>
                <w:szCs w:val="22"/>
              </w:rPr>
              <w:t>30</w:t>
            </w:r>
          </w:p>
        </w:tc>
        <w:tc>
          <w:tcPr>
            <w:tcW w:w="41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374C4" w:rsidRPr="00FA2950" w:rsidRDefault="00B374C4" w:rsidP="00B374C4">
            <w:pPr>
              <w:tabs>
                <w:tab w:val="left" w:pos="142"/>
              </w:tabs>
              <w:jc w:val="center"/>
              <w:rPr>
                <w:rFonts w:asciiTheme="minorHAnsi" w:hAnsiTheme="minorHAnsi" w:cs="Arial"/>
                <w:sz w:val="22"/>
              </w:rPr>
            </w:pPr>
          </w:p>
        </w:tc>
        <w:tc>
          <w:tcPr>
            <w:tcW w:w="290"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B374C4" w:rsidRPr="00FA2950" w:rsidRDefault="00B374C4" w:rsidP="00B374C4">
            <w:pPr>
              <w:tabs>
                <w:tab w:val="left" w:pos="142"/>
              </w:tabs>
              <w:jc w:val="center"/>
              <w:rPr>
                <w:rFonts w:asciiTheme="minorHAnsi" w:hAnsiTheme="minorHAnsi" w:cs="Arial"/>
                <w:sz w:val="22"/>
              </w:rPr>
            </w:pPr>
          </w:p>
        </w:tc>
        <w:tc>
          <w:tcPr>
            <w:tcW w:w="27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374C4" w:rsidRPr="00FA2950" w:rsidRDefault="00B374C4" w:rsidP="00B374C4">
            <w:pPr>
              <w:tabs>
                <w:tab w:val="left" w:pos="142"/>
              </w:tabs>
              <w:jc w:val="center"/>
              <w:rPr>
                <w:rFonts w:asciiTheme="minorHAnsi" w:hAnsiTheme="minorHAnsi" w:cs="Arial"/>
                <w:sz w:val="22"/>
              </w:rPr>
            </w:pPr>
          </w:p>
        </w:tc>
        <w:tc>
          <w:tcPr>
            <w:tcW w:w="44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374C4" w:rsidRPr="00FA2950" w:rsidRDefault="00B374C4" w:rsidP="00B374C4">
            <w:pPr>
              <w:tabs>
                <w:tab w:val="left" w:pos="142"/>
              </w:tabs>
              <w:rPr>
                <w:rFonts w:asciiTheme="minorHAnsi" w:hAnsiTheme="minorHAnsi" w:cs="Arial"/>
                <w:sz w:val="22"/>
              </w:rPr>
            </w:pPr>
          </w:p>
        </w:tc>
      </w:tr>
      <w:tr w:rsidR="00B374C4" w:rsidRPr="00FA2950" w:rsidTr="00B374C4">
        <w:trPr>
          <w:trHeight w:val="378"/>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tcPr>
          <w:p w:rsidR="00B374C4" w:rsidRPr="00FA2950" w:rsidRDefault="00A763DB" w:rsidP="00B374C4">
            <w:pPr>
              <w:tabs>
                <w:tab w:val="left" w:pos="142"/>
              </w:tabs>
              <w:rPr>
                <w:rFonts w:asciiTheme="minorHAnsi" w:hAnsiTheme="minorHAnsi" w:cs="Arial"/>
                <w:b/>
                <w:sz w:val="22"/>
              </w:rPr>
            </w:pPr>
            <w:r>
              <w:rPr>
                <w:rFonts w:asciiTheme="minorHAnsi" w:hAnsiTheme="minorHAnsi" w:cs="Arial"/>
                <w:b/>
                <w:sz w:val="22"/>
                <w:szCs w:val="22"/>
                <w:u w:val="single"/>
              </w:rPr>
              <w:t>IV.</w:t>
            </w:r>
            <w:r w:rsidR="00B374C4" w:rsidRPr="00FA2950">
              <w:rPr>
                <w:rFonts w:asciiTheme="minorHAnsi" w:hAnsiTheme="minorHAnsi" w:cs="Arial"/>
                <w:b/>
                <w:sz w:val="22"/>
                <w:szCs w:val="22"/>
                <w:u w:val="single"/>
              </w:rPr>
              <w:t xml:space="preserve"> Semester</w:t>
            </w:r>
          </w:p>
        </w:tc>
      </w:tr>
      <w:tr w:rsidR="00B374C4" w:rsidTr="002479CE">
        <w:trPr>
          <w:trHeight w:val="333"/>
          <w:tblCellSpacing w:w="0" w:type="dxa"/>
        </w:trPr>
        <w:tc>
          <w:tcPr>
            <w:tcW w:w="561" w:type="pct"/>
            <w:tcBorders>
              <w:top w:val="outset" w:sz="6" w:space="0" w:color="auto"/>
              <w:left w:val="outset" w:sz="6" w:space="0" w:color="auto"/>
              <w:bottom w:val="outset" w:sz="6" w:space="0" w:color="auto"/>
              <w:right w:val="outset" w:sz="6" w:space="0" w:color="auto"/>
            </w:tcBorders>
            <w:shd w:val="clear" w:color="auto" w:fill="FFCC99"/>
            <w:vAlign w:val="center"/>
          </w:tcPr>
          <w:p w:rsidR="00B374C4" w:rsidRPr="00822C90" w:rsidRDefault="00B374C4" w:rsidP="00B374C4">
            <w:pPr>
              <w:tabs>
                <w:tab w:val="left" w:pos="142"/>
              </w:tabs>
              <w:rPr>
                <w:rFonts w:asciiTheme="minorHAnsi" w:hAnsiTheme="minorHAnsi" w:cs="Arial"/>
                <w:sz w:val="22"/>
                <w:szCs w:val="20"/>
              </w:rPr>
            </w:pPr>
            <w:r w:rsidRPr="00822C90">
              <w:rPr>
                <w:rFonts w:asciiTheme="minorHAnsi" w:hAnsiTheme="minorHAnsi" w:cs="Arial"/>
                <w:sz w:val="22"/>
                <w:szCs w:val="20"/>
              </w:rPr>
              <w:t>Code</w:t>
            </w:r>
          </w:p>
        </w:tc>
        <w:tc>
          <w:tcPr>
            <w:tcW w:w="2738" w:type="pct"/>
            <w:tcBorders>
              <w:top w:val="outset" w:sz="6" w:space="0" w:color="auto"/>
              <w:left w:val="outset" w:sz="6" w:space="0" w:color="auto"/>
              <w:bottom w:val="outset" w:sz="6" w:space="0" w:color="auto"/>
              <w:right w:val="outset" w:sz="6" w:space="0" w:color="auto"/>
            </w:tcBorders>
            <w:shd w:val="clear" w:color="auto" w:fill="FFCC99"/>
            <w:vAlign w:val="center"/>
          </w:tcPr>
          <w:p w:rsidR="00B374C4" w:rsidRPr="00822C90" w:rsidRDefault="00B374C4" w:rsidP="00B374C4">
            <w:pPr>
              <w:tabs>
                <w:tab w:val="left" w:pos="142"/>
              </w:tabs>
              <w:rPr>
                <w:rFonts w:asciiTheme="minorHAnsi" w:hAnsiTheme="minorHAnsi" w:cs="Arial"/>
                <w:sz w:val="22"/>
                <w:szCs w:val="20"/>
              </w:rPr>
            </w:pPr>
            <w:r w:rsidRPr="00822C90">
              <w:rPr>
                <w:rFonts w:asciiTheme="minorHAnsi" w:hAnsiTheme="minorHAnsi" w:cs="Arial"/>
                <w:sz w:val="22"/>
                <w:szCs w:val="20"/>
              </w:rPr>
              <w:t>Course Title</w:t>
            </w:r>
          </w:p>
        </w:tc>
        <w:tc>
          <w:tcPr>
            <w:tcW w:w="275" w:type="pct"/>
            <w:tcBorders>
              <w:top w:val="outset" w:sz="6" w:space="0" w:color="auto"/>
              <w:left w:val="outset" w:sz="6" w:space="0" w:color="auto"/>
              <w:bottom w:val="outset" w:sz="6" w:space="0" w:color="auto"/>
              <w:right w:val="outset" w:sz="6" w:space="0" w:color="auto"/>
            </w:tcBorders>
            <w:shd w:val="clear" w:color="auto" w:fill="FFCC99"/>
            <w:vAlign w:val="center"/>
          </w:tcPr>
          <w:p w:rsidR="00B374C4" w:rsidRPr="007F2BC4" w:rsidRDefault="00B374C4" w:rsidP="00B374C4">
            <w:pPr>
              <w:tabs>
                <w:tab w:val="left" w:pos="142"/>
              </w:tabs>
              <w:jc w:val="center"/>
              <w:rPr>
                <w:rFonts w:asciiTheme="minorHAnsi" w:hAnsiTheme="minorHAnsi" w:cs="Arial"/>
                <w:sz w:val="22"/>
                <w:szCs w:val="20"/>
              </w:rPr>
            </w:pPr>
            <w:r w:rsidRPr="007F2BC4">
              <w:rPr>
                <w:rFonts w:asciiTheme="minorHAnsi" w:hAnsiTheme="minorHAnsi" w:cs="Arial"/>
                <w:sz w:val="22"/>
                <w:szCs w:val="20"/>
              </w:rPr>
              <w:t>ECTS</w:t>
            </w:r>
          </w:p>
        </w:tc>
        <w:tc>
          <w:tcPr>
            <w:tcW w:w="417" w:type="pct"/>
            <w:tcBorders>
              <w:top w:val="outset" w:sz="6" w:space="0" w:color="auto"/>
              <w:left w:val="outset" w:sz="6" w:space="0" w:color="auto"/>
              <w:bottom w:val="outset" w:sz="6" w:space="0" w:color="auto"/>
              <w:right w:val="outset" w:sz="6" w:space="0" w:color="auto"/>
            </w:tcBorders>
            <w:shd w:val="clear" w:color="auto" w:fill="FFCC99"/>
            <w:vAlign w:val="center"/>
          </w:tcPr>
          <w:p w:rsidR="00B374C4" w:rsidRPr="007F2BC4" w:rsidRDefault="00B374C4" w:rsidP="00B374C4">
            <w:pPr>
              <w:tabs>
                <w:tab w:val="left" w:pos="142"/>
              </w:tabs>
              <w:jc w:val="center"/>
              <w:rPr>
                <w:rFonts w:asciiTheme="minorHAnsi" w:hAnsiTheme="minorHAnsi" w:cs="Arial"/>
                <w:sz w:val="22"/>
                <w:szCs w:val="20"/>
              </w:rPr>
            </w:pPr>
            <w:r w:rsidRPr="007F2BC4">
              <w:rPr>
                <w:rFonts w:asciiTheme="minorHAnsi" w:hAnsiTheme="minorHAnsi" w:cs="Arial"/>
                <w:sz w:val="22"/>
                <w:szCs w:val="20"/>
              </w:rPr>
              <w:t>T+P</w:t>
            </w:r>
          </w:p>
        </w:tc>
        <w:tc>
          <w:tcPr>
            <w:tcW w:w="290" w:type="pct"/>
            <w:tcBorders>
              <w:top w:val="outset" w:sz="6" w:space="0" w:color="auto"/>
              <w:left w:val="outset" w:sz="6" w:space="0" w:color="auto"/>
              <w:bottom w:val="outset" w:sz="6" w:space="0" w:color="auto"/>
              <w:right w:val="outset" w:sz="6" w:space="0" w:color="auto"/>
            </w:tcBorders>
            <w:shd w:val="clear" w:color="auto" w:fill="FFCC99"/>
          </w:tcPr>
          <w:p w:rsidR="00B374C4" w:rsidRDefault="00B374C4" w:rsidP="00B374C4">
            <w:pPr>
              <w:tabs>
                <w:tab w:val="left" w:pos="142"/>
              </w:tabs>
              <w:jc w:val="center"/>
              <w:rPr>
                <w:rFonts w:ascii="Arial" w:hAnsi="Arial" w:cs="Arial"/>
                <w:sz w:val="20"/>
                <w:szCs w:val="20"/>
              </w:rPr>
            </w:pPr>
            <w:r>
              <w:rPr>
                <w:rFonts w:asciiTheme="minorHAnsi" w:hAnsiTheme="minorHAnsi" w:cs="Arial"/>
                <w:sz w:val="22"/>
                <w:szCs w:val="22"/>
              </w:rPr>
              <w:t>Credit</w:t>
            </w:r>
          </w:p>
        </w:tc>
        <w:tc>
          <w:tcPr>
            <w:tcW w:w="275" w:type="pct"/>
            <w:tcBorders>
              <w:top w:val="outset" w:sz="6" w:space="0" w:color="auto"/>
              <w:left w:val="outset" w:sz="6" w:space="0" w:color="auto"/>
              <w:bottom w:val="outset" w:sz="6" w:space="0" w:color="auto"/>
              <w:right w:val="outset" w:sz="6" w:space="0" w:color="auto"/>
            </w:tcBorders>
            <w:shd w:val="clear" w:color="auto" w:fill="FFCC99"/>
            <w:vAlign w:val="center"/>
          </w:tcPr>
          <w:p w:rsidR="00B374C4" w:rsidRPr="007F2BC4" w:rsidRDefault="00B374C4" w:rsidP="00B374C4">
            <w:pPr>
              <w:tabs>
                <w:tab w:val="left" w:pos="142"/>
              </w:tabs>
              <w:jc w:val="center"/>
              <w:rPr>
                <w:rFonts w:asciiTheme="minorHAnsi" w:hAnsiTheme="minorHAnsi" w:cs="Arial"/>
                <w:sz w:val="22"/>
                <w:szCs w:val="20"/>
              </w:rPr>
            </w:pPr>
            <w:r w:rsidRPr="007F2BC4">
              <w:rPr>
                <w:rFonts w:asciiTheme="minorHAnsi" w:hAnsiTheme="minorHAnsi" w:cs="Arial"/>
                <w:sz w:val="22"/>
                <w:szCs w:val="20"/>
              </w:rPr>
              <w:t>C/E</w:t>
            </w:r>
          </w:p>
        </w:tc>
        <w:tc>
          <w:tcPr>
            <w:tcW w:w="444" w:type="pct"/>
            <w:tcBorders>
              <w:top w:val="outset" w:sz="6" w:space="0" w:color="auto"/>
              <w:left w:val="outset" w:sz="6" w:space="0" w:color="auto"/>
              <w:bottom w:val="outset" w:sz="6" w:space="0" w:color="auto"/>
              <w:right w:val="outset" w:sz="6" w:space="0" w:color="auto"/>
            </w:tcBorders>
            <w:shd w:val="clear" w:color="auto" w:fill="FFCC99"/>
            <w:vAlign w:val="center"/>
          </w:tcPr>
          <w:p w:rsidR="00B374C4" w:rsidRPr="007F2BC4" w:rsidRDefault="00B374C4" w:rsidP="00B374C4">
            <w:pPr>
              <w:tabs>
                <w:tab w:val="left" w:pos="142"/>
              </w:tabs>
              <w:jc w:val="center"/>
              <w:rPr>
                <w:rFonts w:asciiTheme="minorHAnsi" w:hAnsiTheme="minorHAnsi" w:cs="Arial"/>
                <w:sz w:val="22"/>
                <w:szCs w:val="20"/>
              </w:rPr>
            </w:pPr>
            <w:r w:rsidRPr="007F2BC4">
              <w:rPr>
                <w:rFonts w:asciiTheme="minorHAnsi" w:hAnsiTheme="minorHAnsi" w:cs="Arial"/>
                <w:sz w:val="22"/>
                <w:szCs w:val="20"/>
              </w:rPr>
              <w:t>Language</w:t>
            </w:r>
          </w:p>
        </w:tc>
      </w:tr>
      <w:tr w:rsidR="00B374C4" w:rsidTr="002479CE">
        <w:trPr>
          <w:trHeight w:val="333"/>
          <w:tblCellSpacing w:w="0" w:type="dxa"/>
        </w:trPr>
        <w:tc>
          <w:tcPr>
            <w:tcW w:w="561" w:type="pct"/>
            <w:tcBorders>
              <w:top w:val="outset" w:sz="6" w:space="0" w:color="auto"/>
              <w:left w:val="outset" w:sz="6" w:space="0" w:color="auto"/>
              <w:bottom w:val="outset" w:sz="6" w:space="0" w:color="auto"/>
              <w:right w:val="outset" w:sz="6" w:space="0" w:color="auto"/>
            </w:tcBorders>
            <w:shd w:val="clear" w:color="auto" w:fill="FFFF99"/>
            <w:vAlign w:val="center"/>
          </w:tcPr>
          <w:p w:rsidR="00B374C4" w:rsidRDefault="003370FF" w:rsidP="002479CE">
            <w:pPr>
              <w:tabs>
                <w:tab w:val="left" w:pos="142"/>
              </w:tabs>
              <w:rPr>
                <w:rFonts w:ascii="Calibri" w:hAnsi="Calibri" w:cs="Calibri"/>
                <w:color w:val="000000"/>
                <w:sz w:val="22"/>
              </w:rPr>
            </w:pPr>
            <w:r>
              <w:rPr>
                <w:rFonts w:ascii="Calibri" w:hAnsi="Calibri" w:cs="Calibri"/>
                <w:color w:val="000000"/>
                <w:sz w:val="22"/>
              </w:rPr>
              <w:t>50</w:t>
            </w:r>
            <w:r w:rsidR="002479CE">
              <w:rPr>
                <w:rFonts w:ascii="Calibri" w:hAnsi="Calibri" w:cs="Calibri"/>
                <w:color w:val="000000"/>
                <w:sz w:val="22"/>
              </w:rPr>
              <w:t>10</w:t>
            </w:r>
            <w:r w:rsidR="00B374C4">
              <w:rPr>
                <w:rFonts w:ascii="Calibri" w:hAnsi="Calibri" w:cs="Calibri"/>
                <w:color w:val="000000"/>
                <w:sz w:val="22"/>
              </w:rPr>
              <w:t>11</w:t>
            </w:r>
            <w:r w:rsidR="002479CE">
              <w:rPr>
                <w:rFonts w:ascii="Calibri" w:hAnsi="Calibri" w:cs="Calibri"/>
                <w:color w:val="000000"/>
                <w:sz w:val="22"/>
              </w:rPr>
              <w:t>1</w:t>
            </w:r>
            <w:r w:rsidR="00B374C4">
              <w:rPr>
                <w:rFonts w:ascii="Calibri" w:hAnsi="Calibri" w:cs="Calibri"/>
                <w:color w:val="000000"/>
                <w:sz w:val="22"/>
              </w:rPr>
              <w:t>02</w:t>
            </w:r>
          </w:p>
        </w:tc>
        <w:tc>
          <w:tcPr>
            <w:tcW w:w="2738" w:type="pct"/>
            <w:tcBorders>
              <w:top w:val="outset" w:sz="6" w:space="0" w:color="auto"/>
              <w:left w:val="outset" w:sz="6" w:space="0" w:color="auto"/>
              <w:bottom w:val="outset" w:sz="6" w:space="0" w:color="auto"/>
              <w:right w:val="outset" w:sz="6" w:space="0" w:color="auto"/>
            </w:tcBorders>
            <w:shd w:val="clear" w:color="auto" w:fill="FFFF99"/>
            <w:vAlign w:val="center"/>
          </w:tcPr>
          <w:p w:rsidR="00B374C4" w:rsidRDefault="002479CE" w:rsidP="002479CE">
            <w:pPr>
              <w:tabs>
                <w:tab w:val="left" w:pos="142"/>
              </w:tabs>
              <w:rPr>
                <w:rFonts w:ascii="Calibri" w:hAnsi="Calibri" w:cs="Calibri"/>
                <w:color w:val="000000"/>
                <w:sz w:val="22"/>
              </w:rPr>
            </w:pPr>
            <w:r>
              <w:rPr>
                <w:rFonts w:ascii="Calibri" w:hAnsi="Calibri" w:cs="Calibri"/>
                <w:color w:val="000000"/>
                <w:sz w:val="22"/>
              </w:rPr>
              <w:t>T</w:t>
            </w:r>
            <w:r w:rsidR="00B374C4">
              <w:rPr>
                <w:rFonts w:ascii="Calibri" w:hAnsi="Calibri" w:cs="Calibri"/>
                <w:color w:val="000000"/>
                <w:sz w:val="22"/>
              </w:rPr>
              <w:t xml:space="preserve">HESIS </w:t>
            </w:r>
            <w:r>
              <w:rPr>
                <w:rFonts w:ascii="Calibri" w:hAnsi="Calibri" w:cs="Calibri"/>
                <w:color w:val="000000"/>
                <w:sz w:val="22"/>
              </w:rPr>
              <w:t>PROPOSAL</w:t>
            </w:r>
          </w:p>
        </w:tc>
        <w:tc>
          <w:tcPr>
            <w:tcW w:w="275" w:type="pct"/>
            <w:tcBorders>
              <w:top w:val="outset" w:sz="6" w:space="0" w:color="auto"/>
              <w:left w:val="outset" w:sz="6" w:space="0" w:color="auto"/>
              <w:bottom w:val="outset" w:sz="6" w:space="0" w:color="auto"/>
              <w:right w:val="outset" w:sz="6" w:space="0" w:color="auto"/>
            </w:tcBorders>
            <w:shd w:val="clear" w:color="auto" w:fill="FFFF99"/>
            <w:vAlign w:val="center"/>
          </w:tcPr>
          <w:p w:rsidR="00B374C4" w:rsidRPr="007F2BC4" w:rsidRDefault="002479CE" w:rsidP="00B374C4">
            <w:pPr>
              <w:tabs>
                <w:tab w:val="left" w:pos="142"/>
              </w:tabs>
              <w:jc w:val="center"/>
              <w:rPr>
                <w:rFonts w:asciiTheme="minorHAnsi" w:hAnsiTheme="minorHAnsi" w:cs="Arial"/>
                <w:sz w:val="22"/>
              </w:rPr>
            </w:pPr>
            <w:r>
              <w:rPr>
                <w:rFonts w:asciiTheme="minorHAnsi" w:hAnsiTheme="minorHAnsi" w:cs="Arial"/>
                <w:sz w:val="22"/>
              </w:rPr>
              <w:t>30</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B374C4" w:rsidRPr="007F2BC4" w:rsidRDefault="004429E0" w:rsidP="00B374C4">
            <w:pPr>
              <w:tabs>
                <w:tab w:val="left" w:pos="142"/>
              </w:tabs>
              <w:jc w:val="center"/>
              <w:rPr>
                <w:rFonts w:asciiTheme="minorHAnsi" w:hAnsiTheme="minorHAnsi" w:cs="Arial"/>
                <w:sz w:val="22"/>
              </w:rPr>
            </w:pPr>
            <w:r>
              <w:rPr>
                <w:rFonts w:asciiTheme="minorHAnsi" w:hAnsiTheme="minorHAnsi" w:cs="Arial"/>
                <w:sz w:val="22"/>
              </w:rPr>
              <w:t>0+1</w:t>
            </w:r>
          </w:p>
        </w:tc>
        <w:tc>
          <w:tcPr>
            <w:tcW w:w="290" w:type="pct"/>
            <w:tcBorders>
              <w:top w:val="outset" w:sz="6" w:space="0" w:color="auto"/>
              <w:left w:val="outset" w:sz="6" w:space="0" w:color="auto"/>
              <w:bottom w:val="outset" w:sz="6" w:space="0" w:color="auto"/>
              <w:right w:val="outset" w:sz="6" w:space="0" w:color="auto"/>
            </w:tcBorders>
            <w:shd w:val="clear" w:color="auto" w:fill="FFFF99"/>
          </w:tcPr>
          <w:p w:rsidR="00B374C4" w:rsidRPr="007F2BC4" w:rsidRDefault="00B374C4" w:rsidP="00B374C4">
            <w:pPr>
              <w:tabs>
                <w:tab w:val="left" w:pos="142"/>
              </w:tabs>
              <w:jc w:val="center"/>
              <w:rPr>
                <w:rFonts w:asciiTheme="minorHAnsi" w:hAnsiTheme="minorHAnsi" w:cs="Arial"/>
                <w:sz w:val="22"/>
              </w:rPr>
            </w:pPr>
            <w:r w:rsidRPr="007F2BC4">
              <w:rPr>
                <w:rFonts w:asciiTheme="minorHAnsi" w:hAnsiTheme="minorHAnsi" w:cs="Arial"/>
                <w:sz w:val="22"/>
              </w:rPr>
              <w:t>-</w:t>
            </w:r>
          </w:p>
        </w:tc>
        <w:tc>
          <w:tcPr>
            <w:tcW w:w="275" w:type="pct"/>
            <w:tcBorders>
              <w:top w:val="outset" w:sz="6" w:space="0" w:color="auto"/>
              <w:left w:val="outset" w:sz="6" w:space="0" w:color="auto"/>
              <w:bottom w:val="outset" w:sz="6" w:space="0" w:color="auto"/>
              <w:right w:val="outset" w:sz="6" w:space="0" w:color="auto"/>
            </w:tcBorders>
            <w:shd w:val="clear" w:color="auto" w:fill="FFFF99"/>
            <w:vAlign w:val="center"/>
          </w:tcPr>
          <w:p w:rsidR="00B374C4" w:rsidRPr="007F2BC4" w:rsidRDefault="00B374C4" w:rsidP="00B374C4">
            <w:pPr>
              <w:tabs>
                <w:tab w:val="left" w:pos="142"/>
              </w:tabs>
              <w:jc w:val="center"/>
              <w:rPr>
                <w:rFonts w:asciiTheme="minorHAnsi" w:hAnsiTheme="minorHAnsi" w:cs="Arial"/>
                <w:b/>
              </w:rPr>
            </w:pPr>
            <w:r w:rsidRPr="007F2BC4">
              <w:rPr>
                <w:rFonts w:asciiTheme="minorHAnsi" w:hAnsiTheme="minorHAnsi" w:cs="Arial"/>
                <w:b/>
              </w:rPr>
              <w:t>C</w:t>
            </w:r>
          </w:p>
        </w:tc>
        <w:tc>
          <w:tcPr>
            <w:tcW w:w="444" w:type="pct"/>
            <w:tcBorders>
              <w:top w:val="outset" w:sz="6" w:space="0" w:color="auto"/>
              <w:left w:val="outset" w:sz="6" w:space="0" w:color="auto"/>
              <w:bottom w:val="outset" w:sz="6" w:space="0" w:color="auto"/>
              <w:right w:val="outset" w:sz="6" w:space="0" w:color="auto"/>
            </w:tcBorders>
            <w:shd w:val="clear" w:color="auto" w:fill="FFFF99"/>
            <w:vAlign w:val="center"/>
          </w:tcPr>
          <w:p w:rsidR="00B374C4" w:rsidRPr="007F2BC4" w:rsidRDefault="00B374C4" w:rsidP="00B374C4">
            <w:pPr>
              <w:tabs>
                <w:tab w:val="left" w:pos="142"/>
              </w:tabs>
              <w:jc w:val="center"/>
              <w:rPr>
                <w:rFonts w:asciiTheme="minorHAnsi" w:hAnsiTheme="minorHAnsi" w:cs="Arial"/>
                <w:sz w:val="22"/>
              </w:rPr>
            </w:pPr>
            <w:r w:rsidRPr="007F2BC4">
              <w:rPr>
                <w:rFonts w:asciiTheme="minorHAnsi" w:hAnsiTheme="minorHAnsi" w:cs="Arial"/>
                <w:sz w:val="22"/>
              </w:rPr>
              <w:t>Turkish</w:t>
            </w:r>
          </w:p>
        </w:tc>
      </w:tr>
      <w:tr w:rsidR="00B374C4" w:rsidRPr="00FA2950" w:rsidTr="002479CE">
        <w:trPr>
          <w:trHeight w:val="333"/>
          <w:tblCellSpacing w:w="0" w:type="dxa"/>
        </w:trPr>
        <w:tc>
          <w:tcPr>
            <w:tcW w:w="56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374C4" w:rsidRPr="00FA2950" w:rsidRDefault="00B374C4" w:rsidP="00B374C4">
            <w:pPr>
              <w:tabs>
                <w:tab w:val="left" w:pos="142"/>
              </w:tabs>
              <w:rPr>
                <w:rFonts w:asciiTheme="minorHAnsi" w:hAnsiTheme="minorHAnsi" w:cs="Arial"/>
                <w:sz w:val="22"/>
              </w:rPr>
            </w:pPr>
          </w:p>
        </w:tc>
        <w:tc>
          <w:tcPr>
            <w:tcW w:w="273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374C4" w:rsidRPr="00FA2950" w:rsidRDefault="00B374C4" w:rsidP="00A763DB">
            <w:pPr>
              <w:tabs>
                <w:tab w:val="left" w:pos="142"/>
              </w:tabs>
              <w:jc w:val="right"/>
              <w:rPr>
                <w:rFonts w:asciiTheme="minorHAnsi" w:hAnsiTheme="minorHAnsi" w:cs="Arial"/>
                <w:sz w:val="22"/>
              </w:rPr>
            </w:pPr>
            <w:r w:rsidRPr="00FA2950">
              <w:rPr>
                <w:rFonts w:asciiTheme="minorHAnsi" w:hAnsiTheme="minorHAnsi" w:cs="Arial"/>
                <w:sz w:val="22"/>
                <w:szCs w:val="22"/>
              </w:rPr>
              <w:t xml:space="preserve">Total of </w:t>
            </w:r>
            <w:r w:rsidR="00A763DB">
              <w:rPr>
                <w:rFonts w:asciiTheme="minorHAnsi" w:hAnsiTheme="minorHAnsi" w:cs="Arial"/>
                <w:sz w:val="22"/>
                <w:szCs w:val="22"/>
              </w:rPr>
              <w:t>IV.</w:t>
            </w:r>
            <w:r w:rsidRPr="00FA2950">
              <w:rPr>
                <w:rFonts w:asciiTheme="minorHAnsi" w:hAnsiTheme="minorHAnsi" w:cs="Arial"/>
                <w:sz w:val="22"/>
                <w:szCs w:val="22"/>
              </w:rPr>
              <w:t xml:space="preserve"> Semester </w:t>
            </w:r>
          </w:p>
        </w:tc>
        <w:tc>
          <w:tcPr>
            <w:tcW w:w="27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374C4" w:rsidRPr="00FA2950" w:rsidRDefault="00B374C4" w:rsidP="00B374C4">
            <w:pPr>
              <w:tabs>
                <w:tab w:val="left" w:pos="142"/>
              </w:tabs>
              <w:jc w:val="center"/>
              <w:rPr>
                <w:rFonts w:asciiTheme="minorHAnsi" w:hAnsiTheme="minorHAnsi" w:cs="Arial"/>
                <w:sz w:val="22"/>
              </w:rPr>
            </w:pPr>
            <w:r w:rsidRPr="00FA2950">
              <w:rPr>
                <w:rFonts w:asciiTheme="minorHAnsi" w:hAnsiTheme="minorHAnsi" w:cs="Arial"/>
                <w:sz w:val="22"/>
                <w:szCs w:val="22"/>
              </w:rPr>
              <w:t>30</w:t>
            </w:r>
          </w:p>
        </w:tc>
        <w:tc>
          <w:tcPr>
            <w:tcW w:w="41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374C4" w:rsidRPr="00FA2950" w:rsidRDefault="00B374C4" w:rsidP="00B374C4">
            <w:pPr>
              <w:tabs>
                <w:tab w:val="left" w:pos="142"/>
              </w:tabs>
              <w:jc w:val="center"/>
              <w:rPr>
                <w:rFonts w:asciiTheme="minorHAnsi" w:hAnsiTheme="minorHAnsi" w:cs="Arial"/>
                <w:sz w:val="22"/>
              </w:rPr>
            </w:pPr>
          </w:p>
        </w:tc>
        <w:tc>
          <w:tcPr>
            <w:tcW w:w="290"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B374C4" w:rsidRPr="00FA2950" w:rsidRDefault="00B374C4" w:rsidP="00B374C4">
            <w:pPr>
              <w:tabs>
                <w:tab w:val="left" w:pos="142"/>
              </w:tabs>
              <w:jc w:val="center"/>
              <w:rPr>
                <w:rFonts w:asciiTheme="minorHAnsi" w:hAnsiTheme="minorHAnsi" w:cs="Arial"/>
                <w:sz w:val="22"/>
              </w:rPr>
            </w:pPr>
          </w:p>
        </w:tc>
        <w:tc>
          <w:tcPr>
            <w:tcW w:w="27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374C4" w:rsidRPr="00FA2950" w:rsidRDefault="00B374C4" w:rsidP="00B374C4">
            <w:pPr>
              <w:tabs>
                <w:tab w:val="left" w:pos="142"/>
              </w:tabs>
              <w:jc w:val="center"/>
              <w:rPr>
                <w:rFonts w:asciiTheme="minorHAnsi" w:hAnsiTheme="minorHAnsi" w:cs="Arial"/>
                <w:sz w:val="22"/>
              </w:rPr>
            </w:pPr>
          </w:p>
        </w:tc>
        <w:tc>
          <w:tcPr>
            <w:tcW w:w="44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374C4" w:rsidRPr="00FA2950" w:rsidRDefault="00B374C4" w:rsidP="00B374C4">
            <w:pPr>
              <w:tabs>
                <w:tab w:val="left" w:pos="142"/>
              </w:tabs>
              <w:rPr>
                <w:rFonts w:asciiTheme="minorHAnsi" w:hAnsiTheme="minorHAnsi" w:cs="Arial"/>
                <w:sz w:val="22"/>
              </w:rPr>
            </w:pPr>
          </w:p>
        </w:tc>
      </w:tr>
      <w:tr w:rsidR="00B374C4" w:rsidRPr="00CE09AB" w:rsidTr="002479CE">
        <w:trPr>
          <w:trHeight w:val="333"/>
          <w:tblCellSpacing w:w="0" w:type="dxa"/>
        </w:trPr>
        <w:tc>
          <w:tcPr>
            <w:tcW w:w="56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374C4" w:rsidRDefault="00B374C4" w:rsidP="00B374C4">
            <w:pPr>
              <w:tabs>
                <w:tab w:val="left" w:pos="142"/>
              </w:tabs>
              <w:rPr>
                <w:rFonts w:ascii="Arial" w:hAnsi="Arial" w:cs="Arial"/>
                <w:sz w:val="20"/>
                <w:szCs w:val="20"/>
              </w:rPr>
            </w:pPr>
          </w:p>
        </w:tc>
        <w:tc>
          <w:tcPr>
            <w:tcW w:w="273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374C4" w:rsidRPr="003B31D3" w:rsidRDefault="00B374C4" w:rsidP="00B374C4">
            <w:pPr>
              <w:tabs>
                <w:tab w:val="left" w:pos="142"/>
              </w:tabs>
              <w:jc w:val="right"/>
              <w:rPr>
                <w:rFonts w:asciiTheme="minorHAnsi" w:hAnsiTheme="minorHAnsi" w:cs="Arial"/>
                <w:sz w:val="22"/>
                <w:szCs w:val="20"/>
              </w:rPr>
            </w:pPr>
            <w:r w:rsidRPr="003B31D3">
              <w:rPr>
                <w:rFonts w:asciiTheme="minorHAnsi" w:hAnsiTheme="minorHAnsi" w:cs="Arial"/>
                <w:sz w:val="22"/>
                <w:szCs w:val="20"/>
              </w:rPr>
              <w:t xml:space="preserve">TOTAL OF SECOND YEAR </w:t>
            </w:r>
          </w:p>
        </w:tc>
        <w:tc>
          <w:tcPr>
            <w:tcW w:w="27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374C4" w:rsidRDefault="00B374C4" w:rsidP="00B374C4">
            <w:pPr>
              <w:tabs>
                <w:tab w:val="left" w:pos="142"/>
              </w:tabs>
              <w:jc w:val="center"/>
              <w:rPr>
                <w:rFonts w:ascii="Arial" w:hAnsi="Arial" w:cs="Arial"/>
                <w:sz w:val="20"/>
                <w:szCs w:val="20"/>
              </w:rPr>
            </w:pPr>
            <w:r>
              <w:rPr>
                <w:rFonts w:ascii="Arial" w:hAnsi="Arial" w:cs="Arial"/>
                <w:sz w:val="20"/>
                <w:szCs w:val="20"/>
              </w:rPr>
              <w:t>60</w:t>
            </w:r>
          </w:p>
        </w:tc>
        <w:tc>
          <w:tcPr>
            <w:tcW w:w="41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374C4" w:rsidRDefault="00B374C4" w:rsidP="00B374C4">
            <w:pPr>
              <w:tabs>
                <w:tab w:val="left" w:pos="142"/>
              </w:tabs>
              <w:jc w:val="center"/>
              <w:rPr>
                <w:rFonts w:ascii="Arial" w:hAnsi="Arial" w:cs="Arial"/>
                <w:sz w:val="20"/>
                <w:szCs w:val="20"/>
              </w:rPr>
            </w:pPr>
          </w:p>
        </w:tc>
        <w:tc>
          <w:tcPr>
            <w:tcW w:w="290"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B374C4" w:rsidRDefault="00B374C4" w:rsidP="00B374C4">
            <w:pPr>
              <w:tabs>
                <w:tab w:val="left" w:pos="142"/>
              </w:tabs>
              <w:jc w:val="center"/>
              <w:rPr>
                <w:rFonts w:ascii="Arial" w:hAnsi="Arial" w:cs="Arial"/>
                <w:sz w:val="20"/>
                <w:szCs w:val="20"/>
              </w:rPr>
            </w:pPr>
          </w:p>
        </w:tc>
        <w:tc>
          <w:tcPr>
            <w:tcW w:w="27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374C4" w:rsidRDefault="00B374C4" w:rsidP="00B374C4">
            <w:pPr>
              <w:tabs>
                <w:tab w:val="left" w:pos="142"/>
              </w:tabs>
              <w:jc w:val="center"/>
              <w:rPr>
                <w:rFonts w:ascii="Arial" w:hAnsi="Arial" w:cs="Arial"/>
                <w:sz w:val="20"/>
                <w:szCs w:val="20"/>
              </w:rPr>
            </w:pPr>
          </w:p>
        </w:tc>
        <w:tc>
          <w:tcPr>
            <w:tcW w:w="44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374C4" w:rsidRDefault="00B374C4" w:rsidP="00B374C4">
            <w:pPr>
              <w:tabs>
                <w:tab w:val="left" w:pos="142"/>
              </w:tabs>
              <w:rPr>
                <w:rFonts w:ascii="Arial" w:hAnsi="Arial" w:cs="Arial"/>
                <w:sz w:val="20"/>
                <w:szCs w:val="20"/>
              </w:rPr>
            </w:pPr>
          </w:p>
        </w:tc>
      </w:tr>
    </w:tbl>
    <w:p w:rsidR="00B374C4" w:rsidRDefault="00B374C4" w:rsidP="00B374C4">
      <w:pPr>
        <w:tabs>
          <w:tab w:val="left" w:pos="142"/>
        </w:tabs>
      </w:pPr>
    </w:p>
    <w:tbl>
      <w:tblPr>
        <w:tblW w:w="5499" w:type="pct"/>
        <w:tblCellSpacing w:w="0" w:type="dxa"/>
        <w:tblInd w:w="1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1062"/>
        <w:gridCol w:w="94"/>
        <w:gridCol w:w="24"/>
        <w:gridCol w:w="5354"/>
        <w:gridCol w:w="142"/>
        <w:gridCol w:w="392"/>
        <w:gridCol w:w="166"/>
        <w:gridCol w:w="639"/>
        <w:gridCol w:w="206"/>
        <w:gridCol w:w="461"/>
        <w:gridCol w:w="112"/>
        <w:gridCol w:w="426"/>
        <w:gridCol w:w="933"/>
      </w:tblGrid>
      <w:tr w:rsidR="00B374C4" w:rsidTr="00B374C4">
        <w:trPr>
          <w:trHeight w:val="450"/>
          <w:tblCellSpacing w:w="0" w:type="dxa"/>
        </w:trPr>
        <w:tc>
          <w:tcPr>
            <w:tcW w:w="5000" w:type="pct"/>
            <w:gridSpan w:val="13"/>
            <w:tcBorders>
              <w:top w:val="outset" w:sz="6" w:space="0" w:color="auto"/>
              <w:left w:val="outset" w:sz="6" w:space="0" w:color="auto"/>
              <w:bottom w:val="outset" w:sz="6" w:space="0" w:color="auto"/>
              <w:right w:val="outset" w:sz="6" w:space="0" w:color="auto"/>
            </w:tcBorders>
            <w:shd w:val="clear" w:color="auto" w:fill="99CCFF"/>
            <w:vAlign w:val="center"/>
          </w:tcPr>
          <w:p w:rsidR="00B374C4" w:rsidRPr="007F2BC4" w:rsidRDefault="00B374C4" w:rsidP="00B374C4">
            <w:pPr>
              <w:tabs>
                <w:tab w:val="left" w:pos="142"/>
              </w:tabs>
              <w:jc w:val="center"/>
              <w:rPr>
                <w:rFonts w:asciiTheme="minorHAnsi" w:hAnsiTheme="minorHAnsi" w:cs="Arial"/>
                <w:sz w:val="22"/>
                <w:szCs w:val="20"/>
              </w:rPr>
            </w:pPr>
            <w:r>
              <w:rPr>
                <w:rFonts w:asciiTheme="minorHAnsi" w:hAnsiTheme="minorHAnsi" w:cs="Arial"/>
                <w:b/>
                <w:bCs/>
                <w:sz w:val="22"/>
                <w:szCs w:val="20"/>
              </w:rPr>
              <w:t>Thir</w:t>
            </w:r>
            <w:r w:rsidRPr="007F2BC4">
              <w:rPr>
                <w:rFonts w:asciiTheme="minorHAnsi" w:hAnsiTheme="minorHAnsi" w:cs="Arial"/>
                <w:b/>
                <w:bCs/>
                <w:sz w:val="22"/>
                <w:szCs w:val="20"/>
              </w:rPr>
              <w:t>d Year</w:t>
            </w:r>
          </w:p>
        </w:tc>
      </w:tr>
      <w:tr w:rsidR="00B374C4" w:rsidRPr="00FA2950" w:rsidTr="00B374C4">
        <w:trPr>
          <w:trHeight w:val="375"/>
          <w:tblCellSpacing w:w="0" w:type="dxa"/>
        </w:trPr>
        <w:tc>
          <w:tcPr>
            <w:tcW w:w="5000" w:type="pct"/>
            <w:gridSpan w:val="13"/>
            <w:tcBorders>
              <w:top w:val="outset" w:sz="6" w:space="0" w:color="auto"/>
              <w:left w:val="outset" w:sz="6" w:space="0" w:color="auto"/>
              <w:bottom w:val="outset" w:sz="6" w:space="0" w:color="auto"/>
              <w:right w:val="outset" w:sz="6" w:space="0" w:color="auto"/>
            </w:tcBorders>
            <w:shd w:val="clear" w:color="auto" w:fill="CCFFCC"/>
          </w:tcPr>
          <w:p w:rsidR="00B374C4" w:rsidRPr="00FA2950" w:rsidRDefault="00A763DB" w:rsidP="00B374C4">
            <w:pPr>
              <w:tabs>
                <w:tab w:val="left" w:pos="142"/>
              </w:tabs>
              <w:rPr>
                <w:rFonts w:asciiTheme="minorHAnsi" w:hAnsiTheme="minorHAnsi" w:cs="Arial"/>
                <w:b/>
                <w:sz w:val="22"/>
              </w:rPr>
            </w:pPr>
            <w:r>
              <w:rPr>
                <w:rFonts w:asciiTheme="minorHAnsi" w:hAnsiTheme="minorHAnsi" w:cs="Arial"/>
                <w:b/>
                <w:sz w:val="22"/>
                <w:szCs w:val="22"/>
                <w:u w:val="single"/>
              </w:rPr>
              <w:t>V.</w:t>
            </w:r>
            <w:r w:rsidR="00B374C4" w:rsidRPr="00FA2950">
              <w:rPr>
                <w:rFonts w:asciiTheme="minorHAnsi" w:hAnsiTheme="minorHAnsi" w:cs="Arial"/>
                <w:b/>
                <w:sz w:val="22"/>
                <w:szCs w:val="22"/>
                <w:u w:val="single"/>
              </w:rPr>
              <w:t xml:space="preserve"> Semester</w:t>
            </w:r>
          </w:p>
        </w:tc>
      </w:tr>
      <w:tr w:rsidR="00B374C4" w:rsidRPr="00FA2950" w:rsidTr="00B374C4">
        <w:trPr>
          <w:trHeight w:val="330"/>
          <w:tblCellSpacing w:w="0" w:type="dxa"/>
        </w:trPr>
        <w:tc>
          <w:tcPr>
            <w:tcW w:w="530" w:type="pct"/>
            <w:tcBorders>
              <w:top w:val="outset" w:sz="6" w:space="0" w:color="auto"/>
              <w:left w:val="outset" w:sz="6" w:space="0" w:color="auto"/>
              <w:bottom w:val="outset" w:sz="6" w:space="0" w:color="auto"/>
              <w:right w:val="outset" w:sz="6" w:space="0" w:color="auto"/>
            </w:tcBorders>
            <w:shd w:val="clear" w:color="auto" w:fill="FFCC99"/>
            <w:vAlign w:val="center"/>
          </w:tcPr>
          <w:p w:rsidR="00B374C4" w:rsidRPr="00FA2950" w:rsidRDefault="00B374C4" w:rsidP="00B374C4">
            <w:pPr>
              <w:tabs>
                <w:tab w:val="left" w:pos="142"/>
              </w:tabs>
              <w:rPr>
                <w:rFonts w:asciiTheme="minorHAnsi" w:hAnsiTheme="minorHAnsi" w:cs="Arial"/>
                <w:sz w:val="22"/>
              </w:rPr>
            </w:pPr>
            <w:r w:rsidRPr="00FA2950">
              <w:rPr>
                <w:rFonts w:asciiTheme="minorHAnsi" w:hAnsiTheme="minorHAnsi" w:cs="Arial"/>
                <w:sz w:val="22"/>
                <w:szCs w:val="22"/>
              </w:rPr>
              <w:t>Code</w:t>
            </w:r>
          </w:p>
        </w:tc>
        <w:tc>
          <w:tcPr>
            <w:tcW w:w="2733" w:type="pct"/>
            <w:gridSpan w:val="3"/>
            <w:tcBorders>
              <w:top w:val="outset" w:sz="6" w:space="0" w:color="auto"/>
              <w:left w:val="outset" w:sz="6" w:space="0" w:color="auto"/>
              <w:bottom w:val="outset" w:sz="6" w:space="0" w:color="auto"/>
              <w:right w:val="outset" w:sz="6" w:space="0" w:color="auto"/>
            </w:tcBorders>
            <w:shd w:val="clear" w:color="auto" w:fill="FFCC99"/>
            <w:vAlign w:val="center"/>
          </w:tcPr>
          <w:p w:rsidR="00B374C4" w:rsidRPr="00FA2950" w:rsidRDefault="00B374C4" w:rsidP="00B374C4">
            <w:pPr>
              <w:tabs>
                <w:tab w:val="left" w:pos="142"/>
              </w:tabs>
              <w:rPr>
                <w:rFonts w:asciiTheme="minorHAnsi" w:hAnsiTheme="minorHAnsi" w:cs="Arial"/>
                <w:sz w:val="22"/>
              </w:rPr>
            </w:pPr>
            <w:r w:rsidRPr="00FA2950">
              <w:rPr>
                <w:rFonts w:asciiTheme="minorHAnsi" w:hAnsiTheme="minorHAnsi" w:cs="Arial"/>
                <w:sz w:val="22"/>
                <w:szCs w:val="22"/>
              </w:rPr>
              <w:t>Course Title</w:t>
            </w:r>
          </w:p>
        </w:tc>
        <w:tc>
          <w:tcPr>
            <w:tcW w:w="267"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B374C4" w:rsidRPr="00FA2950" w:rsidRDefault="00B374C4" w:rsidP="00B374C4">
            <w:pPr>
              <w:tabs>
                <w:tab w:val="left" w:pos="142"/>
              </w:tabs>
              <w:jc w:val="center"/>
              <w:rPr>
                <w:rFonts w:asciiTheme="minorHAnsi" w:hAnsiTheme="minorHAnsi" w:cs="Arial"/>
                <w:sz w:val="22"/>
              </w:rPr>
            </w:pPr>
            <w:r w:rsidRPr="00FA2950">
              <w:rPr>
                <w:rFonts w:asciiTheme="minorHAnsi" w:hAnsiTheme="minorHAnsi" w:cs="Arial"/>
                <w:sz w:val="22"/>
                <w:szCs w:val="22"/>
              </w:rPr>
              <w:t>ECTS</w:t>
            </w:r>
          </w:p>
        </w:tc>
        <w:tc>
          <w:tcPr>
            <w:tcW w:w="402"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B374C4" w:rsidRPr="00FA2950" w:rsidRDefault="00B374C4" w:rsidP="00B374C4">
            <w:pPr>
              <w:tabs>
                <w:tab w:val="left" w:pos="142"/>
              </w:tabs>
              <w:jc w:val="center"/>
              <w:rPr>
                <w:rFonts w:asciiTheme="minorHAnsi" w:hAnsiTheme="minorHAnsi" w:cs="Arial"/>
                <w:sz w:val="22"/>
              </w:rPr>
            </w:pPr>
            <w:r w:rsidRPr="00FA2950">
              <w:rPr>
                <w:rFonts w:asciiTheme="minorHAnsi" w:hAnsiTheme="minorHAnsi" w:cs="Arial"/>
                <w:sz w:val="22"/>
                <w:szCs w:val="22"/>
              </w:rPr>
              <w:t>T+P</w:t>
            </w:r>
          </w:p>
        </w:tc>
        <w:tc>
          <w:tcPr>
            <w:tcW w:w="333" w:type="pct"/>
            <w:gridSpan w:val="2"/>
            <w:tcBorders>
              <w:top w:val="outset" w:sz="6" w:space="0" w:color="auto"/>
              <w:left w:val="outset" w:sz="6" w:space="0" w:color="auto"/>
              <w:bottom w:val="outset" w:sz="6" w:space="0" w:color="auto"/>
              <w:right w:val="outset" w:sz="6" w:space="0" w:color="auto"/>
            </w:tcBorders>
            <w:shd w:val="clear" w:color="auto" w:fill="FFCC99"/>
          </w:tcPr>
          <w:p w:rsidR="00B374C4" w:rsidRPr="00FA2950" w:rsidRDefault="00B374C4" w:rsidP="00B374C4">
            <w:pPr>
              <w:tabs>
                <w:tab w:val="left" w:pos="142"/>
              </w:tabs>
              <w:jc w:val="center"/>
              <w:rPr>
                <w:rFonts w:asciiTheme="minorHAnsi" w:hAnsiTheme="minorHAnsi" w:cs="Arial"/>
                <w:sz w:val="22"/>
              </w:rPr>
            </w:pPr>
            <w:r>
              <w:rPr>
                <w:rFonts w:asciiTheme="minorHAnsi" w:hAnsiTheme="minorHAnsi" w:cs="Arial"/>
                <w:sz w:val="22"/>
                <w:szCs w:val="22"/>
              </w:rPr>
              <w:t>Credit</w:t>
            </w:r>
          </w:p>
        </w:tc>
        <w:tc>
          <w:tcPr>
            <w:tcW w:w="267"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B374C4" w:rsidRPr="007F2BC4" w:rsidRDefault="00B374C4" w:rsidP="00B374C4">
            <w:pPr>
              <w:tabs>
                <w:tab w:val="left" w:pos="142"/>
              </w:tabs>
              <w:jc w:val="center"/>
              <w:rPr>
                <w:rFonts w:asciiTheme="minorHAnsi" w:hAnsiTheme="minorHAnsi" w:cs="Arial"/>
                <w:sz w:val="22"/>
                <w:szCs w:val="20"/>
              </w:rPr>
            </w:pPr>
            <w:r w:rsidRPr="007F2BC4">
              <w:rPr>
                <w:rFonts w:asciiTheme="minorHAnsi" w:hAnsiTheme="minorHAnsi" w:cs="Arial"/>
                <w:sz w:val="22"/>
                <w:szCs w:val="20"/>
              </w:rPr>
              <w:t>C/E</w:t>
            </w:r>
          </w:p>
        </w:tc>
        <w:tc>
          <w:tcPr>
            <w:tcW w:w="467" w:type="pct"/>
            <w:tcBorders>
              <w:top w:val="outset" w:sz="6" w:space="0" w:color="auto"/>
              <w:left w:val="outset" w:sz="6" w:space="0" w:color="auto"/>
              <w:bottom w:val="outset" w:sz="6" w:space="0" w:color="auto"/>
              <w:right w:val="outset" w:sz="6" w:space="0" w:color="auto"/>
            </w:tcBorders>
            <w:shd w:val="clear" w:color="auto" w:fill="FFCC99"/>
            <w:vAlign w:val="center"/>
          </w:tcPr>
          <w:p w:rsidR="00B374C4" w:rsidRPr="007F2BC4" w:rsidRDefault="00B374C4" w:rsidP="00B374C4">
            <w:pPr>
              <w:tabs>
                <w:tab w:val="left" w:pos="142"/>
              </w:tabs>
              <w:jc w:val="center"/>
              <w:rPr>
                <w:rFonts w:asciiTheme="minorHAnsi" w:hAnsiTheme="minorHAnsi" w:cs="Arial"/>
                <w:sz w:val="22"/>
                <w:szCs w:val="20"/>
              </w:rPr>
            </w:pPr>
            <w:r w:rsidRPr="007F2BC4">
              <w:rPr>
                <w:rFonts w:asciiTheme="minorHAnsi" w:hAnsiTheme="minorHAnsi" w:cs="Arial"/>
                <w:sz w:val="22"/>
                <w:szCs w:val="20"/>
              </w:rPr>
              <w:t>Language</w:t>
            </w:r>
          </w:p>
        </w:tc>
      </w:tr>
      <w:tr w:rsidR="00B374C4" w:rsidRPr="00FA2950" w:rsidTr="00B374C4">
        <w:trPr>
          <w:trHeight w:val="330"/>
          <w:tblCellSpacing w:w="0" w:type="dxa"/>
        </w:trPr>
        <w:tc>
          <w:tcPr>
            <w:tcW w:w="530" w:type="pct"/>
            <w:tcBorders>
              <w:top w:val="outset" w:sz="6" w:space="0" w:color="auto"/>
              <w:left w:val="outset" w:sz="6" w:space="0" w:color="auto"/>
              <w:bottom w:val="outset" w:sz="6" w:space="0" w:color="auto"/>
              <w:right w:val="outset" w:sz="6" w:space="0" w:color="auto"/>
            </w:tcBorders>
            <w:shd w:val="clear" w:color="auto" w:fill="FFFF99"/>
            <w:vAlign w:val="center"/>
          </w:tcPr>
          <w:p w:rsidR="00B374C4" w:rsidRDefault="003370FF" w:rsidP="00B374C4">
            <w:pPr>
              <w:tabs>
                <w:tab w:val="left" w:pos="142"/>
              </w:tabs>
              <w:rPr>
                <w:rFonts w:ascii="Calibri" w:hAnsi="Calibri" w:cs="Calibri"/>
                <w:color w:val="000000"/>
                <w:sz w:val="22"/>
              </w:rPr>
            </w:pPr>
            <w:r>
              <w:rPr>
                <w:rFonts w:ascii="Calibri" w:hAnsi="Calibri" w:cs="Calibri"/>
                <w:color w:val="000000"/>
                <w:sz w:val="22"/>
              </w:rPr>
              <w:t>504</w:t>
            </w:r>
            <w:r w:rsidR="00B374C4">
              <w:rPr>
                <w:rFonts w:ascii="Calibri" w:hAnsi="Calibri" w:cs="Calibri"/>
                <w:color w:val="000000"/>
                <w:sz w:val="22"/>
              </w:rPr>
              <w:t>211802</w:t>
            </w:r>
          </w:p>
        </w:tc>
        <w:tc>
          <w:tcPr>
            <w:tcW w:w="2733"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B374C4" w:rsidRDefault="00B374C4" w:rsidP="00B374C4">
            <w:pPr>
              <w:tabs>
                <w:tab w:val="left" w:pos="142"/>
              </w:tabs>
              <w:rPr>
                <w:rFonts w:ascii="Calibri" w:hAnsi="Calibri" w:cs="Calibri"/>
                <w:color w:val="000000"/>
                <w:sz w:val="22"/>
              </w:rPr>
            </w:pPr>
            <w:r>
              <w:rPr>
                <w:rFonts w:ascii="Calibri" w:hAnsi="Calibri" w:cs="Calibri"/>
                <w:color w:val="000000"/>
                <w:sz w:val="22"/>
              </w:rPr>
              <w:t>PhD THESIS STUDY</w:t>
            </w:r>
          </w:p>
        </w:tc>
        <w:tc>
          <w:tcPr>
            <w:tcW w:w="267"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B374C4" w:rsidRPr="007F2BC4" w:rsidRDefault="00B374C4" w:rsidP="00B374C4">
            <w:pPr>
              <w:tabs>
                <w:tab w:val="left" w:pos="142"/>
              </w:tabs>
              <w:jc w:val="center"/>
              <w:rPr>
                <w:rFonts w:asciiTheme="minorHAnsi" w:hAnsiTheme="minorHAnsi" w:cs="Arial"/>
                <w:sz w:val="22"/>
              </w:rPr>
            </w:pPr>
            <w:r w:rsidRPr="007F2BC4">
              <w:rPr>
                <w:rFonts w:asciiTheme="minorHAnsi" w:hAnsiTheme="minorHAnsi" w:cs="Arial"/>
                <w:sz w:val="22"/>
              </w:rPr>
              <w:t>25</w:t>
            </w:r>
          </w:p>
        </w:tc>
        <w:tc>
          <w:tcPr>
            <w:tcW w:w="40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B374C4" w:rsidRPr="007F2BC4" w:rsidRDefault="004429E0" w:rsidP="00B374C4">
            <w:pPr>
              <w:tabs>
                <w:tab w:val="left" w:pos="142"/>
              </w:tabs>
              <w:jc w:val="center"/>
              <w:rPr>
                <w:rFonts w:asciiTheme="minorHAnsi" w:hAnsiTheme="minorHAnsi" w:cs="Arial"/>
                <w:sz w:val="22"/>
              </w:rPr>
            </w:pPr>
            <w:r>
              <w:rPr>
                <w:rFonts w:asciiTheme="minorHAnsi" w:hAnsiTheme="minorHAnsi" w:cs="Arial"/>
                <w:sz w:val="22"/>
              </w:rPr>
              <w:t>0+1</w:t>
            </w:r>
          </w:p>
        </w:tc>
        <w:tc>
          <w:tcPr>
            <w:tcW w:w="333" w:type="pct"/>
            <w:gridSpan w:val="2"/>
            <w:tcBorders>
              <w:top w:val="outset" w:sz="6" w:space="0" w:color="auto"/>
              <w:left w:val="outset" w:sz="6" w:space="0" w:color="auto"/>
              <w:bottom w:val="outset" w:sz="6" w:space="0" w:color="auto"/>
              <w:right w:val="outset" w:sz="6" w:space="0" w:color="auto"/>
            </w:tcBorders>
            <w:shd w:val="clear" w:color="auto" w:fill="FFFF99"/>
          </w:tcPr>
          <w:p w:rsidR="00B374C4" w:rsidRPr="007F2BC4" w:rsidRDefault="00B374C4" w:rsidP="00B374C4">
            <w:pPr>
              <w:tabs>
                <w:tab w:val="left" w:pos="142"/>
              </w:tabs>
              <w:jc w:val="center"/>
              <w:rPr>
                <w:rFonts w:asciiTheme="minorHAnsi" w:hAnsiTheme="minorHAnsi" w:cs="Arial"/>
                <w:sz w:val="22"/>
              </w:rPr>
            </w:pPr>
            <w:r w:rsidRPr="007F2BC4">
              <w:rPr>
                <w:rFonts w:asciiTheme="minorHAnsi" w:hAnsiTheme="minorHAnsi" w:cs="Arial"/>
                <w:sz w:val="22"/>
              </w:rPr>
              <w:t>-</w:t>
            </w:r>
          </w:p>
        </w:tc>
        <w:tc>
          <w:tcPr>
            <w:tcW w:w="267"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B374C4" w:rsidRPr="007F2BC4" w:rsidRDefault="00B374C4" w:rsidP="00B374C4">
            <w:pPr>
              <w:tabs>
                <w:tab w:val="left" w:pos="142"/>
              </w:tabs>
              <w:jc w:val="center"/>
              <w:rPr>
                <w:rFonts w:asciiTheme="minorHAnsi" w:hAnsiTheme="minorHAnsi" w:cs="Arial"/>
                <w:b/>
              </w:rPr>
            </w:pPr>
            <w:r w:rsidRPr="007F2BC4">
              <w:rPr>
                <w:rFonts w:asciiTheme="minorHAnsi" w:hAnsiTheme="minorHAnsi" w:cs="Arial"/>
                <w:b/>
              </w:rPr>
              <w:t>C</w:t>
            </w:r>
          </w:p>
        </w:tc>
        <w:tc>
          <w:tcPr>
            <w:tcW w:w="467" w:type="pct"/>
            <w:tcBorders>
              <w:top w:val="outset" w:sz="6" w:space="0" w:color="auto"/>
              <w:left w:val="outset" w:sz="6" w:space="0" w:color="auto"/>
              <w:bottom w:val="outset" w:sz="6" w:space="0" w:color="auto"/>
              <w:right w:val="outset" w:sz="6" w:space="0" w:color="auto"/>
            </w:tcBorders>
            <w:shd w:val="clear" w:color="auto" w:fill="FFFF99"/>
            <w:vAlign w:val="center"/>
          </w:tcPr>
          <w:p w:rsidR="00B374C4" w:rsidRPr="00FA2950" w:rsidRDefault="00B374C4" w:rsidP="00B374C4">
            <w:pPr>
              <w:tabs>
                <w:tab w:val="left" w:pos="142"/>
              </w:tabs>
              <w:jc w:val="center"/>
              <w:rPr>
                <w:rFonts w:asciiTheme="minorHAnsi" w:hAnsiTheme="minorHAnsi"/>
                <w:sz w:val="22"/>
              </w:rPr>
            </w:pPr>
            <w:r w:rsidRPr="00FA2950">
              <w:rPr>
                <w:rFonts w:asciiTheme="minorHAnsi" w:hAnsiTheme="minorHAnsi" w:cs="Arial"/>
                <w:sz w:val="22"/>
                <w:szCs w:val="22"/>
              </w:rPr>
              <w:t>Turkish</w:t>
            </w:r>
          </w:p>
        </w:tc>
      </w:tr>
      <w:tr w:rsidR="00B374C4" w:rsidRPr="00FA2950" w:rsidTr="00B374C4">
        <w:trPr>
          <w:trHeight w:val="330"/>
          <w:tblCellSpacing w:w="0" w:type="dxa"/>
        </w:trPr>
        <w:tc>
          <w:tcPr>
            <w:tcW w:w="530" w:type="pct"/>
            <w:tcBorders>
              <w:top w:val="outset" w:sz="6" w:space="0" w:color="auto"/>
              <w:left w:val="outset" w:sz="6" w:space="0" w:color="auto"/>
              <w:bottom w:val="outset" w:sz="6" w:space="0" w:color="auto"/>
              <w:right w:val="outset" w:sz="6" w:space="0" w:color="auto"/>
            </w:tcBorders>
            <w:shd w:val="clear" w:color="auto" w:fill="FFFF99"/>
            <w:vAlign w:val="center"/>
          </w:tcPr>
          <w:p w:rsidR="00B374C4" w:rsidRDefault="003370FF" w:rsidP="00B374C4">
            <w:pPr>
              <w:tabs>
                <w:tab w:val="left" w:pos="142"/>
              </w:tabs>
              <w:rPr>
                <w:rFonts w:ascii="Calibri" w:hAnsi="Calibri" w:cs="Calibri"/>
                <w:color w:val="000000"/>
                <w:sz w:val="22"/>
              </w:rPr>
            </w:pPr>
            <w:r>
              <w:rPr>
                <w:rFonts w:ascii="Calibri" w:hAnsi="Calibri" w:cs="Calibri"/>
                <w:color w:val="000000"/>
                <w:sz w:val="22"/>
              </w:rPr>
              <w:t>504</w:t>
            </w:r>
            <w:r w:rsidR="00B374C4">
              <w:rPr>
                <w:rFonts w:ascii="Calibri" w:hAnsi="Calibri" w:cs="Calibri"/>
                <w:color w:val="000000"/>
                <w:sz w:val="22"/>
              </w:rPr>
              <w:t>211803</w:t>
            </w:r>
          </w:p>
        </w:tc>
        <w:tc>
          <w:tcPr>
            <w:tcW w:w="2733"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B374C4" w:rsidRDefault="00B374C4" w:rsidP="00B374C4">
            <w:pPr>
              <w:tabs>
                <w:tab w:val="left" w:pos="142"/>
              </w:tabs>
              <w:rPr>
                <w:rFonts w:ascii="Calibri" w:hAnsi="Calibri" w:cs="Calibri"/>
                <w:color w:val="000000"/>
                <w:sz w:val="22"/>
              </w:rPr>
            </w:pPr>
            <w:r>
              <w:rPr>
                <w:rFonts w:ascii="Calibri" w:hAnsi="Calibri" w:cs="Calibri"/>
                <w:color w:val="000000"/>
                <w:sz w:val="22"/>
                <w:szCs w:val="22"/>
              </w:rPr>
              <w:t>SPECIALIZATION FIELD COURSE</w:t>
            </w:r>
          </w:p>
        </w:tc>
        <w:tc>
          <w:tcPr>
            <w:tcW w:w="267"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B374C4" w:rsidRPr="007F2BC4" w:rsidRDefault="00B374C4" w:rsidP="00B374C4">
            <w:pPr>
              <w:tabs>
                <w:tab w:val="left" w:pos="142"/>
              </w:tabs>
              <w:jc w:val="center"/>
              <w:rPr>
                <w:rFonts w:asciiTheme="minorHAnsi" w:hAnsiTheme="minorHAnsi" w:cs="Arial"/>
                <w:sz w:val="22"/>
              </w:rPr>
            </w:pPr>
            <w:r w:rsidRPr="007F2BC4">
              <w:rPr>
                <w:rFonts w:asciiTheme="minorHAnsi" w:hAnsiTheme="minorHAnsi" w:cs="Arial"/>
                <w:sz w:val="22"/>
              </w:rPr>
              <w:t>5</w:t>
            </w:r>
          </w:p>
        </w:tc>
        <w:tc>
          <w:tcPr>
            <w:tcW w:w="40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B374C4" w:rsidRPr="007F2BC4" w:rsidRDefault="004429E0" w:rsidP="00B374C4">
            <w:pPr>
              <w:tabs>
                <w:tab w:val="left" w:pos="142"/>
              </w:tabs>
              <w:jc w:val="center"/>
              <w:rPr>
                <w:rFonts w:asciiTheme="minorHAnsi" w:hAnsiTheme="minorHAnsi" w:cs="Arial"/>
                <w:sz w:val="22"/>
              </w:rPr>
            </w:pPr>
            <w:r>
              <w:rPr>
                <w:rFonts w:asciiTheme="minorHAnsi" w:hAnsiTheme="minorHAnsi" w:cs="Arial"/>
                <w:sz w:val="22"/>
              </w:rPr>
              <w:t>3+0</w:t>
            </w:r>
          </w:p>
        </w:tc>
        <w:tc>
          <w:tcPr>
            <w:tcW w:w="333" w:type="pct"/>
            <w:gridSpan w:val="2"/>
            <w:tcBorders>
              <w:top w:val="outset" w:sz="6" w:space="0" w:color="auto"/>
              <w:left w:val="outset" w:sz="6" w:space="0" w:color="auto"/>
              <w:bottom w:val="outset" w:sz="6" w:space="0" w:color="auto"/>
              <w:right w:val="outset" w:sz="6" w:space="0" w:color="auto"/>
            </w:tcBorders>
            <w:shd w:val="clear" w:color="auto" w:fill="FFFF99"/>
          </w:tcPr>
          <w:p w:rsidR="00B374C4" w:rsidRPr="007F2BC4" w:rsidRDefault="00B374C4" w:rsidP="00B374C4">
            <w:pPr>
              <w:tabs>
                <w:tab w:val="left" w:pos="142"/>
              </w:tabs>
              <w:jc w:val="center"/>
              <w:rPr>
                <w:rFonts w:asciiTheme="minorHAnsi" w:hAnsiTheme="minorHAnsi" w:cs="Arial"/>
                <w:sz w:val="22"/>
              </w:rPr>
            </w:pPr>
            <w:r w:rsidRPr="007F2BC4">
              <w:rPr>
                <w:rFonts w:asciiTheme="minorHAnsi" w:hAnsiTheme="minorHAnsi" w:cs="Arial"/>
                <w:sz w:val="22"/>
              </w:rPr>
              <w:t>-</w:t>
            </w:r>
          </w:p>
        </w:tc>
        <w:tc>
          <w:tcPr>
            <w:tcW w:w="267"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B374C4" w:rsidRPr="007F2BC4" w:rsidRDefault="00B374C4" w:rsidP="00B374C4">
            <w:pPr>
              <w:tabs>
                <w:tab w:val="left" w:pos="142"/>
              </w:tabs>
              <w:jc w:val="center"/>
              <w:rPr>
                <w:rFonts w:asciiTheme="minorHAnsi" w:hAnsiTheme="minorHAnsi" w:cs="Arial"/>
                <w:b/>
              </w:rPr>
            </w:pPr>
            <w:r w:rsidRPr="007F2BC4">
              <w:rPr>
                <w:rFonts w:asciiTheme="minorHAnsi" w:hAnsiTheme="minorHAnsi" w:cs="Arial"/>
                <w:b/>
              </w:rPr>
              <w:t>C</w:t>
            </w:r>
          </w:p>
        </w:tc>
        <w:tc>
          <w:tcPr>
            <w:tcW w:w="467" w:type="pct"/>
            <w:tcBorders>
              <w:top w:val="outset" w:sz="6" w:space="0" w:color="auto"/>
              <w:left w:val="outset" w:sz="6" w:space="0" w:color="auto"/>
              <w:bottom w:val="outset" w:sz="6" w:space="0" w:color="auto"/>
              <w:right w:val="outset" w:sz="6" w:space="0" w:color="auto"/>
            </w:tcBorders>
            <w:shd w:val="clear" w:color="auto" w:fill="FFFF99"/>
            <w:vAlign w:val="center"/>
          </w:tcPr>
          <w:p w:rsidR="00B374C4" w:rsidRPr="00FA2950" w:rsidRDefault="00B374C4" w:rsidP="00B374C4">
            <w:pPr>
              <w:tabs>
                <w:tab w:val="left" w:pos="142"/>
              </w:tabs>
              <w:jc w:val="center"/>
              <w:rPr>
                <w:rFonts w:asciiTheme="minorHAnsi" w:hAnsiTheme="minorHAnsi"/>
                <w:sz w:val="22"/>
              </w:rPr>
            </w:pPr>
            <w:r w:rsidRPr="00FA2950">
              <w:rPr>
                <w:rFonts w:asciiTheme="minorHAnsi" w:hAnsiTheme="minorHAnsi" w:cs="Arial"/>
                <w:sz w:val="22"/>
                <w:szCs w:val="22"/>
              </w:rPr>
              <w:t>Turkish</w:t>
            </w:r>
          </w:p>
        </w:tc>
      </w:tr>
      <w:tr w:rsidR="00B374C4" w:rsidRPr="00FA2950" w:rsidTr="00B374C4">
        <w:trPr>
          <w:trHeight w:val="330"/>
          <w:tblCellSpacing w:w="0" w:type="dxa"/>
        </w:trPr>
        <w:tc>
          <w:tcPr>
            <w:tcW w:w="53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374C4" w:rsidRPr="00FA2950" w:rsidRDefault="00B374C4" w:rsidP="00B374C4">
            <w:pPr>
              <w:tabs>
                <w:tab w:val="left" w:pos="142"/>
              </w:tabs>
              <w:rPr>
                <w:rFonts w:asciiTheme="minorHAnsi" w:hAnsiTheme="minorHAnsi" w:cs="Arial"/>
                <w:sz w:val="22"/>
              </w:rPr>
            </w:pPr>
          </w:p>
        </w:tc>
        <w:tc>
          <w:tcPr>
            <w:tcW w:w="2733" w:type="pct"/>
            <w:gridSpan w:val="3"/>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374C4" w:rsidRPr="00FA2950" w:rsidRDefault="00B374C4" w:rsidP="00A763DB">
            <w:pPr>
              <w:tabs>
                <w:tab w:val="left" w:pos="142"/>
              </w:tabs>
              <w:jc w:val="right"/>
              <w:rPr>
                <w:rFonts w:asciiTheme="minorHAnsi" w:hAnsiTheme="minorHAnsi" w:cs="Arial"/>
                <w:sz w:val="22"/>
              </w:rPr>
            </w:pPr>
            <w:r w:rsidRPr="00FA2950">
              <w:rPr>
                <w:rFonts w:asciiTheme="minorHAnsi" w:hAnsiTheme="minorHAnsi" w:cs="Arial"/>
                <w:sz w:val="22"/>
                <w:szCs w:val="22"/>
              </w:rPr>
              <w:t xml:space="preserve">Total of </w:t>
            </w:r>
            <w:r w:rsidR="00A763DB">
              <w:rPr>
                <w:rFonts w:asciiTheme="minorHAnsi" w:hAnsiTheme="minorHAnsi" w:cs="Arial"/>
                <w:sz w:val="22"/>
                <w:szCs w:val="22"/>
              </w:rPr>
              <w:t>V.</w:t>
            </w:r>
            <w:r w:rsidRPr="00FA2950">
              <w:rPr>
                <w:rFonts w:asciiTheme="minorHAnsi" w:hAnsiTheme="minorHAnsi" w:cs="Arial"/>
                <w:sz w:val="22"/>
                <w:szCs w:val="22"/>
              </w:rPr>
              <w:t xml:space="preserve"> Semester </w:t>
            </w:r>
          </w:p>
        </w:tc>
        <w:tc>
          <w:tcPr>
            <w:tcW w:w="267"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374C4" w:rsidRPr="00FA2950" w:rsidRDefault="00B374C4" w:rsidP="00B374C4">
            <w:pPr>
              <w:tabs>
                <w:tab w:val="left" w:pos="142"/>
              </w:tabs>
              <w:jc w:val="center"/>
              <w:rPr>
                <w:rFonts w:asciiTheme="minorHAnsi" w:hAnsiTheme="minorHAnsi" w:cs="Arial"/>
                <w:sz w:val="22"/>
              </w:rPr>
            </w:pPr>
            <w:r w:rsidRPr="00FA2950">
              <w:rPr>
                <w:rFonts w:asciiTheme="minorHAnsi" w:hAnsiTheme="minorHAnsi" w:cs="Arial"/>
                <w:sz w:val="22"/>
                <w:szCs w:val="22"/>
              </w:rPr>
              <w:t>30</w:t>
            </w:r>
          </w:p>
        </w:tc>
        <w:tc>
          <w:tcPr>
            <w:tcW w:w="402"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374C4" w:rsidRPr="00FA2950" w:rsidRDefault="00B374C4" w:rsidP="00B374C4">
            <w:pPr>
              <w:tabs>
                <w:tab w:val="left" w:pos="142"/>
              </w:tabs>
              <w:jc w:val="center"/>
              <w:rPr>
                <w:rFonts w:asciiTheme="minorHAnsi" w:hAnsiTheme="minorHAnsi" w:cs="Arial"/>
                <w:sz w:val="22"/>
              </w:rPr>
            </w:pPr>
          </w:p>
        </w:tc>
        <w:tc>
          <w:tcPr>
            <w:tcW w:w="333"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tcPr>
          <w:p w:rsidR="00B374C4" w:rsidRPr="00FA2950" w:rsidRDefault="00B374C4" w:rsidP="00B374C4">
            <w:pPr>
              <w:tabs>
                <w:tab w:val="left" w:pos="142"/>
              </w:tabs>
              <w:jc w:val="center"/>
              <w:rPr>
                <w:rFonts w:asciiTheme="minorHAnsi" w:hAnsiTheme="minorHAnsi" w:cs="Arial"/>
                <w:sz w:val="22"/>
              </w:rPr>
            </w:pPr>
          </w:p>
        </w:tc>
        <w:tc>
          <w:tcPr>
            <w:tcW w:w="267"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374C4" w:rsidRPr="00FA2950" w:rsidRDefault="00B374C4" w:rsidP="00B374C4">
            <w:pPr>
              <w:tabs>
                <w:tab w:val="left" w:pos="142"/>
              </w:tabs>
              <w:jc w:val="center"/>
              <w:rPr>
                <w:rFonts w:asciiTheme="minorHAnsi" w:hAnsiTheme="minorHAnsi" w:cs="Arial"/>
                <w:sz w:val="22"/>
              </w:rPr>
            </w:pPr>
          </w:p>
        </w:tc>
        <w:tc>
          <w:tcPr>
            <w:tcW w:w="46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374C4" w:rsidRPr="00FA2950" w:rsidRDefault="00B374C4" w:rsidP="00B374C4">
            <w:pPr>
              <w:tabs>
                <w:tab w:val="left" w:pos="142"/>
              </w:tabs>
              <w:rPr>
                <w:rFonts w:asciiTheme="minorHAnsi" w:hAnsiTheme="minorHAnsi" w:cs="Arial"/>
                <w:sz w:val="22"/>
              </w:rPr>
            </w:pPr>
          </w:p>
        </w:tc>
      </w:tr>
      <w:tr w:rsidR="00B374C4" w:rsidRPr="00FA2950" w:rsidTr="00B374C4">
        <w:trPr>
          <w:trHeight w:val="375"/>
          <w:tblCellSpacing w:w="0" w:type="dxa"/>
        </w:trPr>
        <w:tc>
          <w:tcPr>
            <w:tcW w:w="5000" w:type="pct"/>
            <w:gridSpan w:val="13"/>
            <w:tcBorders>
              <w:top w:val="outset" w:sz="6" w:space="0" w:color="auto"/>
              <w:left w:val="outset" w:sz="6" w:space="0" w:color="auto"/>
              <w:bottom w:val="outset" w:sz="6" w:space="0" w:color="auto"/>
              <w:right w:val="outset" w:sz="6" w:space="0" w:color="auto"/>
            </w:tcBorders>
            <w:shd w:val="clear" w:color="auto" w:fill="CCFFCC"/>
          </w:tcPr>
          <w:p w:rsidR="00B374C4" w:rsidRPr="00FA2950" w:rsidRDefault="00A763DB" w:rsidP="00B374C4">
            <w:pPr>
              <w:tabs>
                <w:tab w:val="left" w:pos="142"/>
              </w:tabs>
              <w:rPr>
                <w:rFonts w:asciiTheme="minorHAnsi" w:hAnsiTheme="minorHAnsi" w:cs="Arial"/>
                <w:b/>
                <w:sz w:val="22"/>
              </w:rPr>
            </w:pPr>
            <w:r>
              <w:rPr>
                <w:rFonts w:asciiTheme="minorHAnsi" w:hAnsiTheme="minorHAnsi" w:cs="Arial"/>
                <w:b/>
                <w:sz w:val="22"/>
                <w:szCs w:val="22"/>
                <w:u w:val="single"/>
              </w:rPr>
              <w:t>VI.</w:t>
            </w:r>
            <w:r w:rsidR="00B374C4" w:rsidRPr="00FA2950">
              <w:rPr>
                <w:rFonts w:asciiTheme="minorHAnsi" w:hAnsiTheme="minorHAnsi" w:cs="Arial"/>
                <w:b/>
                <w:sz w:val="22"/>
                <w:szCs w:val="22"/>
                <w:u w:val="single"/>
              </w:rPr>
              <w:t xml:space="preserve"> Semester</w:t>
            </w:r>
          </w:p>
        </w:tc>
      </w:tr>
      <w:tr w:rsidR="00B374C4" w:rsidTr="00B374C4">
        <w:trPr>
          <w:trHeight w:val="330"/>
          <w:tblCellSpacing w:w="0" w:type="dxa"/>
        </w:trPr>
        <w:tc>
          <w:tcPr>
            <w:tcW w:w="577"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B374C4" w:rsidRPr="00822C90" w:rsidRDefault="00B374C4" w:rsidP="00B374C4">
            <w:pPr>
              <w:tabs>
                <w:tab w:val="left" w:pos="142"/>
              </w:tabs>
              <w:rPr>
                <w:rFonts w:asciiTheme="minorHAnsi" w:hAnsiTheme="minorHAnsi" w:cs="Arial"/>
                <w:sz w:val="22"/>
                <w:szCs w:val="20"/>
              </w:rPr>
            </w:pPr>
            <w:r w:rsidRPr="00822C90">
              <w:rPr>
                <w:rFonts w:asciiTheme="minorHAnsi" w:hAnsiTheme="minorHAnsi" w:cs="Arial"/>
                <w:sz w:val="22"/>
                <w:szCs w:val="20"/>
              </w:rPr>
              <w:lastRenderedPageBreak/>
              <w:t>Code</w:t>
            </w:r>
          </w:p>
        </w:tc>
        <w:tc>
          <w:tcPr>
            <w:tcW w:w="2757" w:type="pct"/>
            <w:gridSpan w:val="3"/>
            <w:tcBorders>
              <w:top w:val="outset" w:sz="6" w:space="0" w:color="auto"/>
              <w:left w:val="outset" w:sz="6" w:space="0" w:color="auto"/>
              <w:bottom w:val="outset" w:sz="6" w:space="0" w:color="auto"/>
              <w:right w:val="outset" w:sz="6" w:space="0" w:color="auto"/>
            </w:tcBorders>
            <w:shd w:val="clear" w:color="auto" w:fill="FFCC99"/>
            <w:vAlign w:val="center"/>
          </w:tcPr>
          <w:p w:rsidR="00B374C4" w:rsidRPr="00822C90" w:rsidRDefault="00B374C4" w:rsidP="00B374C4">
            <w:pPr>
              <w:tabs>
                <w:tab w:val="left" w:pos="142"/>
              </w:tabs>
              <w:rPr>
                <w:rFonts w:asciiTheme="minorHAnsi" w:hAnsiTheme="minorHAnsi" w:cs="Arial"/>
                <w:sz w:val="22"/>
                <w:szCs w:val="20"/>
              </w:rPr>
            </w:pPr>
            <w:r w:rsidRPr="00822C90">
              <w:rPr>
                <w:rFonts w:asciiTheme="minorHAnsi" w:hAnsiTheme="minorHAnsi" w:cs="Arial"/>
                <w:sz w:val="22"/>
                <w:szCs w:val="20"/>
              </w:rPr>
              <w:t>Course Title</w:t>
            </w:r>
          </w:p>
        </w:tc>
        <w:tc>
          <w:tcPr>
            <w:tcW w:w="279"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B374C4" w:rsidRPr="007F2BC4" w:rsidRDefault="00B374C4" w:rsidP="00B374C4">
            <w:pPr>
              <w:tabs>
                <w:tab w:val="left" w:pos="142"/>
              </w:tabs>
              <w:jc w:val="center"/>
              <w:rPr>
                <w:rFonts w:asciiTheme="minorHAnsi" w:hAnsiTheme="minorHAnsi" w:cs="Arial"/>
                <w:sz w:val="22"/>
                <w:szCs w:val="20"/>
              </w:rPr>
            </w:pPr>
            <w:r w:rsidRPr="007F2BC4">
              <w:rPr>
                <w:rFonts w:asciiTheme="minorHAnsi" w:hAnsiTheme="minorHAnsi" w:cs="Arial"/>
                <w:sz w:val="22"/>
                <w:szCs w:val="20"/>
              </w:rPr>
              <w:t>ECTS</w:t>
            </w:r>
          </w:p>
        </w:tc>
        <w:tc>
          <w:tcPr>
            <w:tcW w:w="422"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B374C4" w:rsidRPr="007F2BC4" w:rsidRDefault="00B374C4" w:rsidP="00B374C4">
            <w:pPr>
              <w:tabs>
                <w:tab w:val="left" w:pos="142"/>
              </w:tabs>
              <w:jc w:val="center"/>
              <w:rPr>
                <w:rFonts w:asciiTheme="minorHAnsi" w:hAnsiTheme="minorHAnsi" w:cs="Arial"/>
                <w:sz w:val="22"/>
                <w:szCs w:val="20"/>
              </w:rPr>
            </w:pPr>
            <w:r w:rsidRPr="007F2BC4">
              <w:rPr>
                <w:rFonts w:asciiTheme="minorHAnsi" w:hAnsiTheme="minorHAnsi" w:cs="Arial"/>
                <w:sz w:val="22"/>
                <w:szCs w:val="20"/>
              </w:rPr>
              <w:t>T+P</w:t>
            </w:r>
          </w:p>
        </w:tc>
        <w:tc>
          <w:tcPr>
            <w:tcW w:w="286" w:type="pct"/>
            <w:gridSpan w:val="2"/>
            <w:tcBorders>
              <w:top w:val="outset" w:sz="6" w:space="0" w:color="auto"/>
              <w:left w:val="outset" w:sz="6" w:space="0" w:color="auto"/>
              <w:bottom w:val="outset" w:sz="6" w:space="0" w:color="auto"/>
              <w:right w:val="outset" w:sz="6" w:space="0" w:color="auto"/>
            </w:tcBorders>
            <w:shd w:val="clear" w:color="auto" w:fill="FFCC99"/>
          </w:tcPr>
          <w:p w:rsidR="00B374C4" w:rsidRDefault="00B374C4" w:rsidP="00B374C4">
            <w:pPr>
              <w:tabs>
                <w:tab w:val="left" w:pos="142"/>
              </w:tabs>
              <w:jc w:val="center"/>
              <w:rPr>
                <w:rFonts w:ascii="Arial" w:hAnsi="Arial" w:cs="Arial"/>
                <w:sz w:val="20"/>
                <w:szCs w:val="20"/>
              </w:rPr>
            </w:pPr>
            <w:r>
              <w:rPr>
                <w:rFonts w:asciiTheme="minorHAnsi" w:hAnsiTheme="minorHAnsi" w:cs="Arial"/>
                <w:sz w:val="22"/>
                <w:szCs w:val="22"/>
              </w:rPr>
              <w:t>Credit</w:t>
            </w:r>
          </w:p>
        </w:tc>
        <w:tc>
          <w:tcPr>
            <w:tcW w:w="213" w:type="pct"/>
            <w:tcBorders>
              <w:top w:val="outset" w:sz="6" w:space="0" w:color="auto"/>
              <w:left w:val="outset" w:sz="6" w:space="0" w:color="auto"/>
              <w:bottom w:val="outset" w:sz="6" w:space="0" w:color="auto"/>
              <w:right w:val="outset" w:sz="6" w:space="0" w:color="auto"/>
            </w:tcBorders>
            <w:shd w:val="clear" w:color="auto" w:fill="FFCC99"/>
            <w:vAlign w:val="center"/>
          </w:tcPr>
          <w:p w:rsidR="00B374C4" w:rsidRPr="007F2BC4" w:rsidRDefault="00B374C4" w:rsidP="00B374C4">
            <w:pPr>
              <w:tabs>
                <w:tab w:val="left" w:pos="142"/>
              </w:tabs>
              <w:jc w:val="center"/>
              <w:rPr>
                <w:rFonts w:asciiTheme="minorHAnsi" w:hAnsiTheme="minorHAnsi" w:cs="Arial"/>
                <w:sz w:val="22"/>
                <w:szCs w:val="20"/>
              </w:rPr>
            </w:pPr>
            <w:r w:rsidRPr="007F2BC4">
              <w:rPr>
                <w:rFonts w:asciiTheme="minorHAnsi" w:hAnsiTheme="minorHAnsi" w:cs="Arial"/>
                <w:sz w:val="22"/>
                <w:szCs w:val="20"/>
              </w:rPr>
              <w:t>C/E</w:t>
            </w:r>
          </w:p>
        </w:tc>
        <w:tc>
          <w:tcPr>
            <w:tcW w:w="467" w:type="pct"/>
            <w:tcBorders>
              <w:top w:val="outset" w:sz="6" w:space="0" w:color="auto"/>
              <w:left w:val="outset" w:sz="6" w:space="0" w:color="auto"/>
              <w:bottom w:val="outset" w:sz="6" w:space="0" w:color="auto"/>
              <w:right w:val="outset" w:sz="6" w:space="0" w:color="auto"/>
            </w:tcBorders>
            <w:shd w:val="clear" w:color="auto" w:fill="FFCC99"/>
            <w:vAlign w:val="center"/>
          </w:tcPr>
          <w:p w:rsidR="00B374C4" w:rsidRPr="007F2BC4" w:rsidRDefault="00B374C4" w:rsidP="00B374C4">
            <w:pPr>
              <w:tabs>
                <w:tab w:val="left" w:pos="142"/>
              </w:tabs>
              <w:jc w:val="center"/>
              <w:rPr>
                <w:rFonts w:asciiTheme="minorHAnsi" w:hAnsiTheme="minorHAnsi" w:cs="Arial"/>
                <w:sz w:val="22"/>
                <w:szCs w:val="20"/>
              </w:rPr>
            </w:pPr>
            <w:r w:rsidRPr="007F2BC4">
              <w:rPr>
                <w:rFonts w:asciiTheme="minorHAnsi" w:hAnsiTheme="minorHAnsi" w:cs="Arial"/>
                <w:sz w:val="22"/>
                <w:szCs w:val="20"/>
              </w:rPr>
              <w:t>Language</w:t>
            </w:r>
          </w:p>
        </w:tc>
      </w:tr>
      <w:tr w:rsidR="00B374C4" w:rsidTr="00B374C4">
        <w:trPr>
          <w:trHeight w:val="330"/>
          <w:tblCellSpacing w:w="0" w:type="dxa"/>
        </w:trPr>
        <w:tc>
          <w:tcPr>
            <w:tcW w:w="577"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B374C4" w:rsidRDefault="003370FF" w:rsidP="00B374C4">
            <w:pPr>
              <w:tabs>
                <w:tab w:val="left" w:pos="142"/>
              </w:tabs>
              <w:rPr>
                <w:rFonts w:ascii="Calibri" w:hAnsi="Calibri" w:cs="Calibri"/>
                <w:color w:val="000000"/>
                <w:sz w:val="22"/>
              </w:rPr>
            </w:pPr>
            <w:r>
              <w:rPr>
                <w:rFonts w:ascii="Calibri" w:hAnsi="Calibri" w:cs="Calibri"/>
                <w:color w:val="000000"/>
                <w:sz w:val="22"/>
              </w:rPr>
              <w:t>504</w:t>
            </w:r>
            <w:r w:rsidR="00B374C4">
              <w:rPr>
                <w:rFonts w:ascii="Calibri" w:hAnsi="Calibri" w:cs="Calibri"/>
                <w:color w:val="000000"/>
                <w:sz w:val="22"/>
              </w:rPr>
              <w:t>211802</w:t>
            </w:r>
          </w:p>
        </w:tc>
        <w:tc>
          <w:tcPr>
            <w:tcW w:w="2757"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B374C4" w:rsidRDefault="00B374C4" w:rsidP="00B374C4">
            <w:pPr>
              <w:tabs>
                <w:tab w:val="left" w:pos="142"/>
              </w:tabs>
              <w:rPr>
                <w:rFonts w:ascii="Calibri" w:hAnsi="Calibri" w:cs="Calibri"/>
                <w:color w:val="000000"/>
                <w:sz w:val="22"/>
              </w:rPr>
            </w:pPr>
            <w:r>
              <w:rPr>
                <w:rFonts w:ascii="Calibri" w:hAnsi="Calibri" w:cs="Calibri"/>
                <w:color w:val="000000"/>
                <w:sz w:val="22"/>
              </w:rPr>
              <w:t>PhD THESIS STUDY</w:t>
            </w:r>
          </w:p>
        </w:tc>
        <w:tc>
          <w:tcPr>
            <w:tcW w:w="279"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B374C4" w:rsidRPr="007F2BC4" w:rsidRDefault="00B374C4" w:rsidP="00B374C4">
            <w:pPr>
              <w:tabs>
                <w:tab w:val="left" w:pos="142"/>
              </w:tabs>
              <w:jc w:val="center"/>
              <w:rPr>
                <w:rFonts w:asciiTheme="minorHAnsi" w:hAnsiTheme="minorHAnsi" w:cs="Arial"/>
                <w:sz w:val="22"/>
              </w:rPr>
            </w:pPr>
            <w:r w:rsidRPr="007F2BC4">
              <w:rPr>
                <w:rFonts w:asciiTheme="minorHAnsi" w:hAnsiTheme="minorHAnsi" w:cs="Arial"/>
                <w:sz w:val="22"/>
              </w:rPr>
              <w:t>25</w:t>
            </w:r>
          </w:p>
        </w:tc>
        <w:tc>
          <w:tcPr>
            <w:tcW w:w="42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B374C4" w:rsidRPr="007F2BC4" w:rsidRDefault="004429E0" w:rsidP="00B374C4">
            <w:pPr>
              <w:tabs>
                <w:tab w:val="left" w:pos="142"/>
              </w:tabs>
              <w:jc w:val="center"/>
              <w:rPr>
                <w:rFonts w:asciiTheme="minorHAnsi" w:hAnsiTheme="minorHAnsi" w:cs="Arial"/>
                <w:sz w:val="22"/>
              </w:rPr>
            </w:pPr>
            <w:r>
              <w:rPr>
                <w:rFonts w:asciiTheme="minorHAnsi" w:hAnsiTheme="minorHAnsi" w:cs="Arial"/>
                <w:sz w:val="22"/>
              </w:rPr>
              <w:t>0+1</w:t>
            </w:r>
          </w:p>
        </w:tc>
        <w:tc>
          <w:tcPr>
            <w:tcW w:w="286" w:type="pct"/>
            <w:gridSpan w:val="2"/>
            <w:tcBorders>
              <w:top w:val="outset" w:sz="6" w:space="0" w:color="auto"/>
              <w:left w:val="outset" w:sz="6" w:space="0" w:color="auto"/>
              <w:bottom w:val="outset" w:sz="6" w:space="0" w:color="auto"/>
              <w:right w:val="outset" w:sz="6" w:space="0" w:color="auto"/>
            </w:tcBorders>
            <w:shd w:val="clear" w:color="auto" w:fill="FFFF99"/>
          </w:tcPr>
          <w:p w:rsidR="00B374C4" w:rsidRPr="007F2BC4" w:rsidRDefault="00B374C4" w:rsidP="00B374C4">
            <w:pPr>
              <w:tabs>
                <w:tab w:val="left" w:pos="142"/>
              </w:tabs>
              <w:jc w:val="center"/>
              <w:rPr>
                <w:rFonts w:asciiTheme="minorHAnsi" w:hAnsiTheme="minorHAnsi" w:cs="Arial"/>
                <w:sz w:val="22"/>
              </w:rPr>
            </w:pPr>
            <w:r w:rsidRPr="007F2BC4">
              <w:rPr>
                <w:rFonts w:asciiTheme="minorHAnsi" w:hAnsiTheme="minorHAnsi" w:cs="Arial"/>
                <w:sz w:val="22"/>
              </w:rPr>
              <w:t>-</w:t>
            </w:r>
          </w:p>
        </w:tc>
        <w:tc>
          <w:tcPr>
            <w:tcW w:w="213" w:type="pct"/>
            <w:tcBorders>
              <w:top w:val="outset" w:sz="6" w:space="0" w:color="auto"/>
              <w:left w:val="outset" w:sz="6" w:space="0" w:color="auto"/>
              <w:bottom w:val="outset" w:sz="6" w:space="0" w:color="auto"/>
              <w:right w:val="outset" w:sz="6" w:space="0" w:color="auto"/>
            </w:tcBorders>
            <w:shd w:val="clear" w:color="auto" w:fill="FFFF99"/>
            <w:vAlign w:val="center"/>
          </w:tcPr>
          <w:p w:rsidR="00B374C4" w:rsidRPr="007F2BC4" w:rsidRDefault="00B374C4" w:rsidP="00B374C4">
            <w:pPr>
              <w:tabs>
                <w:tab w:val="left" w:pos="142"/>
              </w:tabs>
              <w:jc w:val="center"/>
              <w:rPr>
                <w:rFonts w:asciiTheme="minorHAnsi" w:hAnsiTheme="minorHAnsi" w:cs="Arial"/>
                <w:b/>
              </w:rPr>
            </w:pPr>
            <w:r w:rsidRPr="007F2BC4">
              <w:rPr>
                <w:rFonts w:asciiTheme="minorHAnsi" w:hAnsiTheme="minorHAnsi" w:cs="Arial"/>
                <w:b/>
              </w:rPr>
              <w:t>C</w:t>
            </w:r>
          </w:p>
        </w:tc>
        <w:tc>
          <w:tcPr>
            <w:tcW w:w="467" w:type="pct"/>
            <w:tcBorders>
              <w:top w:val="outset" w:sz="6" w:space="0" w:color="auto"/>
              <w:left w:val="outset" w:sz="6" w:space="0" w:color="auto"/>
              <w:bottom w:val="outset" w:sz="6" w:space="0" w:color="auto"/>
              <w:right w:val="outset" w:sz="6" w:space="0" w:color="auto"/>
            </w:tcBorders>
            <w:shd w:val="clear" w:color="auto" w:fill="FFFF99"/>
            <w:vAlign w:val="center"/>
          </w:tcPr>
          <w:p w:rsidR="00B374C4" w:rsidRPr="007F2BC4" w:rsidRDefault="00B374C4" w:rsidP="00B374C4">
            <w:pPr>
              <w:tabs>
                <w:tab w:val="left" w:pos="142"/>
              </w:tabs>
              <w:jc w:val="center"/>
              <w:rPr>
                <w:rFonts w:asciiTheme="minorHAnsi" w:hAnsiTheme="minorHAnsi" w:cs="Arial"/>
                <w:sz w:val="22"/>
              </w:rPr>
            </w:pPr>
            <w:r w:rsidRPr="007F2BC4">
              <w:rPr>
                <w:rFonts w:asciiTheme="minorHAnsi" w:hAnsiTheme="minorHAnsi" w:cs="Arial"/>
                <w:sz w:val="22"/>
              </w:rPr>
              <w:t>Turkish</w:t>
            </w:r>
          </w:p>
        </w:tc>
      </w:tr>
      <w:tr w:rsidR="00B374C4" w:rsidTr="00B374C4">
        <w:trPr>
          <w:trHeight w:val="330"/>
          <w:tblCellSpacing w:w="0" w:type="dxa"/>
        </w:trPr>
        <w:tc>
          <w:tcPr>
            <w:tcW w:w="577"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B374C4" w:rsidRDefault="003370FF" w:rsidP="00B374C4">
            <w:pPr>
              <w:tabs>
                <w:tab w:val="left" w:pos="142"/>
              </w:tabs>
              <w:rPr>
                <w:rFonts w:ascii="Calibri" w:hAnsi="Calibri" w:cs="Calibri"/>
                <w:color w:val="000000"/>
                <w:sz w:val="22"/>
              </w:rPr>
            </w:pPr>
            <w:r>
              <w:rPr>
                <w:rFonts w:ascii="Calibri" w:hAnsi="Calibri" w:cs="Calibri"/>
                <w:color w:val="000000"/>
                <w:sz w:val="22"/>
              </w:rPr>
              <w:t>504</w:t>
            </w:r>
            <w:r w:rsidR="00B374C4">
              <w:rPr>
                <w:rFonts w:ascii="Calibri" w:hAnsi="Calibri" w:cs="Calibri"/>
                <w:color w:val="000000"/>
                <w:sz w:val="22"/>
              </w:rPr>
              <w:t>211803</w:t>
            </w:r>
          </w:p>
        </w:tc>
        <w:tc>
          <w:tcPr>
            <w:tcW w:w="2757"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B374C4" w:rsidRDefault="00B374C4" w:rsidP="00B374C4">
            <w:pPr>
              <w:tabs>
                <w:tab w:val="left" w:pos="142"/>
              </w:tabs>
              <w:rPr>
                <w:rFonts w:ascii="Calibri" w:hAnsi="Calibri" w:cs="Calibri"/>
                <w:color w:val="000000"/>
                <w:sz w:val="22"/>
              </w:rPr>
            </w:pPr>
            <w:r>
              <w:rPr>
                <w:rFonts w:ascii="Calibri" w:hAnsi="Calibri" w:cs="Calibri"/>
                <w:color w:val="000000"/>
                <w:sz w:val="22"/>
                <w:szCs w:val="22"/>
              </w:rPr>
              <w:t>SPECIALIZATION FIELD COURSE</w:t>
            </w:r>
          </w:p>
        </w:tc>
        <w:tc>
          <w:tcPr>
            <w:tcW w:w="279"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B374C4" w:rsidRPr="007F2BC4" w:rsidRDefault="00B374C4" w:rsidP="00B374C4">
            <w:pPr>
              <w:tabs>
                <w:tab w:val="left" w:pos="142"/>
              </w:tabs>
              <w:jc w:val="center"/>
              <w:rPr>
                <w:rFonts w:asciiTheme="minorHAnsi" w:hAnsiTheme="minorHAnsi" w:cs="Arial"/>
                <w:sz w:val="22"/>
              </w:rPr>
            </w:pPr>
            <w:r w:rsidRPr="007F2BC4">
              <w:rPr>
                <w:rFonts w:asciiTheme="minorHAnsi" w:hAnsiTheme="minorHAnsi" w:cs="Arial"/>
                <w:sz w:val="22"/>
              </w:rPr>
              <w:t>5</w:t>
            </w:r>
          </w:p>
        </w:tc>
        <w:tc>
          <w:tcPr>
            <w:tcW w:w="42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B374C4" w:rsidRPr="007F2BC4" w:rsidRDefault="004429E0" w:rsidP="00B374C4">
            <w:pPr>
              <w:tabs>
                <w:tab w:val="left" w:pos="142"/>
              </w:tabs>
              <w:jc w:val="center"/>
              <w:rPr>
                <w:rFonts w:asciiTheme="minorHAnsi" w:hAnsiTheme="minorHAnsi" w:cs="Arial"/>
                <w:sz w:val="22"/>
              </w:rPr>
            </w:pPr>
            <w:r>
              <w:rPr>
                <w:rFonts w:asciiTheme="minorHAnsi" w:hAnsiTheme="minorHAnsi" w:cs="Arial"/>
                <w:sz w:val="22"/>
              </w:rPr>
              <w:t>3+0</w:t>
            </w:r>
          </w:p>
        </w:tc>
        <w:tc>
          <w:tcPr>
            <w:tcW w:w="286" w:type="pct"/>
            <w:gridSpan w:val="2"/>
            <w:tcBorders>
              <w:top w:val="outset" w:sz="6" w:space="0" w:color="auto"/>
              <w:left w:val="outset" w:sz="6" w:space="0" w:color="auto"/>
              <w:bottom w:val="outset" w:sz="6" w:space="0" w:color="auto"/>
              <w:right w:val="outset" w:sz="6" w:space="0" w:color="auto"/>
            </w:tcBorders>
            <w:shd w:val="clear" w:color="auto" w:fill="FFFF99"/>
          </w:tcPr>
          <w:p w:rsidR="00B374C4" w:rsidRPr="007F2BC4" w:rsidRDefault="00B374C4" w:rsidP="00B374C4">
            <w:pPr>
              <w:tabs>
                <w:tab w:val="left" w:pos="142"/>
              </w:tabs>
              <w:jc w:val="center"/>
              <w:rPr>
                <w:rFonts w:asciiTheme="minorHAnsi" w:hAnsiTheme="minorHAnsi" w:cs="Arial"/>
                <w:sz w:val="22"/>
              </w:rPr>
            </w:pPr>
            <w:r w:rsidRPr="007F2BC4">
              <w:rPr>
                <w:rFonts w:asciiTheme="minorHAnsi" w:hAnsiTheme="minorHAnsi" w:cs="Arial"/>
                <w:sz w:val="22"/>
              </w:rPr>
              <w:t>-</w:t>
            </w:r>
          </w:p>
        </w:tc>
        <w:tc>
          <w:tcPr>
            <w:tcW w:w="213" w:type="pct"/>
            <w:tcBorders>
              <w:top w:val="outset" w:sz="6" w:space="0" w:color="auto"/>
              <w:left w:val="outset" w:sz="6" w:space="0" w:color="auto"/>
              <w:bottom w:val="outset" w:sz="6" w:space="0" w:color="auto"/>
              <w:right w:val="outset" w:sz="6" w:space="0" w:color="auto"/>
            </w:tcBorders>
            <w:shd w:val="clear" w:color="auto" w:fill="FFFF99"/>
            <w:vAlign w:val="center"/>
          </w:tcPr>
          <w:p w:rsidR="00B374C4" w:rsidRPr="007F2BC4" w:rsidRDefault="00B374C4" w:rsidP="00B374C4">
            <w:pPr>
              <w:tabs>
                <w:tab w:val="left" w:pos="142"/>
              </w:tabs>
              <w:jc w:val="center"/>
              <w:rPr>
                <w:rFonts w:asciiTheme="minorHAnsi" w:hAnsiTheme="minorHAnsi" w:cs="Arial"/>
                <w:b/>
              </w:rPr>
            </w:pPr>
            <w:r w:rsidRPr="007F2BC4">
              <w:rPr>
                <w:rFonts w:asciiTheme="minorHAnsi" w:hAnsiTheme="minorHAnsi" w:cs="Arial"/>
                <w:b/>
              </w:rPr>
              <w:t>C</w:t>
            </w:r>
          </w:p>
        </w:tc>
        <w:tc>
          <w:tcPr>
            <w:tcW w:w="467" w:type="pct"/>
            <w:tcBorders>
              <w:top w:val="outset" w:sz="6" w:space="0" w:color="auto"/>
              <w:left w:val="outset" w:sz="6" w:space="0" w:color="auto"/>
              <w:bottom w:val="outset" w:sz="6" w:space="0" w:color="auto"/>
              <w:right w:val="outset" w:sz="6" w:space="0" w:color="auto"/>
            </w:tcBorders>
            <w:shd w:val="clear" w:color="auto" w:fill="FFFF99"/>
          </w:tcPr>
          <w:p w:rsidR="00B374C4" w:rsidRPr="007F2BC4" w:rsidRDefault="00B374C4" w:rsidP="00B374C4">
            <w:pPr>
              <w:tabs>
                <w:tab w:val="left" w:pos="142"/>
              </w:tabs>
              <w:jc w:val="center"/>
              <w:rPr>
                <w:rFonts w:asciiTheme="minorHAnsi" w:hAnsiTheme="minorHAnsi" w:cs="Arial"/>
                <w:sz w:val="22"/>
              </w:rPr>
            </w:pPr>
            <w:r w:rsidRPr="007F2BC4">
              <w:rPr>
                <w:rFonts w:asciiTheme="minorHAnsi" w:hAnsiTheme="minorHAnsi" w:cs="Arial"/>
                <w:sz w:val="22"/>
              </w:rPr>
              <w:t>Turkish</w:t>
            </w:r>
          </w:p>
        </w:tc>
      </w:tr>
      <w:tr w:rsidR="00B374C4" w:rsidRPr="00FA2950" w:rsidTr="00B374C4">
        <w:trPr>
          <w:trHeight w:val="330"/>
          <w:tblCellSpacing w:w="0" w:type="dxa"/>
        </w:trPr>
        <w:tc>
          <w:tcPr>
            <w:tcW w:w="589" w:type="pct"/>
            <w:gridSpan w:val="3"/>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374C4" w:rsidRPr="00FA2950" w:rsidRDefault="00B374C4" w:rsidP="00B374C4">
            <w:pPr>
              <w:tabs>
                <w:tab w:val="left" w:pos="142"/>
              </w:tabs>
              <w:rPr>
                <w:rFonts w:asciiTheme="minorHAnsi" w:hAnsiTheme="minorHAnsi" w:cs="Arial"/>
                <w:sz w:val="22"/>
              </w:rPr>
            </w:pPr>
          </w:p>
        </w:tc>
        <w:tc>
          <w:tcPr>
            <w:tcW w:w="2744"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374C4" w:rsidRPr="00FA2950" w:rsidRDefault="00B374C4" w:rsidP="00A763DB">
            <w:pPr>
              <w:tabs>
                <w:tab w:val="left" w:pos="142"/>
              </w:tabs>
              <w:jc w:val="right"/>
              <w:rPr>
                <w:rFonts w:asciiTheme="minorHAnsi" w:hAnsiTheme="minorHAnsi" w:cs="Arial"/>
                <w:sz w:val="22"/>
              </w:rPr>
            </w:pPr>
            <w:r w:rsidRPr="00FA2950">
              <w:rPr>
                <w:rFonts w:asciiTheme="minorHAnsi" w:hAnsiTheme="minorHAnsi" w:cs="Arial"/>
                <w:sz w:val="22"/>
                <w:szCs w:val="22"/>
              </w:rPr>
              <w:t xml:space="preserve">Total of </w:t>
            </w:r>
            <w:r w:rsidR="00A763DB">
              <w:rPr>
                <w:rFonts w:asciiTheme="minorHAnsi" w:hAnsiTheme="minorHAnsi" w:cs="Arial"/>
                <w:sz w:val="22"/>
                <w:szCs w:val="22"/>
              </w:rPr>
              <w:t>VI.</w:t>
            </w:r>
            <w:r w:rsidRPr="00FA2950">
              <w:rPr>
                <w:rFonts w:asciiTheme="minorHAnsi" w:hAnsiTheme="minorHAnsi" w:cs="Arial"/>
                <w:sz w:val="22"/>
                <w:szCs w:val="22"/>
              </w:rPr>
              <w:t xml:space="preserve"> Semester </w:t>
            </w:r>
          </w:p>
        </w:tc>
        <w:tc>
          <w:tcPr>
            <w:tcW w:w="279"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374C4" w:rsidRPr="00FA2950" w:rsidRDefault="00B374C4" w:rsidP="00B374C4">
            <w:pPr>
              <w:tabs>
                <w:tab w:val="left" w:pos="142"/>
              </w:tabs>
              <w:jc w:val="center"/>
              <w:rPr>
                <w:rFonts w:asciiTheme="minorHAnsi" w:hAnsiTheme="minorHAnsi" w:cs="Arial"/>
                <w:sz w:val="22"/>
              </w:rPr>
            </w:pPr>
            <w:r w:rsidRPr="00FA2950">
              <w:rPr>
                <w:rFonts w:asciiTheme="minorHAnsi" w:hAnsiTheme="minorHAnsi" w:cs="Arial"/>
                <w:sz w:val="22"/>
                <w:szCs w:val="22"/>
              </w:rPr>
              <w:t>30</w:t>
            </w:r>
          </w:p>
        </w:tc>
        <w:tc>
          <w:tcPr>
            <w:tcW w:w="422"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374C4" w:rsidRPr="00FA2950" w:rsidRDefault="00B374C4" w:rsidP="00B374C4">
            <w:pPr>
              <w:tabs>
                <w:tab w:val="left" w:pos="142"/>
              </w:tabs>
              <w:rPr>
                <w:rFonts w:asciiTheme="minorHAnsi" w:hAnsiTheme="minorHAnsi" w:cs="Arial"/>
                <w:sz w:val="22"/>
              </w:rPr>
            </w:pPr>
          </w:p>
        </w:tc>
        <w:tc>
          <w:tcPr>
            <w:tcW w:w="286"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tcPr>
          <w:p w:rsidR="00B374C4" w:rsidRPr="00FA2950" w:rsidRDefault="00B374C4" w:rsidP="00B374C4">
            <w:pPr>
              <w:tabs>
                <w:tab w:val="left" w:pos="142"/>
              </w:tabs>
              <w:jc w:val="center"/>
              <w:rPr>
                <w:rFonts w:asciiTheme="minorHAnsi" w:hAnsiTheme="minorHAnsi" w:cs="Arial"/>
                <w:sz w:val="22"/>
              </w:rPr>
            </w:pPr>
          </w:p>
        </w:tc>
        <w:tc>
          <w:tcPr>
            <w:tcW w:w="21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374C4" w:rsidRPr="00FA2950" w:rsidRDefault="00B374C4" w:rsidP="00B374C4">
            <w:pPr>
              <w:tabs>
                <w:tab w:val="left" w:pos="142"/>
              </w:tabs>
              <w:jc w:val="center"/>
              <w:rPr>
                <w:rFonts w:asciiTheme="minorHAnsi" w:hAnsiTheme="minorHAnsi" w:cs="Arial"/>
                <w:sz w:val="22"/>
              </w:rPr>
            </w:pPr>
          </w:p>
        </w:tc>
        <w:tc>
          <w:tcPr>
            <w:tcW w:w="46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374C4" w:rsidRPr="00FA2950" w:rsidRDefault="00B374C4" w:rsidP="00B374C4">
            <w:pPr>
              <w:tabs>
                <w:tab w:val="left" w:pos="142"/>
              </w:tabs>
              <w:rPr>
                <w:rFonts w:asciiTheme="minorHAnsi" w:hAnsiTheme="minorHAnsi" w:cs="Arial"/>
                <w:sz w:val="22"/>
              </w:rPr>
            </w:pPr>
          </w:p>
        </w:tc>
      </w:tr>
      <w:tr w:rsidR="00B374C4" w:rsidRPr="00CE09AB" w:rsidTr="00B374C4">
        <w:trPr>
          <w:trHeight w:val="330"/>
          <w:tblCellSpacing w:w="0" w:type="dxa"/>
        </w:trPr>
        <w:tc>
          <w:tcPr>
            <w:tcW w:w="577"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374C4" w:rsidRDefault="00B374C4" w:rsidP="00B374C4">
            <w:pPr>
              <w:tabs>
                <w:tab w:val="left" w:pos="142"/>
              </w:tabs>
              <w:rPr>
                <w:rFonts w:ascii="Arial" w:hAnsi="Arial" w:cs="Arial"/>
                <w:sz w:val="20"/>
                <w:szCs w:val="20"/>
              </w:rPr>
            </w:pPr>
          </w:p>
        </w:tc>
        <w:tc>
          <w:tcPr>
            <w:tcW w:w="2757" w:type="pct"/>
            <w:gridSpan w:val="3"/>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374C4" w:rsidRPr="003B31D3" w:rsidRDefault="00B374C4" w:rsidP="00B374C4">
            <w:pPr>
              <w:tabs>
                <w:tab w:val="left" w:pos="142"/>
              </w:tabs>
              <w:jc w:val="right"/>
              <w:rPr>
                <w:rFonts w:asciiTheme="minorHAnsi" w:hAnsiTheme="minorHAnsi" w:cs="Arial"/>
                <w:sz w:val="22"/>
                <w:szCs w:val="20"/>
              </w:rPr>
            </w:pPr>
            <w:r w:rsidRPr="003B31D3">
              <w:rPr>
                <w:rFonts w:asciiTheme="minorHAnsi" w:hAnsiTheme="minorHAnsi" w:cs="Arial"/>
                <w:sz w:val="22"/>
                <w:szCs w:val="20"/>
              </w:rPr>
              <w:t xml:space="preserve">TOTAL OF </w:t>
            </w:r>
            <w:r>
              <w:rPr>
                <w:rFonts w:asciiTheme="minorHAnsi" w:hAnsiTheme="minorHAnsi" w:cs="Arial"/>
                <w:sz w:val="22"/>
                <w:szCs w:val="20"/>
              </w:rPr>
              <w:t>THIRD</w:t>
            </w:r>
            <w:r w:rsidRPr="003B31D3">
              <w:rPr>
                <w:rFonts w:asciiTheme="minorHAnsi" w:hAnsiTheme="minorHAnsi" w:cs="Arial"/>
                <w:sz w:val="22"/>
                <w:szCs w:val="20"/>
              </w:rPr>
              <w:t xml:space="preserve"> YEAR </w:t>
            </w:r>
          </w:p>
        </w:tc>
        <w:tc>
          <w:tcPr>
            <w:tcW w:w="279"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374C4" w:rsidRDefault="00B374C4" w:rsidP="00B374C4">
            <w:pPr>
              <w:tabs>
                <w:tab w:val="left" w:pos="142"/>
              </w:tabs>
              <w:jc w:val="center"/>
              <w:rPr>
                <w:rFonts w:ascii="Arial" w:hAnsi="Arial" w:cs="Arial"/>
                <w:sz w:val="20"/>
                <w:szCs w:val="20"/>
              </w:rPr>
            </w:pPr>
            <w:r>
              <w:rPr>
                <w:rFonts w:ascii="Arial" w:hAnsi="Arial" w:cs="Arial"/>
                <w:sz w:val="20"/>
                <w:szCs w:val="20"/>
              </w:rPr>
              <w:t>60</w:t>
            </w:r>
          </w:p>
        </w:tc>
        <w:tc>
          <w:tcPr>
            <w:tcW w:w="422"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374C4" w:rsidRDefault="00B374C4" w:rsidP="00B374C4">
            <w:pPr>
              <w:tabs>
                <w:tab w:val="left" w:pos="142"/>
              </w:tabs>
              <w:jc w:val="center"/>
              <w:rPr>
                <w:rFonts w:ascii="Arial" w:hAnsi="Arial" w:cs="Arial"/>
                <w:sz w:val="20"/>
                <w:szCs w:val="20"/>
              </w:rPr>
            </w:pPr>
          </w:p>
        </w:tc>
        <w:tc>
          <w:tcPr>
            <w:tcW w:w="286"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tcPr>
          <w:p w:rsidR="00B374C4" w:rsidRDefault="00B374C4" w:rsidP="00B374C4">
            <w:pPr>
              <w:tabs>
                <w:tab w:val="left" w:pos="142"/>
              </w:tabs>
              <w:jc w:val="center"/>
              <w:rPr>
                <w:rFonts w:ascii="Arial" w:hAnsi="Arial" w:cs="Arial"/>
                <w:sz w:val="20"/>
                <w:szCs w:val="20"/>
              </w:rPr>
            </w:pPr>
          </w:p>
        </w:tc>
        <w:tc>
          <w:tcPr>
            <w:tcW w:w="21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374C4" w:rsidRDefault="00B374C4" w:rsidP="00B374C4">
            <w:pPr>
              <w:tabs>
                <w:tab w:val="left" w:pos="142"/>
              </w:tabs>
              <w:jc w:val="center"/>
              <w:rPr>
                <w:rFonts w:ascii="Arial" w:hAnsi="Arial" w:cs="Arial"/>
                <w:sz w:val="20"/>
                <w:szCs w:val="20"/>
              </w:rPr>
            </w:pPr>
          </w:p>
        </w:tc>
        <w:tc>
          <w:tcPr>
            <w:tcW w:w="46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B374C4" w:rsidRDefault="00B374C4" w:rsidP="00B374C4">
            <w:pPr>
              <w:tabs>
                <w:tab w:val="left" w:pos="142"/>
              </w:tabs>
              <w:rPr>
                <w:rFonts w:ascii="Arial" w:hAnsi="Arial" w:cs="Arial"/>
                <w:sz w:val="20"/>
                <w:szCs w:val="20"/>
              </w:rPr>
            </w:pPr>
          </w:p>
        </w:tc>
      </w:tr>
    </w:tbl>
    <w:p w:rsidR="00B374C4" w:rsidRDefault="00B374C4" w:rsidP="00BD1D55"/>
    <w:tbl>
      <w:tblPr>
        <w:tblW w:w="5501"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25"/>
        <w:gridCol w:w="5178"/>
        <w:gridCol w:w="817"/>
        <w:gridCol w:w="681"/>
        <w:gridCol w:w="575"/>
        <w:gridCol w:w="545"/>
        <w:gridCol w:w="1094"/>
      </w:tblGrid>
      <w:tr w:rsidR="004A53FB" w:rsidTr="000353FB">
        <w:trPr>
          <w:trHeight w:val="459"/>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99CCFF"/>
            <w:vAlign w:val="center"/>
            <w:hideMark/>
          </w:tcPr>
          <w:p w:rsidR="004A53FB" w:rsidRDefault="004A53FB" w:rsidP="000353FB">
            <w:pPr>
              <w:jc w:val="center"/>
              <w:rPr>
                <w:rFonts w:ascii="Arial" w:hAnsi="Arial" w:cs="Arial"/>
                <w:sz w:val="20"/>
                <w:szCs w:val="20"/>
                <w:lang w:eastAsia="en-US"/>
              </w:rPr>
            </w:pPr>
            <w:r>
              <w:rPr>
                <w:rFonts w:ascii="Arial" w:hAnsi="Arial" w:cs="Arial"/>
                <w:b/>
                <w:bCs/>
                <w:sz w:val="20"/>
                <w:szCs w:val="20"/>
                <w:lang w:eastAsia="en-US"/>
              </w:rPr>
              <w:t>Fourth Year</w:t>
            </w:r>
          </w:p>
        </w:tc>
      </w:tr>
      <w:tr w:rsidR="004A53FB" w:rsidTr="000353FB">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hideMark/>
          </w:tcPr>
          <w:p w:rsidR="004A53FB" w:rsidRDefault="00A763DB" w:rsidP="000353FB">
            <w:pPr>
              <w:rPr>
                <w:rFonts w:ascii="Arial" w:hAnsi="Arial" w:cs="Arial"/>
                <w:sz w:val="20"/>
                <w:szCs w:val="20"/>
                <w:lang w:eastAsia="en-US"/>
              </w:rPr>
            </w:pPr>
            <w:r>
              <w:rPr>
                <w:rFonts w:asciiTheme="minorHAnsi" w:hAnsiTheme="minorHAnsi" w:cs="Arial"/>
                <w:b/>
                <w:sz w:val="22"/>
                <w:szCs w:val="22"/>
                <w:u w:val="single"/>
              </w:rPr>
              <w:t>VII.</w:t>
            </w:r>
            <w:r w:rsidR="004A53FB" w:rsidRPr="00FA2950">
              <w:rPr>
                <w:rFonts w:asciiTheme="minorHAnsi" w:hAnsiTheme="minorHAnsi" w:cs="Arial"/>
                <w:b/>
                <w:sz w:val="22"/>
                <w:szCs w:val="22"/>
                <w:u w:val="single"/>
              </w:rPr>
              <w:t xml:space="preserve"> Semester</w:t>
            </w:r>
          </w:p>
        </w:tc>
      </w:tr>
      <w:tr w:rsidR="004A53FB" w:rsidRPr="00FA2950" w:rsidTr="000353FB">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4A53FB" w:rsidRPr="00FA2950" w:rsidRDefault="004A53FB" w:rsidP="000353FB">
            <w:pPr>
              <w:rPr>
                <w:rFonts w:asciiTheme="minorHAnsi" w:hAnsiTheme="minorHAnsi" w:cs="Arial"/>
                <w:sz w:val="22"/>
              </w:rPr>
            </w:pPr>
            <w:r w:rsidRPr="00FA2950">
              <w:rPr>
                <w:rFonts w:asciiTheme="minorHAnsi" w:hAnsiTheme="minorHAnsi" w:cs="Arial"/>
                <w:sz w:val="22"/>
                <w:szCs w:val="22"/>
              </w:rPr>
              <w:t>Code</w:t>
            </w:r>
          </w:p>
        </w:tc>
        <w:tc>
          <w:tcPr>
            <w:tcW w:w="2585"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4A53FB" w:rsidRPr="00FA2950" w:rsidRDefault="004A53FB" w:rsidP="000353FB">
            <w:pPr>
              <w:rPr>
                <w:rFonts w:asciiTheme="minorHAnsi" w:hAnsiTheme="minorHAnsi" w:cs="Arial"/>
                <w:sz w:val="22"/>
              </w:rPr>
            </w:pPr>
            <w:r w:rsidRPr="00FA2950">
              <w:rPr>
                <w:rFonts w:asciiTheme="minorHAnsi" w:hAnsiTheme="minorHAnsi" w:cs="Arial"/>
                <w:sz w:val="22"/>
                <w:szCs w:val="22"/>
              </w:rPr>
              <w:t>Course Title</w:t>
            </w:r>
          </w:p>
        </w:tc>
        <w:tc>
          <w:tcPr>
            <w:tcW w:w="408"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4A53FB" w:rsidRPr="00FA2950" w:rsidRDefault="004A53FB" w:rsidP="000353FB">
            <w:pPr>
              <w:jc w:val="center"/>
              <w:rPr>
                <w:rFonts w:asciiTheme="minorHAnsi" w:hAnsiTheme="minorHAnsi" w:cs="Arial"/>
                <w:sz w:val="22"/>
              </w:rPr>
            </w:pPr>
            <w:r w:rsidRPr="00FA2950">
              <w:rPr>
                <w:rFonts w:asciiTheme="minorHAnsi" w:hAnsiTheme="minorHAnsi" w:cs="Arial"/>
                <w:sz w:val="22"/>
                <w:szCs w:val="22"/>
              </w:rPr>
              <w:t>ECTS</w:t>
            </w:r>
          </w:p>
        </w:tc>
        <w:tc>
          <w:tcPr>
            <w:tcW w:w="340"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4A53FB" w:rsidRPr="00FA2950" w:rsidRDefault="004A53FB" w:rsidP="000353FB">
            <w:pPr>
              <w:jc w:val="center"/>
              <w:rPr>
                <w:rFonts w:asciiTheme="minorHAnsi" w:hAnsiTheme="minorHAnsi" w:cs="Arial"/>
                <w:sz w:val="22"/>
              </w:rPr>
            </w:pPr>
            <w:r w:rsidRPr="00FA2950">
              <w:rPr>
                <w:rFonts w:asciiTheme="minorHAnsi" w:hAnsiTheme="minorHAnsi" w:cs="Arial"/>
                <w:sz w:val="22"/>
                <w:szCs w:val="22"/>
              </w:rPr>
              <w:t>T+P</w:t>
            </w:r>
          </w:p>
        </w:tc>
        <w:tc>
          <w:tcPr>
            <w:tcW w:w="287" w:type="pct"/>
            <w:tcBorders>
              <w:top w:val="outset" w:sz="6" w:space="0" w:color="auto"/>
              <w:left w:val="outset" w:sz="6" w:space="0" w:color="auto"/>
              <w:bottom w:val="outset" w:sz="6" w:space="0" w:color="auto"/>
              <w:right w:val="outset" w:sz="6" w:space="0" w:color="auto"/>
            </w:tcBorders>
            <w:shd w:val="clear" w:color="auto" w:fill="FFCC99"/>
            <w:hideMark/>
          </w:tcPr>
          <w:p w:rsidR="004A53FB" w:rsidRPr="00FA2950" w:rsidRDefault="004A53FB" w:rsidP="000353FB">
            <w:pPr>
              <w:jc w:val="center"/>
              <w:rPr>
                <w:rFonts w:asciiTheme="minorHAnsi" w:hAnsiTheme="minorHAnsi" w:cs="Arial"/>
                <w:sz w:val="22"/>
              </w:rPr>
            </w:pPr>
            <w:r>
              <w:rPr>
                <w:rFonts w:asciiTheme="minorHAnsi" w:hAnsiTheme="minorHAnsi" w:cs="Arial"/>
                <w:sz w:val="22"/>
                <w:szCs w:val="22"/>
              </w:rPr>
              <w:t>Credit</w:t>
            </w:r>
          </w:p>
        </w:tc>
        <w:tc>
          <w:tcPr>
            <w:tcW w:w="272"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4A53FB" w:rsidRPr="00FA2950" w:rsidRDefault="004A53FB" w:rsidP="000353FB">
            <w:pPr>
              <w:jc w:val="center"/>
              <w:rPr>
                <w:rFonts w:asciiTheme="minorHAnsi" w:hAnsiTheme="minorHAnsi" w:cs="Arial"/>
                <w:sz w:val="22"/>
              </w:rPr>
            </w:pPr>
            <w:r w:rsidRPr="00FA2950">
              <w:rPr>
                <w:rFonts w:asciiTheme="minorHAnsi" w:hAnsiTheme="minorHAnsi" w:cs="Arial"/>
                <w:sz w:val="22"/>
                <w:szCs w:val="22"/>
              </w:rPr>
              <w:t>C/E</w:t>
            </w:r>
          </w:p>
        </w:tc>
        <w:tc>
          <w:tcPr>
            <w:tcW w:w="546"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4A53FB" w:rsidRPr="00FA2950" w:rsidRDefault="004A53FB" w:rsidP="000353FB">
            <w:pPr>
              <w:jc w:val="center"/>
              <w:rPr>
                <w:rFonts w:asciiTheme="minorHAnsi" w:hAnsiTheme="minorHAnsi" w:cs="Arial"/>
                <w:sz w:val="22"/>
              </w:rPr>
            </w:pPr>
            <w:r w:rsidRPr="00FA2950">
              <w:rPr>
                <w:rFonts w:asciiTheme="minorHAnsi" w:hAnsiTheme="minorHAnsi" w:cs="Arial"/>
                <w:sz w:val="22"/>
                <w:szCs w:val="22"/>
              </w:rPr>
              <w:t>Language</w:t>
            </w:r>
          </w:p>
        </w:tc>
      </w:tr>
      <w:tr w:rsidR="004A53FB" w:rsidTr="000353FB">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4A53FB" w:rsidRDefault="004A53FB" w:rsidP="004A53FB">
            <w:pPr>
              <w:tabs>
                <w:tab w:val="left" w:pos="142"/>
              </w:tabs>
              <w:rPr>
                <w:rFonts w:ascii="Calibri" w:hAnsi="Calibri" w:cs="Calibri"/>
                <w:color w:val="000000"/>
                <w:sz w:val="22"/>
              </w:rPr>
            </w:pPr>
            <w:r>
              <w:rPr>
                <w:rFonts w:ascii="Calibri" w:hAnsi="Calibri" w:cs="Calibri"/>
                <w:color w:val="000000"/>
                <w:sz w:val="22"/>
              </w:rPr>
              <w:t>504211802</w:t>
            </w:r>
          </w:p>
        </w:tc>
        <w:tc>
          <w:tcPr>
            <w:tcW w:w="258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4A53FB" w:rsidRDefault="004A53FB" w:rsidP="004A53FB">
            <w:pPr>
              <w:rPr>
                <w:rFonts w:ascii="Calibri" w:hAnsi="Calibri" w:cs="Calibri"/>
                <w:color w:val="000000"/>
                <w:sz w:val="22"/>
                <w:lang w:eastAsia="en-US"/>
              </w:rPr>
            </w:pPr>
            <w:r>
              <w:rPr>
                <w:rFonts w:ascii="Calibri" w:hAnsi="Calibri" w:cs="Calibri"/>
                <w:color w:val="000000"/>
                <w:sz w:val="22"/>
                <w:szCs w:val="22"/>
                <w:lang w:eastAsia="en-US"/>
              </w:rPr>
              <w:t>PhD</w:t>
            </w:r>
            <w:r>
              <w:rPr>
                <w:rFonts w:ascii="Calibri" w:hAnsi="Calibri" w:cs="Calibri"/>
                <w:color w:val="000000"/>
                <w:sz w:val="22"/>
              </w:rPr>
              <w:t xml:space="preserve"> THESIS STUDY</w:t>
            </w:r>
          </w:p>
        </w:tc>
        <w:tc>
          <w:tcPr>
            <w:tcW w:w="408"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4A53FB" w:rsidRDefault="004A53FB" w:rsidP="004A53FB">
            <w:pPr>
              <w:jc w:val="center"/>
              <w:rPr>
                <w:rFonts w:ascii="Arial" w:hAnsi="Arial" w:cs="Arial"/>
                <w:sz w:val="20"/>
                <w:szCs w:val="20"/>
                <w:lang w:eastAsia="en-US"/>
              </w:rPr>
            </w:pPr>
            <w:r>
              <w:rPr>
                <w:rFonts w:ascii="Arial" w:hAnsi="Arial" w:cs="Arial"/>
                <w:sz w:val="20"/>
                <w:szCs w:val="20"/>
                <w:lang w:eastAsia="en-US"/>
              </w:rPr>
              <w:t>25</w:t>
            </w:r>
          </w:p>
        </w:tc>
        <w:tc>
          <w:tcPr>
            <w:tcW w:w="340"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4A53FB" w:rsidRDefault="004429E0" w:rsidP="004A53FB">
            <w:pPr>
              <w:jc w:val="center"/>
              <w:rPr>
                <w:rFonts w:ascii="Arial" w:hAnsi="Arial" w:cs="Arial"/>
                <w:sz w:val="20"/>
                <w:szCs w:val="20"/>
                <w:lang w:eastAsia="en-US"/>
              </w:rPr>
            </w:pPr>
            <w:r>
              <w:rPr>
                <w:rFonts w:ascii="Arial" w:hAnsi="Arial" w:cs="Arial"/>
                <w:sz w:val="20"/>
                <w:szCs w:val="20"/>
                <w:lang w:eastAsia="en-US"/>
              </w:rPr>
              <w:t>0+1</w:t>
            </w:r>
          </w:p>
        </w:tc>
        <w:tc>
          <w:tcPr>
            <w:tcW w:w="287" w:type="pct"/>
            <w:tcBorders>
              <w:top w:val="outset" w:sz="6" w:space="0" w:color="auto"/>
              <w:left w:val="outset" w:sz="6" w:space="0" w:color="auto"/>
              <w:bottom w:val="outset" w:sz="6" w:space="0" w:color="auto"/>
              <w:right w:val="outset" w:sz="6" w:space="0" w:color="auto"/>
            </w:tcBorders>
            <w:shd w:val="clear" w:color="auto" w:fill="FFFF99"/>
            <w:hideMark/>
          </w:tcPr>
          <w:p w:rsidR="004A53FB" w:rsidRDefault="004A53FB" w:rsidP="004A53FB">
            <w:pPr>
              <w:jc w:val="center"/>
              <w:rPr>
                <w:rFonts w:ascii="Arial" w:hAnsi="Arial" w:cs="Arial"/>
                <w:b/>
                <w:sz w:val="20"/>
                <w:szCs w:val="20"/>
                <w:lang w:eastAsia="en-US"/>
              </w:rPr>
            </w:pPr>
            <w:r>
              <w:rPr>
                <w:rFonts w:ascii="Arial" w:hAnsi="Arial" w:cs="Arial"/>
                <w:b/>
                <w:sz w:val="20"/>
                <w:szCs w:val="20"/>
                <w:lang w:eastAsia="en-US"/>
              </w:rPr>
              <w:t>-</w:t>
            </w:r>
          </w:p>
        </w:tc>
        <w:tc>
          <w:tcPr>
            <w:tcW w:w="27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4A53FB" w:rsidRDefault="004A53FB" w:rsidP="004A53FB">
            <w:pPr>
              <w:jc w:val="center"/>
              <w:rPr>
                <w:rFonts w:ascii="Arial" w:hAnsi="Arial" w:cs="Arial"/>
                <w:b/>
                <w:sz w:val="20"/>
                <w:szCs w:val="20"/>
                <w:lang w:eastAsia="en-US"/>
              </w:rPr>
            </w:pPr>
            <w:r>
              <w:rPr>
                <w:rFonts w:ascii="Arial" w:hAnsi="Arial" w:cs="Arial"/>
                <w:b/>
                <w:sz w:val="20"/>
                <w:szCs w:val="20"/>
                <w:lang w:eastAsia="en-US"/>
              </w:rPr>
              <w:t>C</w:t>
            </w:r>
          </w:p>
        </w:tc>
        <w:tc>
          <w:tcPr>
            <w:tcW w:w="546"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4A53FB" w:rsidRDefault="004A53FB" w:rsidP="004A53FB">
            <w:pPr>
              <w:jc w:val="center"/>
              <w:rPr>
                <w:rFonts w:ascii="Arial" w:hAnsi="Arial" w:cs="Arial"/>
                <w:sz w:val="20"/>
                <w:szCs w:val="20"/>
                <w:lang w:eastAsia="en-US"/>
              </w:rPr>
            </w:pPr>
            <w:r w:rsidRPr="00FA2950">
              <w:rPr>
                <w:rFonts w:asciiTheme="minorHAnsi" w:hAnsiTheme="minorHAnsi" w:cs="Arial"/>
                <w:sz w:val="22"/>
                <w:szCs w:val="22"/>
              </w:rPr>
              <w:t>Turkish</w:t>
            </w:r>
          </w:p>
        </w:tc>
      </w:tr>
      <w:tr w:rsidR="004A53FB" w:rsidTr="000353FB">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4A53FB" w:rsidRDefault="004A53FB" w:rsidP="004A53FB">
            <w:pPr>
              <w:tabs>
                <w:tab w:val="left" w:pos="142"/>
              </w:tabs>
              <w:rPr>
                <w:rFonts w:ascii="Calibri" w:hAnsi="Calibri" w:cs="Calibri"/>
                <w:color w:val="000000"/>
                <w:sz w:val="22"/>
              </w:rPr>
            </w:pPr>
            <w:r>
              <w:rPr>
                <w:rFonts w:ascii="Calibri" w:hAnsi="Calibri" w:cs="Calibri"/>
                <w:color w:val="000000"/>
                <w:sz w:val="22"/>
              </w:rPr>
              <w:t>504211803</w:t>
            </w:r>
          </w:p>
        </w:tc>
        <w:tc>
          <w:tcPr>
            <w:tcW w:w="258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4A53FB" w:rsidRDefault="004A53FB" w:rsidP="004A53FB">
            <w:pPr>
              <w:rPr>
                <w:rFonts w:ascii="Calibri" w:hAnsi="Calibri" w:cs="Calibri"/>
                <w:color w:val="000000"/>
                <w:sz w:val="22"/>
                <w:lang w:eastAsia="en-US"/>
              </w:rPr>
            </w:pPr>
            <w:r>
              <w:rPr>
                <w:rFonts w:ascii="Calibri" w:hAnsi="Calibri" w:cs="Calibri"/>
                <w:color w:val="000000"/>
                <w:sz w:val="22"/>
                <w:szCs w:val="22"/>
              </w:rPr>
              <w:t>SPECIALIZATION FIELD COURSE</w:t>
            </w:r>
          </w:p>
        </w:tc>
        <w:tc>
          <w:tcPr>
            <w:tcW w:w="408"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4A53FB" w:rsidRDefault="004A53FB" w:rsidP="004A53FB">
            <w:pPr>
              <w:jc w:val="center"/>
              <w:rPr>
                <w:rFonts w:ascii="Arial" w:hAnsi="Arial" w:cs="Arial"/>
                <w:sz w:val="20"/>
                <w:szCs w:val="20"/>
                <w:lang w:eastAsia="en-US"/>
              </w:rPr>
            </w:pPr>
            <w:r>
              <w:rPr>
                <w:rFonts w:ascii="Arial" w:hAnsi="Arial" w:cs="Arial"/>
                <w:sz w:val="20"/>
                <w:szCs w:val="20"/>
                <w:lang w:eastAsia="en-US"/>
              </w:rPr>
              <w:t>5</w:t>
            </w:r>
          </w:p>
        </w:tc>
        <w:tc>
          <w:tcPr>
            <w:tcW w:w="340"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4A53FB" w:rsidRDefault="004429E0" w:rsidP="004A53FB">
            <w:pPr>
              <w:jc w:val="center"/>
              <w:rPr>
                <w:rFonts w:ascii="Arial" w:hAnsi="Arial" w:cs="Arial"/>
                <w:sz w:val="20"/>
                <w:szCs w:val="20"/>
                <w:lang w:eastAsia="en-US"/>
              </w:rPr>
            </w:pPr>
            <w:r>
              <w:rPr>
                <w:rFonts w:ascii="Arial" w:hAnsi="Arial" w:cs="Arial"/>
                <w:sz w:val="20"/>
                <w:szCs w:val="20"/>
                <w:lang w:eastAsia="en-US"/>
              </w:rPr>
              <w:t>3+0</w:t>
            </w:r>
          </w:p>
        </w:tc>
        <w:tc>
          <w:tcPr>
            <w:tcW w:w="287" w:type="pct"/>
            <w:tcBorders>
              <w:top w:val="outset" w:sz="6" w:space="0" w:color="auto"/>
              <w:left w:val="outset" w:sz="6" w:space="0" w:color="auto"/>
              <w:bottom w:val="outset" w:sz="6" w:space="0" w:color="auto"/>
              <w:right w:val="outset" w:sz="6" w:space="0" w:color="auto"/>
            </w:tcBorders>
            <w:shd w:val="clear" w:color="auto" w:fill="FFFF99"/>
            <w:hideMark/>
          </w:tcPr>
          <w:p w:rsidR="004A53FB" w:rsidRDefault="004A53FB" w:rsidP="004A53FB">
            <w:pPr>
              <w:jc w:val="center"/>
              <w:rPr>
                <w:rFonts w:ascii="Arial" w:hAnsi="Arial" w:cs="Arial"/>
                <w:b/>
                <w:sz w:val="20"/>
                <w:szCs w:val="20"/>
                <w:lang w:eastAsia="en-US"/>
              </w:rPr>
            </w:pPr>
            <w:r>
              <w:rPr>
                <w:rFonts w:ascii="Arial" w:hAnsi="Arial" w:cs="Arial"/>
                <w:b/>
                <w:sz w:val="20"/>
                <w:szCs w:val="20"/>
                <w:lang w:eastAsia="en-US"/>
              </w:rPr>
              <w:t>-</w:t>
            </w:r>
          </w:p>
        </w:tc>
        <w:tc>
          <w:tcPr>
            <w:tcW w:w="27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4A53FB" w:rsidRDefault="004A53FB" w:rsidP="004A53FB">
            <w:pPr>
              <w:jc w:val="center"/>
              <w:rPr>
                <w:rFonts w:ascii="Arial" w:hAnsi="Arial" w:cs="Arial"/>
                <w:b/>
                <w:sz w:val="20"/>
                <w:szCs w:val="20"/>
                <w:lang w:eastAsia="en-US"/>
              </w:rPr>
            </w:pPr>
            <w:r>
              <w:rPr>
                <w:rFonts w:ascii="Arial" w:hAnsi="Arial" w:cs="Arial"/>
                <w:b/>
                <w:sz w:val="20"/>
                <w:szCs w:val="20"/>
                <w:lang w:eastAsia="en-US"/>
              </w:rPr>
              <w:t>C</w:t>
            </w:r>
          </w:p>
        </w:tc>
        <w:tc>
          <w:tcPr>
            <w:tcW w:w="546"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4A53FB" w:rsidRDefault="004A53FB" w:rsidP="004A53FB">
            <w:pPr>
              <w:jc w:val="center"/>
              <w:rPr>
                <w:rFonts w:ascii="Arial" w:hAnsi="Arial" w:cs="Arial"/>
                <w:sz w:val="20"/>
                <w:szCs w:val="20"/>
                <w:lang w:eastAsia="en-US"/>
              </w:rPr>
            </w:pPr>
            <w:r w:rsidRPr="00FA2950">
              <w:rPr>
                <w:rFonts w:asciiTheme="minorHAnsi" w:hAnsiTheme="minorHAnsi" w:cs="Arial"/>
                <w:sz w:val="22"/>
                <w:szCs w:val="22"/>
              </w:rPr>
              <w:t>Turkish</w:t>
            </w:r>
          </w:p>
        </w:tc>
      </w:tr>
      <w:tr w:rsidR="004A53FB" w:rsidTr="000353FB">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A53FB" w:rsidRDefault="004A53FB" w:rsidP="000353FB">
            <w:pPr>
              <w:rPr>
                <w:rFonts w:ascii="Arial" w:hAnsi="Arial" w:cs="Arial"/>
                <w:sz w:val="20"/>
                <w:szCs w:val="20"/>
                <w:lang w:eastAsia="en-US"/>
              </w:rPr>
            </w:pPr>
          </w:p>
        </w:tc>
        <w:tc>
          <w:tcPr>
            <w:tcW w:w="258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4A53FB" w:rsidRDefault="004A53FB" w:rsidP="00A763DB">
            <w:pPr>
              <w:jc w:val="right"/>
              <w:rPr>
                <w:rFonts w:ascii="Arial" w:hAnsi="Arial" w:cs="Arial"/>
                <w:sz w:val="20"/>
                <w:szCs w:val="20"/>
                <w:lang w:eastAsia="en-US"/>
              </w:rPr>
            </w:pPr>
            <w:r w:rsidRPr="00FA2950">
              <w:rPr>
                <w:rFonts w:asciiTheme="minorHAnsi" w:hAnsiTheme="minorHAnsi" w:cs="Arial"/>
                <w:sz w:val="22"/>
                <w:szCs w:val="22"/>
              </w:rPr>
              <w:t xml:space="preserve">Total of </w:t>
            </w:r>
            <w:r w:rsidR="00A763DB">
              <w:rPr>
                <w:rFonts w:asciiTheme="minorHAnsi" w:hAnsiTheme="minorHAnsi" w:cs="Arial"/>
                <w:sz w:val="22"/>
                <w:szCs w:val="22"/>
              </w:rPr>
              <w:t>VII.</w:t>
            </w:r>
            <w:r w:rsidRPr="00FA2950">
              <w:rPr>
                <w:rFonts w:asciiTheme="minorHAnsi" w:hAnsiTheme="minorHAnsi" w:cs="Arial"/>
                <w:sz w:val="22"/>
                <w:szCs w:val="22"/>
              </w:rPr>
              <w:t xml:space="preserve"> Semester</w:t>
            </w:r>
          </w:p>
        </w:tc>
        <w:tc>
          <w:tcPr>
            <w:tcW w:w="4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4A53FB" w:rsidRDefault="004A53FB" w:rsidP="000353FB">
            <w:pPr>
              <w:jc w:val="center"/>
              <w:rPr>
                <w:rFonts w:ascii="Arial" w:hAnsi="Arial" w:cs="Arial"/>
                <w:sz w:val="20"/>
                <w:szCs w:val="20"/>
                <w:lang w:eastAsia="en-US"/>
              </w:rPr>
            </w:pPr>
            <w:r>
              <w:rPr>
                <w:rFonts w:ascii="Arial" w:hAnsi="Arial" w:cs="Arial"/>
                <w:sz w:val="20"/>
                <w:szCs w:val="20"/>
                <w:lang w:eastAsia="en-US"/>
              </w:rPr>
              <w:t>30</w:t>
            </w:r>
          </w:p>
        </w:tc>
        <w:tc>
          <w:tcPr>
            <w:tcW w:w="34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A53FB" w:rsidRDefault="004A53FB" w:rsidP="000353FB">
            <w:pPr>
              <w:jc w:val="center"/>
              <w:rPr>
                <w:rFonts w:ascii="Arial" w:hAnsi="Arial" w:cs="Arial"/>
                <w:sz w:val="20"/>
                <w:szCs w:val="20"/>
                <w:lang w:eastAsia="en-US"/>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4A53FB" w:rsidRDefault="004A53FB" w:rsidP="000353FB">
            <w:pPr>
              <w:jc w:val="center"/>
              <w:rPr>
                <w:rFonts w:ascii="Arial" w:hAnsi="Arial" w:cs="Arial"/>
                <w:sz w:val="20"/>
                <w:szCs w:val="20"/>
                <w:lang w:eastAsia="en-US"/>
              </w:rPr>
            </w:pPr>
          </w:p>
        </w:tc>
        <w:tc>
          <w:tcPr>
            <w:tcW w:w="27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A53FB" w:rsidRDefault="004A53FB" w:rsidP="000353FB">
            <w:pPr>
              <w:jc w:val="center"/>
              <w:rPr>
                <w:rFonts w:ascii="Arial" w:hAnsi="Arial" w:cs="Arial"/>
                <w:sz w:val="20"/>
                <w:szCs w:val="20"/>
                <w:lang w:eastAsia="en-US"/>
              </w:rPr>
            </w:pPr>
          </w:p>
        </w:tc>
        <w:tc>
          <w:tcPr>
            <w:tcW w:w="546"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A53FB" w:rsidRDefault="004A53FB" w:rsidP="000353FB">
            <w:pPr>
              <w:rPr>
                <w:rFonts w:ascii="Arial" w:hAnsi="Arial" w:cs="Arial"/>
                <w:sz w:val="20"/>
                <w:szCs w:val="20"/>
                <w:lang w:eastAsia="en-US"/>
              </w:rPr>
            </w:pPr>
          </w:p>
        </w:tc>
      </w:tr>
      <w:tr w:rsidR="004A53FB" w:rsidTr="000353FB">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hideMark/>
          </w:tcPr>
          <w:p w:rsidR="004A53FB" w:rsidRDefault="00A763DB" w:rsidP="000353FB">
            <w:pPr>
              <w:rPr>
                <w:rFonts w:ascii="Arial" w:hAnsi="Arial" w:cs="Arial"/>
                <w:sz w:val="20"/>
                <w:szCs w:val="20"/>
                <w:lang w:eastAsia="en-US"/>
              </w:rPr>
            </w:pPr>
            <w:r>
              <w:rPr>
                <w:rFonts w:asciiTheme="minorHAnsi" w:hAnsiTheme="minorHAnsi" w:cs="Arial"/>
                <w:b/>
                <w:sz w:val="22"/>
                <w:szCs w:val="22"/>
                <w:u w:val="single"/>
              </w:rPr>
              <w:t>VIII.</w:t>
            </w:r>
            <w:r w:rsidR="004A53FB" w:rsidRPr="00FA2950">
              <w:rPr>
                <w:rFonts w:asciiTheme="minorHAnsi" w:hAnsiTheme="minorHAnsi" w:cs="Arial"/>
                <w:b/>
                <w:sz w:val="22"/>
                <w:szCs w:val="22"/>
                <w:u w:val="single"/>
              </w:rPr>
              <w:t xml:space="preserve"> Semester</w:t>
            </w:r>
          </w:p>
        </w:tc>
      </w:tr>
      <w:tr w:rsidR="004A53FB" w:rsidRPr="00FA2950" w:rsidTr="000353FB">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4A53FB" w:rsidRPr="00FA2950" w:rsidRDefault="004A53FB" w:rsidP="000353FB">
            <w:pPr>
              <w:rPr>
                <w:rFonts w:asciiTheme="minorHAnsi" w:hAnsiTheme="minorHAnsi" w:cs="Arial"/>
                <w:sz w:val="22"/>
              </w:rPr>
            </w:pPr>
            <w:r w:rsidRPr="00FA2950">
              <w:rPr>
                <w:rFonts w:asciiTheme="minorHAnsi" w:hAnsiTheme="minorHAnsi" w:cs="Arial"/>
                <w:sz w:val="22"/>
                <w:szCs w:val="22"/>
              </w:rPr>
              <w:t>Code</w:t>
            </w:r>
          </w:p>
        </w:tc>
        <w:tc>
          <w:tcPr>
            <w:tcW w:w="258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4A53FB" w:rsidRPr="00FA2950" w:rsidRDefault="004A53FB" w:rsidP="000353FB">
            <w:pPr>
              <w:rPr>
                <w:rFonts w:asciiTheme="minorHAnsi" w:hAnsiTheme="minorHAnsi" w:cs="Arial"/>
                <w:sz w:val="22"/>
              </w:rPr>
            </w:pPr>
            <w:r w:rsidRPr="00FA2950">
              <w:rPr>
                <w:rFonts w:asciiTheme="minorHAnsi" w:hAnsiTheme="minorHAnsi" w:cs="Arial"/>
                <w:sz w:val="22"/>
                <w:szCs w:val="22"/>
              </w:rPr>
              <w:t>Course Title</w:t>
            </w:r>
          </w:p>
        </w:tc>
        <w:tc>
          <w:tcPr>
            <w:tcW w:w="4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4A53FB" w:rsidRPr="00FA2950" w:rsidRDefault="004A53FB" w:rsidP="000353FB">
            <w:pPr>
              <w:jc w:val="center"/>
              <w:rPr>
                <w:rFonts w:asciiTheme="minorHAnsi" w:hAnsiTheme="minorHAnsi" w:cs="Arial"/>
                <w:sz w:val="22"/>
              </w:rPr>
            </w:pPr>
            <w:r w:rsidRPr="00FA2950">
              <w:rPr>
                <w:rFonts w:asciiTheme="minorHAnsi" w:hAnsiTheme="minorHAnsi" w:cs="Arial"/>
                <w:sz w:val="22"/>
                <w:szCs w:val="22"/>
              </w:rPr>
              <w:t>ECTS</w:t>
            </w:r>
          </w:p>
        </w:tc>
        <w:tc>
          <w:tcPr>
            <w:tcW w:w="34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4A53FB" w:rsidRPr="00FA2950" w:rsidRDefault="004A53FB" w:rsidP="000353FB">
            <w:pPr>
              <w:jc w:val="center"/>
              <w:rPr>
                <w:rFonts w:asciiTheme="minorHAnsi" w:hAnsiTheme="minorHAnsi" w:cs="Arial"/>
                <w:sz w:val="22"/>
              </w:rPr>
            </w:pPr>
            <w:r w:rsidRPr="00FA2950">
              <w:rPr>
                <w:rFonts w:asciiTheme="minorHAnsi" w:hAnsiTheme="minorHAnsi" w:cs="Arial"/>
                <w:sz w:val="22"/>
                <w:szCs w:val="22"/>
              </w:rPr>
              <w:t>T+P</w:t>
            </w: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4A53FB" w:rsidRPr="00FA2950" w:rsidRDefault="004A53FB" w:rsidP="000353FB">
            <w:pPr>
              <w:jc w:val="center"/>
              <w:rPr>
                <w:rFonts w:asciiTheme="minorHAnsi" w:hAnsiTheme="minorHAnsi" w:cs="Arial"/>
                <w:sz w:val="22"/>
              </w:rPr>
            </w:pPr>
            <w:r>
              <w:rPr>
                <w:rFonts w:asciiTheme="minorHAnsi" w:hAnsiTheme="minorHAnsi" w:cs="Arial"/>
                <w:sz w:val="22"/>
                <w:szCs w:val="22"/>
              </w:rPr>
              <w:t>Credit</w:t>
            </w:r>
          </w:p>
        </w:tc>
        <w:tc>
          <w:tcPr>
            <w:tcW w:w="27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4A53FB" w:rsidRPr="00FA2950" w:rsidRDefault="004A53FB" w:rsidP="000353FB">
            <w:pPr>
              <w:jc w:val="center"/>
              <w:rPr>
                <w:rFonts w:asciiTheme="minorHAnsi" w:hAnsiTheme="minorHAnsi" w:cs="Arial"/>
                <w:sz w:val="22"/>
              </w:rPr>
            </w:pPr>
            <w:r w:rsidRPr="00FA2950">
              <w:rPr>
                <w:rFonts w:asciiTheme="minorHAnsi" w:hAnsiTheme="minorHAnsi" w:cs="Arial"/>
                <w:sz w:val="22"/>
                <w:szCs w:val="22"/>
              </w:rPr>
              <w:t>C/E</w:t>
            </w:r>
          </w:p>
        </w:tc>
        <w:tc>
          <w:tcPr>
            <w:tcW w:w="546"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4A53FB" w:rsidRPr="00FA2950" w:rsidRDefault="004A53FB" w:rsidP="000353FB">
            <w:pPr>
              <w:jc w:val="center"/>
              <w:rPr>
                <w:rFonts w:asciiTheme="minorHAnsi" w:hAnsiTheme="minorHAnsi" w:cs="Arial"/>
                <w:sz w:val="22"/>
              </w:rPr>
            </w:pPr>
            <w:r w:rsidRPr="00FA2950">
              <w:rPr>
                <w:rFonts w:asciiTheme="minorHAnsi" w:hAnsiTheme="minorHAnsi" w:cs="Arial"/>
                <w:sz w:val="22"/>
                <w:szCs w:val="22"/>
              </w:rPr>
              <w:t>Language</w:t>
            </w:r>
          </w:p>
        </w:tc>
      </w:tr>
      <w:tr w:rsidR="004A53FB" w:rsidTr="000353FB">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4A53FB" w:rsidRDefault="004A53FB" w:rsidP="004A53FB">
            <w:pPr>
              <w:tabs>
                <w:tab w:val="left" w:pos="142"/>
              </w:tabs>
              <w:rPr>
                <w:rFonts w:ascii="Calibri" w:hAnsi="Calibri" w:cs="Calibri"/>
                <w:color w:val="000000"/>
                <w:sz w:val="22"/>
              </w:rPr>
            </w:pPr>
            <w:r>
              <w:rPr>
                <w:rFonts w:ascii="Calibri" w:hAnsi="Calibri" w:cs="Calibri"/>
                <w:color w:val="000000"/>
                <w:sz w:val="22"/>
              </w:rPr>
              <w:t>504211802</w:t>
            </w:r>
          </w:p>
        </w:tc>
        <w:tc>
          <w:tcPr>
            <w:tcW w:w="258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4A53FB" w:rsidRDefault="004A53FB" w:rsidP="004A53FB">
            <w:pPr>
              <w:rPr>
                <w:rFonts w:ascii="Calibri" w:hAnsi="Calibri" w:cs="Calibri"/>
                <w:color w:val="000000"/>
                <w:sz w:val="22"/>
                <w:lang w:eastAsia="en-US"/>
              </w:rPr>
            </w:pPr>
            <w:r>
              <w:rPr>
                <w:rFonts w:ascii="Calibri" w:hAnsi="Calibri" w:cs="Calibri"/>
                <w:color w:val="000000"/>
                <w:sz w:val="22"/>
                <w:szCs w:val="22"/>
                <w:lang w:eastAsia="en-US"/>
              </w:rPr>
              <w:t>PhD</w:t>
            </w:r>
            <w:r>
              <w:rPr>
                <w:rFonts w:ascii="Calibri" w:hAnsi="Calibri" w:cs="Calibri"/>
                <w:color w:val="000000"/>
                <w:sz w:val="22"/>
              </w:rPr>
              <w:t xml:space="preserve"> THESIS STUDY</w:t>
            </w:r>
          </w:p>
        </w:tc>
        <w:tc>
          <w:tcPr>
            <w:tcW w:w="408"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4A53FB" w:rsidRDefault="004A53FB" w:rsidP="004A53FB">
            <w:pPr>
              <w:jc w:val="center"/>
              <w:rPr>
                <w:rFonts w:ascii="Arial" w:hAnsi="Arial" w:cs="Arial"/>
                <w:sz w:val="20"/>
                <w:szCs w:val="20"/>
                <w:lang w:eastAsia="en-US"/>
              </w:rPr>
            </w:pPr>
            <w:r>
              <w:rPr>
                <w:rFonts w:ascii="Arial" w:hAnsi="Arial" w:cs="Arial"/>
                <w:sz w:val="20"/>
                <w:szCs w:val="20"/>
                <w:lang w:eastAsia="en-US"/>
              </w:rPr>
              <w:t>25</w:t>
            </w:r>
          </w:p>
        </w:tc>
        <w:tc>
          <w:tcPr>
            <w:tcW w:w="340"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4A53FB" w:rsidRDefault="004429E0" w:rsidP="004A53FB">
            <w:pPr>
              <w:jc w:val="center"/>
              <w:rPr>
                <w:rFonts w:ascii="Arial" w:hAnsi="Arial" w:cs="Arial"/>
                <w:sz w:val="20"/>
                <w:szCs w:val="20"/>
                <w:lang w:eastAsia="en-US"/>
              </w:rPr>
            </w:pPr>
            <w:r>
              <w:rPr>
                <w:rFonts w:ascii="Arial" w:hAnsi="Arial" w:cs="Arial"/>
                <w:sz w:val="20"/>
                <w:szCs w:val="20"/>
                <w:lang w:eastAsia="en-US"/>
              </w:rPr>
              <w:t>0+1</w:t>
            </w:r>
          </w:p>
        </w:tc>
        <w:tc>
          <w:tcPr>
            <w:tcW w:w="287" w:type="pct"/>
            <w:tcBorders>
              <w:top w:val="outset" w:sz="6" w:space="0" w:color="auto"/>
              <w:left w:val="outset" w:sz="6" w:space="0" w:color="auto"/>
              <w:bottom w:val="outset" w:sz="6" w:space="0" w:color="auto"/>
              <w:right w:val="outset" w:sz="6" w:space="0" w:color="auto"/>
            </w:tcBorders>
            <w:shd w:val="clear" w:color="auto" w:fill="FFFF99"/>
            <w:hideMark/>
          </w:tcPr>
          <w:p w:rsidR="004A53FB" w:rsidRDefault="004A53FB" w:rsidP="004A53FB">
            <w:pPr>
              <w:jc w:val="center"/>
              <w:rPr>
                <w:rFonts w:ascii="Arial" w:hAnsi="Arial" w:cs="Arial"/>
                <w:b/>
                <w:sz w:val="20"/>
                <w:szCs w:val="20"/>
                <w:lang w:eastAsia="en-US"/>
              </w:rPr>
            </w:pPr>
            <w:r>
              <w:rPr>
                <w:rFonts w:ascii="Arial" w:hAnsi="Arial" w:cs="Arial"/>
                <w:b/>
                <w:sz w:val="20"/>
                <w:szCs w:val="20"/>
                <w:lang w:eastAsia="en-US"/>
              </w:rPr>
              <w:t>-</w:t>
            </w:r>
          </w:p>
        </w:tc>
        <w:tc>
          <w:tcPr>
            <w:tcW w:w="27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4A53FB" w:rsidRDefault="004A53FB" w:rsidP="004A53FB">
            <w:pPr>
              <w:jc w:val="center"/>
              <w:rPr>
                <w:rFonts w:ascii="Arial" w:hAnsi="Arial" w:cs="Arial"/>
                <w:b/>
                <w:sz w:val="20"/>
                <w:szCs w:val="20"/>
                <w:lang w:eastAsia="en-US"/>
              </w:rPr>
            </w:pPr>
            <w:r>
              <w:rPr>
                <w:rFonts w:ascii="Arial" w:hAnsi="Arial" w:cs="Arial"/>
                <w:b/>
                <w:sz w:val="20"/>
                <w:szCs w:val="20"/>
                <w:lang w:eastAsia="en-US"/>
              </w:rPr>
              <w:t>C</w:t>
            </w:r>
          </w:p>
        </w:tc>
        <w:tc>
          <w:tcPr>
            <w:tcW w:w="546" w:type="pct"/>
            <w:tcBorders>
              <w:top w:val="outset" w:sz="6" w:space="0" w:color="auto"/>
              <w:left w:val="outset" w:sz="6" w:space="0" w:color="auto"/>
              <w:bottom w:val="outset" w:sz="6" w:space="0" w:color="auto"/>
              <w:right w:val="outset" w:sz="6" w:space="0" w:color="auto"/>
            </w:tcBorders>
            <w:shd w:val="clear" w:color="auto" w:fill="FFFF99"/>
            <w:hideMark/>
          </w:tcPr>
          <w:p w:rsidR="004A53FB" w:rsidRDefault="004A53FB" w:rsidP="004A53FB">
            <w:pPr>
              <w:jc w:val="center"/>
            </w:pPr>
            <w:r w:rsidRPr="002D6513">
              <w:rPr>
                <w:rFonts w:asciiTheme="minorHAnsi" w:hAnsiTheme="minorHAnsi" w:cs="Arial"/>
                <w:sz w:val="22"/>
                <w:szCs w:val="22"/>
              </w:rPr>
              <w:t>Turkish</w:t>
            </w:r>
          </w:p>
        </w:tc>
      </w:tr>
      <w:tr w:rsidR="004A53FB" w:rsidTr="000353FB">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4A53FB" w:rsidRDefault="004A53FB" w:rsidP="004A53FB">
            <w:pPr>
              <w:tabs>
                <w:tab w:val="left" w:pos="142"/>
              </w:tabs>
              <w:rPr>
                <w:rFonts w:ascii="Calibri" w:hAnsi="Calibri" w:cs="Calibri"/>
                <w:color w:val="000000"/>
                <w:sz w:val="22"/>
              </w:rPr>
            </w:pPr>
            <w:r>
              <w:rPr>
                <w:rFonts w:ascii="Calibri" w:hAnsi="Calibri" w:cs="Calibri"/>
                <w:color w:val="000000"/>
                <w:sz w:val="22"/>
              </w:rPr>
              <w:t>504211803</w:t>
            </w:r>
          </w:p>
        </w:tc>
        <w:tc>
          <w:tcPr>
            <w:tcW w:w="258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4A53FB" w:rsidRDefault="004A53FB" w:rsidP="004A53FB">
            <w:pPr>
              <w:rPr>
                <w:rFonts w:ascii="Calibri" w:hAnsi="Calibri" w:cs="Calibri"/>
                <w:color w:val="000000"/>
                <w:sz w:val="22"/>
                <w:lang w:eastAsia="en-US"/>
              </w:rPr>
            </w:pPr>
            <w:r>
              <w:rPr>
                <w:rFonts w:ascii="Calibri" w:hAnsi="Calibri" w:cs="Calibri"/>
                <w:color w:val="000000"/>
                <w:sz w:val="22"/>
                <w:szCs w:val="22"/>
              </w:rPr>
              <w:t>SPECIALIZATION FIELD COURSE</w:t>
            </w:r>
          </w:p>
        </w:tc>
        <w:tc>
          <w:tcPr>
            <w:tcW w:w="408"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4A53FB" w:rsidRDefault="004A53FB" w:rsidP="004A53FB">
            <w:pPr>
              <w:jc w:val="center"/>
              <w:rPr>
                <w:rFonts w:ascii="Arial" w:hAnsi="Arial" w:cs="Arial"/>
                <w:sz w:val="20"/>
                <w:szCs w:val="20"/>
                <w:lang w:eastAsia="en-US"/>
              </w:rPr>
            </w:pPr>
            <w:r>
              <w:rPr>
                <w:rFonts w:ascii="Arial" w:hAnsi="Arial" w:cs="Arial"/>
                <w:sz w:val="20"/>
                <w:szCs w:val="20"/>
                <w:lang w:eastAsia="en-US"/>
              </w:rPr>
              <w:t>5</w:t>
            </w:r>
          </w:p>
        </w:tc>
        <w:tc>
          <w:tcPr>
            <w:tcW w:w="340"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4A53FB" w:rsidRDefault="004429E0" w:rsidP="004A53FB">
            <w:pPr>
              <w:jc w:val="center"/>
              <w:rPr>
                <w:rFonts w:ascii="Arial" w:hAnsi="Arial" w:cs="Arial"/>
                <w:sz w:val="20"/>
                <w:szCs w:val="20"/>
                <w:lang w:eastAsia="en-US"/>
              </w:rPr>
            </w:pPr>
            <w:r>
              <w:rPr>
                <w:rFonts w:ascii="Arial" w:hAnsi="Arial" w:cs="Arial"/>
                <w:sz w:val="20"/>
                <w:szCs w:val="20"/>
                <w:lang w:eastAsia="en-US"/>
              </w:rPr>
              <w:t>3+0</w:t>
            </w:r>
          </w:p>
        </w:tc>
        <w:tc>
          <w:tcPr>
            <w:tcW w:w="287" w:type="pct"/>
            <w:tcBorders>
              <w:top w:val="outset" w:sz="6" w:space="0" w:color="auto"/>
              <w:left w:val="outset" w:sz="6" w:space="0" w:color="auto"/>
              <w:bottom w:val="outset" w:sz="6" w:space="0" w:color="auto"/>
              <w:right w:val="outset" w:sz="6" w:space="0" w:color="auto"/>
            </w:tcBorders>
            <w:shd w:val="clear" w:color="auto" w:fill="FFFF99"/>
            <w:hideMark/>
          </w:tcPr>
          <w:p w:rsidR="004A53FB" w:rsidRDefault="004A53FB" w:rsidP="004A53FB">
            <w:pPr>
              <w:jc w:val="center"/>
              <w:rPr>
                <w:rFonts w:ascii="Arial" w:hAnsi="Arial" w:cs="Arial"/>
                <w:sz w:val="20"/>
                <w:szCs w:val="20"/>
                <w:lang w:eastAsia="en-US"/>
              </w:rPr>
            </w:pPr>
            <w:r>
              <w:rPr>
                <w:rFonts w:ascii="Arial" w:hAnsi="Arial" w:cs="Arial"/>
                <w:sz w:val="20"/>
                <w:szCs w:val="20"/>
                <w:lang w:eastAsia="en-US"/>
              </w:rPr>
              <w:t>-</w:t>
            </w:r>
          </w:p>
        </w:tc>
        <w:tc>
          <w:tcPr>
            <w:tcW w:w="27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4A53FB" w:rsidRDefault="004A53FB" w:rsidP="004A53FB">
            <w:pPr>
              <w:jc w:val="center"/>
              <w:rPr>
                <w:rFonts w:ascii="Arial" w:hAnsi="Arial" w:cs="Arial"/>
                <w:b/>
                <w:sz w:val="20"/>
                <w:szCs w:val="20"/>
                <w:lang w:eastAsia="en-US"/>
              </w:rPr>
            </w:pPr>
            <w:r>
              <w:rPr>
                <w:rFonts w:ascii="Arial" w:hAnsi="Arial" w:cs="Arial"/>
                <w:b/>
                <w:sz w:val="20"/>
                <w:szCs w:val="20"/>
                <w:lang w:eastAsia="en-US"/>
              </w:rPr>
              <w:t>C</w:t>
            </w:r>
          </w:p>
        </w:tc>
        <w:tc>
          <w:tcPr>
            <w:tcW w:w="546" w:type="pct"/>
            <w:tcBorders>
              <w:top w:val="outset" w:sz="6" w:space="0" w:color="auto"/>
              <w:left w:val="outset" w:sz="6" w:space="0" w:color="auto"/>
              <w:bottom w:val="outset" w:sz="6" w:space="0" w:color="auto"/>
              <w:right w:val="outset" w:sz="6" w:space="0" w:color="auto"/>
            </w:tcBorders>
            <w:shd w:val="clear" w:color="auto" w:fill="FFFF99"/>
            <w:hideMark/>
          </w:tcPr>
          <w:p w:rsidR="004A53FB" w:rsidRDefault="004A53FB" w:rsidP="004A53FB">
            <w:pPr>
              <w:jc w:val="center"/>
            </w:pPr>
            <w:r w:rsidRPr="002D6513">
              <w:rPr>
                <w:rFonts w:asciiTheme="minorHAnsi" w:hAnsiTheme="minorHAnsi" w:cs="Arial"/>
                <w:sz w:val="22"/>
                <w:szCs w:val="22"/>
              </w:rPr>
              <w:t>Turkish</w:t>
            </w:r>
          </w:p>
        </w:tc>
      </w:tr>
      <w:tr w:rsidR="004A53FB" w:rsidTr="000353FB">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A53FB" w:rsidRDefault="004A53FB" w:rsidP="000353FB">
            <w:pPr>
              <w:rPr>
                <w:rFonts w:ascii="Arial" w:hAnsi="Arial" w:cs="Arial"/>
                <w:sz w:val="20"/>
                <w:szCs w:val="20"/>
                <w:lang w:eastAsia="en-US"/>
              </w:rPr>
            </w:pPr>
          </w:p>
        </w:tc>
        <w:tc>
          <w:tcPr>
            <w:tcW w:w="258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4A53FB" w:rsidRPr="007D222B" w:rsidRDefault="004A53FB" w:rsidP="00A763DB">
            <w:pPr>
              <w:jc w:val="right"/>
              <w:rPr>
                <w:rFonts w:asciiTheme="minorHAnsi" w:hAnsiTheme="minorHAnsi" w:cs="Arial"/>
                <w:sz w:val="22"/>
              </w:rPr>
            </w:pPr>
            <w:r w:rsidRPr="00FA2950">
              <w:rPr>
                <w:rFonts w:asciiTheme="minorHAnsi" w:hAnsiTheme="minorHAnsi" w:cs="Arial"/>
                <w:sz w:val="22"/>
                <w:szCs w:val="22"/>
              </w:rPr>
              <w:t xml:space="preserve">Total of </w:t>
            </w:r>
            <w:r w:rsidR="00A763DB">
              <w:rPr>
                <w:rFonts w:asciiTheme="minorHAnsi" w:hAnsiTheme="minorHAnsi" w:cs="Arial"/>
                <w:sz w:val="22"/>
                <w:szCs w:val="22"/>
              </w:rPr>
              <w:t>VIII.</w:t>
            </w:r>
            <w:r w:rsidRPr="00FA2950">
              <w:rPr>
                <w:rFonts w:asciiTheme="minorHAnsi" w:hAnsiTheme="minorHAnsi" w:cs="Arial"/>
                <w:sz w:val="22"/>
                <w:szCs w:val="22"/>
              </w:rPr>
              <w:t xml:space="preserve"> Semester</w:t>
            </w:r>
          </w:p>
        </w:tc>
        <w:tc>
          <w:tcPr>
            <w:tcW w:w="4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4A53FB" w:rsidRPr="007D222B" w:rsidRDefault="004A53FB" w:rsidP="000353FB">
            <w:pPr>
              <w:jc w:val="center"/>
              <w:rPr>
                <w:rFonts w:asciiTheme="minorHAnsi" w:hAnsiTheme="minorHAnsi" w:cs="Arial"/>
                <w:sz w:val="22"/>
              </w:rPr>
            </w:pPr>
            <w:r w:rsidRPr="007D222B">
              <w:rPr>
                <w:rFonts w:asciiTheme="minorHAnsi" w:hAnsiTheme="minorHAnsi" w:cs="Arial"/>
                <w:sz w:val="22"/>
                <w:szCs w:val="22"/>
              </w:rPr>
              <w:t>30</w:t>
            </w:r>
          </w:p>
        </w:tc>
        <w:tc>
          <w:tcPr>
            <w:tcW w:w="34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A53FB" w:rsidRDefault="004A53FB" w:rsidP="000353FB">
            <w:pPr>
              <w:jc w:val="center"/>
              <w:rPr>
                <w:rFonts w:ascii="Arial" w:hAnsi="Arial" w:cs="Arial"/>
                <w:sz w:val="20"/>
                <w:szCs w:val="20"/>
                <w:lang w:eastAsia="en-US"/>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4A53FB" w:rsidRDefault="004A53FB" w:rsidP="000353FB">
            <w:pPr>
              <w:jc w:val="center"/>
              <w:rPr>
                <w:rFonts w:ascii="Arial" w:hAnsi="Arial" w:cs="Arial"/>
                <w:sz w:val="20"/>
                <w:szCs w:val="20"/>
                <w:lang w:eastAsia="en-US"/>
              </w:rPr>
            </w:pPr>
          </w:p>
        </w:tc>
        <w:tc>
          <w:tcPr>
            <w:tcW w:w="27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A53FB" w:rsidRDefault="004A53FB" w:rsidP="000353FB">
            <w:pPr>
              <w:jc w:val="center"/>
              <w:rPr>
                <w:rFonts w:ascii="Arial" w:hAnsi="Arial" w:cs="Arial"/>
                <w:sz w:val="20"/>
                <w:szCs w:val="20"/>
                <w:lang w:eastAsia="en-US"/>
              </w:rPr>
            </w:pPr>
          </w:p>
        </w:tc>
        <w:tc>
          <w:tcPr>
            <w:tcW w:w="546"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A53FB" w:rsidRDefault="004A53FB" w:rsidP="000353FB">
            <w:pPr>
              <w:rPr>
                <w:rFonts w:ascii="Arial" w:hAnsi="Arial" w:cs="Arial"/>
                <w:sz w:val="20"/>
                <w:szCs w:val="20"/>
                <w:lang w:eastAsia="en-US"/>
              </w:rPr>
            </w:pPr>
          </w:p>
        </w:tc>
      </w:tr>
      <w:tr w:rsidR="004A53FB" w:rsidTr="000353FB">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A53FB" w:rsidRDefault="004A53FB" w:rsidP="000353FB">
            <w:pPr>
              <w:rPr>
                <w:rFonts w:ascii="Arial" w:hAnsi="Arial" w:cs="Arial"/>
                <w:sz w:val="20"/>
                <w:szCs w:val="20"/>
                <w:lang w:eastAsia="en-US"/>
              </w:rPr>
            </w:pPr>
          </w:p>
        </w:tc>
        <w:tc>
          <w:tcPr>
            <w:tcW w:w="258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4A53FB" w:rsidRPr="007D222B" w:rsidRDefault="004A53FB" w:rsidP="000353FB">
            <w:pPr>
              <w:jc w:val="right"/>
              <w:rPr>
                <w:rFonts w:asciiTheme="minorHAnsi" w:hAnsiTheme="minorHAnsi" w:cs="Arial"/>
                <w:sz w:val="22"/>
              </w:rPr>
            </w:pPr>
            <w:r w:rsidRPr="00FA2950">
              <w:rPr>
                <w:rFonts w:asciiTheme="minorHAnsi" w:hAnsiTheme="minorHAnsi" w:cs="Arial"/>
                <w:sz w:val="22"/>
                <w:szCs w:val="22"/>
              </w:rPr>
              <w:t xml:space="preserve">TOTAL OF </w:t>
            </w:r>
            <w:r>
              <w:rPr>
                <w:rFonts w:asciiTheme="minorHAnsi" w:hAnsiTheme="minorHAnsi" w:cs="Arial"/>
                <w:sz w:val="22"/>
                <w:szCs w:val="22"/>
              </w:rPr>
              <w:t xml:space="preserve">FOURTH </w:t>
            </w:r>
            <w:r w:rsidRPr="00FA2950">
              <w:rPr>
                <w:rFonts w:asciiTheme="minorHAnsi" w:hAnsiTheme="minorHAnsi" w:cs="Arial"/>
                <w:sz w:val="22"/>
                <w:szCs w:val="22"/>
              </w:rPr>
              <w:t>YEAR</w:t>
            </w:r>
          </w:p>
        </w:tc>
        <w:tc>
          <w:tcPr>
            <w:tcW w:w="4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4A53FB" w:rsidRPr="007D222B" w:rsidRDefault="004A53FB" w:rsidP="000353FB">
            <w:pPr>
              <w:jc w:val="center"/>
              <w:rPr>
                <w:rFonts w:asciiTheme="minorHAnsi" w:hAnsiTheme="minorHAnsi" w:cs="Arial"/>
                <w:sz w:val="22"/>
              </w:rPr>
            </w:pPr>
            <w:r w:rsidRPr="007D222B">
              <w:rPr>
                <w:rFonts w:asciiTheme="minorHAnsi" w:hAnsiTheme="minorHAnsi" w:cs="Arial"/>
                <w:sz w:val="22"/>
                <w:szCs w:val="22"/>
              </w:rPr>
              <w:t>60</w:t>
            </w:r>
          </w:p>
        </w:tc>
        <w:tc>
          <w:tcPr>
            <w:tcW w:w="34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A53FB" w:rsidRDefault="004A53FB" w:rsidP="000353FB">
            <w:pPr>
              <w:jc w:val="center"/>
              <w:rPr>
                <w:rFonts w:ascii="Arial" w:hAnsi="Arial" w:cs="Arial"/>
                <w:sz w:val="20"/>
                <w:szCs w:val="20"/>
                <w:lang w:eastAsia="en-US"/>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4A53FB" w:rsidRDefault="004A53FB" w:rsidP="000353FB">
            <w:pPr>
              <w:jc w:val="center"/>
              <w:rPr>
                <w:rFonts w:ascii="Arial" w:hAnsi="Arial" w:cs="Arial"/>
                <w:sz w:val="20"/>
                <w:szCs w:val="20"/>
                <w:lang w:eastAsia="en-US"/>
              </w:rPr>
            </w:pPr>
          </w:p>
        </w:tc>
        <w:tc>
          <w:tcPr>
            <w:tcW w:w="27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A53FB" w:rsidRDefault="004A53FB" w:rsidP="000353FB">
            <w:pPr>
              <w:jc w:val="center"/>
              <w:rPr>
                <w:rFonts w:ascii="Arial" w:hAnsi="Arial" w:cs="Arial"/>
                <w:sz w:val="20"/>
                <w:szCs w:val="20"/>
                <w:lang w:eastAsia="en-US"/>
              </w:rPr>
            </w:pPr>
          </w:p>
        </w:tc>
        <w:tc>
          <w:tcPr>
            <w:tcW w:w="546"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4A53FB" w:rsidRDefault="004A53FB" w:rsidP="000353FB">
            <w:pPr>
              <w:rPr>
                <w:rFonts w:ascii="Arial" w:hAnsi="Arial" w:cs="Arial"/>
                <w:sz w:val="20"/>
                <w:szCs w:val="20"/>
                <w:lang w:eastAsia="en-US"/>
              </w:rPr>
            </w:pPr>
          </w:p>
        </w:tc>
      </w:tr>
    </w:tbl>
    <w:p w:rsidR="004A53FB" w:rsidRDefault="004A53FB" w:rsidP="00BD1D55"/>
    <w:tbl>
      <w:tblPr>
        <w:tblW w:w="5606"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66"/>
        <w:gridCol w:w="5593"/>
        <w:gridCol w:w="465"/>
        <w:gridCol w:w="845"/>
        <w:gridCol w:w="576"/>
        <w:gridCol w:w="565"/>
        <w:gridCol w:w="937"/>
        <w:gridCol w:w="59"/>
      </w:tblGrid>
      <w:tr w:rsidR="00BD1D55" w:rsidRPr="00240BFE" w:rsidTr="001E2903">
        <w:trPr>
          <w:trHeight w:val="375"/>
          <w:tblCellSpacing w:w="0" w:type="dxa"/>
        </w:trPr>
        <w:tc>
          <w:tcPr>
            <w:tcW w:w="5000" w:type="pct"/>
            <w:gridSpan w:val="8"/>
            <w:tcBorders>
              <w:top w:val="outset" w:sz="6" w:space="0" w:color="auto"/>
              <w:left w:val="outset" w:sz="6" w:space="0" w:color="auto"/>
              <w:bottom w:val="outset" w:sz="6" w:space="0" w:color="auto"/>
              <w:right w:val="outset" w:sz="6" w:space="0" w:color="auto"/>
            </w:tcBorders>
            <w:shd w:val="clear" w:color="auto" w:fill="CCFFCC"/>
            <w:vAlign w:val="center"/>
          </w:tcPr>
          <w:p w:rsidR="00BD1D55" w:rsidRPr="00240BFE" w:rsidRDefault="00BD1D55" w:rsidP="00737AFB">
            <w:pPr>
              <w:rPr>
                <w:rFonts w:asciiTheme="minorHAnsi" w:hAnsiTheme="minorHAnsi" w:cs="Arial"/>
                <w:b/>
                <w:sz w:val="22"/>
              </w:rPr>
            </w:pPr>
            <w:r w:rsidRPr="00240BFE">
              <w:rPr>
                <w:rFonts w:asciiTheme="minorHAnsi" w:hAnsiTheme="minorHAnsi" w:cs="Arial"/>
                <w:b/>
                <w:sz w:val="22"/>
                <w:szCs w:val="22"/>
                <w:u w:val="single"/>
              </w:rPr>
              <w:t>Elective Courses</w:t>
            </w:r>
          </w:p>
        </w:tc>
      </w:tr>
      <w:tr w:rsidR="00BD1D55" w:rsidRPr="00240BFE" w:rsidTr="000529B3">
        <w:trPr>
          <w:trHeight w:val="330"/>
          <w:tblCellSpacing w:w="0" w:type="dxa"/>
        </w:trPr>
        <w:tc>
          <w:tcPr>
            <w:tcW w:w="571" w:type="pct"/>
            <w:tcBorders>
              <w:top w:val="outset" w:sz="6" w:space="0" w:color="auto"/>
              <w:left w:val="outset" w:sz="6" w:space="0" w:color="auto"/>
              <w:bottom w:val="outset" w:sz="6" w:space="0" w:color="auto"/>
              <w:right w:val="outset" w:sz="6" w:space="0" w:color="auto"/>
            </w:tcBorders>
            <w:shd w:val="clear" w:color="auto" w:fill="FFCC99"/>
            <w:vAlign w:val="center"/>
          </w:tcPr>
          <w:p w:rsidR="00BD1D55" w:rsidRPr="00240BFE" w:rsidRDefault="00BD1D55" w:rsidP="00737AFB">
            <w:pPr>
              <w:rPr>
                <w:rFonts w:asciiTheme="minorHAnsi" w:hAnsiTheme="minorHAnsi" w:cs="Arial"/>
                <w:sz w:val="22"/>
              </w:rPr>
            </w:pPr>
            <w:r w:rsidRPr="00240BFE">
              <w:rPr>
                <w:rFonts w:asciiTheme="minorHAnsi" w:hAnsiTheme="minorHAnsi" w:cs="Arial"/>
                <w:sz w:val="22"/>
                <w:szCs w:val="22"/>
              </w:rPr>
              <w:t>Code</w:t>
            </w:r>
          </w:p>
        </w:tc>
        <w:tc>
          <w:tcPr>
            <w:tcW w:w="2740" w:type="pct"/>
            <w:tcBorders>
              <w:top w:val="outset" w:sz="6" w:space="0" w:color="auto"/>
              <w:left w:val="outset" w:sz="6" w:space="0" w:color="auto"/>
              <w:bottom w:val="outset" w:sz="6" w:space="0" w:color="auto"/>
              <w:right w:val="outset" w:sz="6" w:space="0" w:color="auto"/>
            </w:tcBorders>
            <w:shd w:val="clear" w:color="auto" w:fill="FFCC99"/>
            <w:vAlign w:val="center"/>
          </w:tcPr>
          <w:p w:rsidR="00BD1D55" w:rsidRPr="00240BFE" w:rsidRDefault="00BD1D55" w:rsidP="00737AFB">
            <w:pPr>
              <w:rPr>
                <w:rFonts w:asciiTheme="minorHAnsi" w:hAnsiTheme="minorHAnsi" w:cs="Arial"/>
                <w:sz w:val="22"/>
              </w:rPr>
            </w:pPr>
            <w:r w:rsidRPr="00240BFE">
              <w:rPr>
                <w:rFonts w:asciiTheme="minorHAnsi" w:hAnsiTheme="minorHAnsi" w:cs="Arial"/>
                <w:sz w:val="22"/>
                <w:szCs w:val="22"/>
              </w:rPr>
              <w:t>Course Title</w:t>
            </w:r>
          </w:p>
        </w:tc>
        <w:tc>
          <w:tcPr>
            <w:tcW w:w="228" w:type="pct"/>
            <w:tcBorders>
              <w:top w:val="outset" w:sz="6" w:space="0" w:color="auto"/>
              <w:left w:val="outset" w:sz="6" w:space="0" w:color="auto"/>
              <w:bottom w:val="outset" w:sz="6" w:space="0" w:color="auto"/>
              <w:right w:val="outset" w:sz="6" w:space="0" w:color="auto"/>
            </w:tcBorders>
            <w:shd w:val="clear" w:color="auto" w:fill="FFCC99"/>
            <w:vAlign w:val="center"/>
          </w:tcPr>
          <w:p w:rsidR="00BD1D55" w:rsidRPr="00240BFE" w:rsidRDefault="00BD1D55" w:rsidP="00737AFB">
            <w:pPr>
              <w:jc w:val="center"/>
              <w:rPr>
                <w:rFonts w:asciiTheme="minorHAnsi" w:hAnsiTheme="minorHAnsi" w:cs="Arial"/>
                <w:sz w:val="22"/>
              </w:rPr>
            </w:pPr>
            <w:r w:rsidRPr="00240BFE">
              <w:rPr>
                <w:rFonts w:asciiTheme="minorHAnsi" w:hAnsiTheme="minorHAnsi" w:cs="Arial"/>
                <w:sz w:val="22"/>
                <w:szCs w:val="22"/>
              </w:rPr>
              <w:t>ECTS</w:t>
            </w:r>
          </w:p>
        </w:tc>
        <w:tc>
          <w:tcPr>
            <w:tcW w:w="414" w:type="pct"/>
            <w:tcBorders>
              <w:top w:val="outset" w:sz="6" w:space="0" w:color="auto"/>
              <w:left w:val="outset" w:sz="6" w:space="0" w:color="auto"/>
              <w:bottom w:val="outset" w:sz="6" w:space="0" w:color="auto"/>
              <w:right w:val="outset" w:sz="6" w:space="0" w:color="auto"/>
            </w:tcBorders>
            <w:shd w:val="clear" w:color="auto" w:fill="FFCC99"/>
            <w:vAlign w:val="center"/>
          </w:tcPr>
          <w:p w:rsidR="00BD1D55" w:rsidRPr="00240BFE" w:rsidRDefault="00BD1D55" w:rsidP="00737AFB">
            <w:pPr>
              <w:jc w:val="center"/>
              <w:rPr>
                <w:rFonts w:asciiTheme="minorHAnsi" w:hAnsiTheme="minorHAnsi" w:cs="Arial"/>
                <w:sz w:val="22"/>
              </w:rPr>
            </w:pPr>
            <w:r w:rsidRPr="00240BFE">
              <w:rPr>
                <w:rFonts w:asciiTheme="minorHAnsi" w:hAnsiTheme="minorHAnsi" w:cs="Arial"/>
                <w:sz w:val="22"/>
                <w:szCs w:val="22"/>
              </w:rPr>
              <w:t>T+P</w:t>
            </w:r>
          </w:p>
        </w:tc>
        <w:tc>
          <w:tcPr>
            <w:tcW w:w="282" w:type="pct"/>
            <w:tcBorders>
              <w:top w:val="outset" w:sz="6" w:space="0" w:color="auto"/>
              <w:left w:val="outset" w:sz="6" w:space="0" w:color="auto"/>
              <w:bottom w:val="outset" w:sz="6" w:space="0" w:color="auto"/>
              <w:right w:val="outset" w:sz="6" w:space="0" w:color="auto"/>
            </w:tcBorders>
            <w:shd w:val="clear" w:color="auto" w:fill="FFCC99"/>
          </w:tcPr>
          <w:p w:rsidR="00BD1D55" w:rsidRPr="00240BFE" w:rsidRDefault="00BD1D55" w:rsidP="00737AFB">
            <w:pPr>
              <w:jc w:val="center"/>
              <w:rPr>
                <w:rFonts w:asciiTheme="minorHAnsi" w:hAnsiTheme="minorHAnsi" w:cs="Arial"/>
                <w:sz w:val="22"/>
              </w:rPr>
            </w:pPr>
            <w:r w:rsidRPr="00240BFE">
              <w:rPr>
                <w:rFonts w:asciiTheme="minorHAnsi" w:hAnsiTheme="minorHAnsi" w:cs="Arial"/>
                <w:sz w:val="22"/>
                <w:szCs w:val="22"/>
              </w:rPr>
              <w:t>Credit</w:t>
            </w:r>
          </w:p>
        </w:tc>
        <w:tc>
          <w:tcPr>
            <w:tcW w:w="277" w:type="pct"/>
            <w:tcBorders>
              <w:top w:val="outset" w:sz="6" w:space="0" w:color="auto"/>
              <w:left w:val="outset" w:sz="6" w:space="0" w:color="auto"/>
              <w:bottom w:val="outset" w:sz="6" w:space="0" w:color="auto"/>
              <w:right w:val="outset" w:sz="6" w:space="0" w:color="auto"/>
            </w:tcBorders>
            <w:shd w:val="clear" w:color="auto" w:fill="FFCC99"/>
            <w:vAlign w:val="center"/>
          </w:tcPr>
          <w:p w:rsidR="00BD1D55" w:rsidRPr="00240BFE" w:rsidRDefault="00BD1D55" w:rsidP="00737AFB">
            <w:pPr>
              <w:jc w:val="center"/>
              <w:rPr>
                <w:rFonts w:asciiTheme="minorHAnsi" w:hAnsiTheme="minorHAnsi" w:cs="Arial"/>
                <w:sz w:val="22"/>
              </w:rPr>
            </w:pPr>
            <w:r w:rsidRPr="00240BFE">
              <w:rPr>
                <w:rFonts w:asciiTheme="minorHAnsi" w:hAnsiTheme="minorHAnsi" w:cs="Arial"/>
                <w:sz w:val="22"/>
                <w:szCs w:val="22"/>
              </w:rPr>
              <w:t>C/E</w:t>
            </w:r>
          </w:p>
        </w:tc>
        <w:tc>
          <w:tcPr>
            <w:tcW w:w="488"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BD1D55" w:rsidRPr="00240BFE" w:rsidRDefault="00BD1D55" w:rsidP="00737AFB">
            <w:pPr>
              <w:jc w:val="center"/>
              <w:rPr>
                <w:rFonts w:asciiTheme="minorHAnsi" w:hAnsiTheme="minorHAnsi" w:cs="Arial"/>
                <w:sz w:val="22"/>
              </w:rPr>
            </w:pPr>
            <w:r w:rsidRPr="00240BFE">
              <w:rPr>
                <w:rFonts w:asciiTheme="minorHAnsi" w:hAnsiTheme="minorHAnsi" w:cs="Arial"/>
                <w:sz w:val="22"/>
                <w:szCs w:val="22"/>
              </w:rPr>
              <w:t>Language</w:t>
            </w:r>
          </w:p>
        </w:tc>
      </w:tr>
      <w:tr w:rsidR="002479CE" w:rsidRPr="002479CE" w:rsidTr="000529B3">
        <w:trPr>
          <w:trHeight w:val="330"/>
          <w:tblCellSpacing w:w="0" w:type="dxa"/>
        </w:trPr>
        <w:tc>
          <w:tcPr>
            <w:tcW w:w="571" w:type="pct"/>
            <w:tcBorders>
              <w:top w:val="outset" w:sz="6" w:space="0" w:color="auto"/>
              <w:left w:val="outset" w:sz="6" w:space="0" w:color="auto"/>
              <w:bottom w:val="outset" w:sz="6" w:space="0" w:color="auto"/>
              <w:right w:val="outset" w:sz="6" w:space="0" w:color="auto"/>
            </w:tcBorders>
            <w:shd w:val="clear" w:color="auto" w:fill="FFFF99"/>
            <w:vAlign w:val="bottom"/>
          </w:tcPr>
          <w:p w:rsidR="002479CE" w:rsidRPr="002479CE" w:rsidRDefault="002479CE" w:rsidP="00737AFB">
            <w:pPr>
              <w:rPr>
                <w:rFonts w:asciiTheme="minorHAnsi" w:hAnsiTheme="minorHAnsi"/>
                <w:color w:val="000000"/>
                <w:sz w:val="20"/>
                <w:szCs w:val="20"/>
              </w:rPr>
            </w:pPr>
            <w:r w:rsidRPr="002479CE">
              <w:rPr>
                <w:rFonts w:asciiTheme="minorHAnsi" w:hAnsiTheme="minorHAnsi"/>
                <w:color w:val="000000"/>
                <w:sz w:val="20"/>
                <w:szCs w:val="20"/>
              </w:rPr>
              <w:t>504212601</w:t>
            </w:r>
          </w:p>
        </w:tc>
        <w:tc>
          <w:tcPr>
            <w:tcW w:w="2740" w:type="pct"/>
            <w:tcBorders>
              <w:top w:val="outset" w:sz="6" w:space="0" w:color="auto"/>
              <w:left w:val="outset" w:sz="6" w:space="0" w:color="auto"/>
              <w:bottom w:val="outset" w:sz="6" w:space="0" w:color="auto"/>
              <w:right w:val="outset" w:sz="6" w:space="0" w:color="auto"/>
            </w:tcBorders>
            <w:shd w:val="clear" w:color="auto" w:fill="FFFF99"/>
            <w:vAlign w:val="bottom"/>
          </w:tcPr>
          <w:p w:rsidR="002479CE" w:rsidRPr="002479CE" w:rsidRDefault="00CD6EE7" w:rsidP="00240BFE">
            <w:pPr>
              <w:rPr>
                <w:rFonts w:asciiTheme="minorHAnsi" w:hAnsiTheme="minorHAnsi"/>
                <w:color w:val="000000"/>
                <w:sz w:val="20"/>
                <w:szCs w:val="20"/>
              </w:rPr>
            </w:pPr>
            <w:hyperlink w:anchor="EN14" w:history="1">
              <w:r w:rsidR="002479CE" w:rsidRPr="002479CE">
                <w:rPr>
                  <w:rStyle w:val="Kpr"/>
                  <w:rFonts w:asciiTheme="minorHAnsi" w:hAnsiTheme="minorHAnsi"/>
                  <w:sz w:val="20"/>
                  <w:szCs w:val="20"/>
                </w:rPr>
                <w:t xml:space="preserve">ADVANCED EDIBLE LEGUMES BREEDING </w:t>
              </w:r>
            </w:hyperlink>
          </w:p>
        </w:tc>
        <w:tc>
          <w:tcPr>
            <w:tcW w:w="228" w:type="pct"/>
            <w:tcBorders>
              <w:top w:val="outset" w:sz="6" w:space="0" w:color="auto"/>
              <w:left w:val="outset" w:sz="6" w:space="0" w:color="auto"/>
              <w:bottom w:val="outset" w:sz="6" w:space="0" w:color="auto"/>
              <w:right w:val="outset" w:sz="6" w:space="0" w:color="auto"/>
            </w:tcBorders>
            <w:shd w:val="clear" w:color="auto" w:fill="FFFF99"/>
            <w:vAlign w:val="center"/>
          </w:tcPr>
          <w:p w:rsidR="002479CE" w:rsidRPr="002479CE" w:rsidRDefault="002479CE" w:rsidP="00737AFB">
            <w:pPr>
              <w:jc w:val="center"/>
              <w:rPr>
                <w:rFonts w:asciiTheme="minorHAnsi" w:hAnsiTheme="minorHAnsi" w:cs="Arial"/>
                <w:sz w:val="20"/>
                <w:szCs w:val="20"/>
              </w:rPr>
            </w:pPr>
            <w:r w:rsidRPr="002479CE">
              <w:rPr>
                <w:rFonts w:asciiTheme="minorHAnsi" w:hAnsiTheme="minorHAnsi" w:cs="Arial"/>
                <w:sz w:val="20"/>
                <w:szCs w:val="20"/>
              </w:rPr>
              <w:t>7.5</w:t>
            </w:r>
          </w:p>
        </w:tc>
        <w:tc>
          <w:tcPr>
            <w:tcW w:w="414" w:type="pct"/>
            <w:tcBorders>
              <w:top w:val="outset" w:sz="6" w:space="0" w:color="auto"/>
              <w:left w:val="outset" w:sz="6" w:space="0" w:color="auto"/>
              <w:bottom w:val="outset" w:sz="6" w:space="0" w:color="auto"/>
              <w:right w:val="outset" w:sz="6" w:space="0" w:color="auto"/>
            </w:tcBorders>
            <w:shd w:val="clear" w:color="auto" w:fill="FFFF99"/>
            <w:vAlign w:val="center"/>
          </w:tcPr>
          <w:p w:rsidR="002479CE" w:rsidRPr="002479CE" w:rsidRDefault="004429E0" w:rsidP="00737AFB">
            <w:pPr>
              <w:jc w:val="center"/>
              <w:rPr>
                <w:rFonts w:asciiTheme="minorHAnsi" w:hAnsiTheme="minorHAnsi" w:cs="Arial"/>
                <w:sz w:val="20"/>
                <w:szCs w:val="20"/>
              </w:rPr>
            </w:pPr>
            <w:r>
              <w:rPr>
                <w:rFonts w:asciiTheme="minorHAnsi" w:hAnsiTheme="minorHAnsi" w:cs="Arial"/>
                <w:sz w:val="20"/>
                <w:szCs w:val="20"/>
              </w:rPr>
              <w:t>3+0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2479CE" w:rsidRPr="002479CE" w:rsidRDefault="002479CE" w:rsidP="00737AFB">
            <w:pPr>
              <w:jc w:val="center"/>
              <w:rPr>
                <w:rFonts w:asciiTheme="minorHAnsi" w:hAnsiTheme="minorHAnsi"/>
                <w:sz w:val="20"/>
                <w:szCs w:val="20"/>
              </w:rPr>
            </w:pPr>
            <w:r w:rsidRPr="002479CE">
              <w:rPr>
                <w:rFonts w:asciiTheme="minorHAnsi" w:hAnsiTheme="minorHAnsi" w:cs="Arial"/>
                <w:sz w:val="20"/>
                <w:szCs w:val="20"/>
              </w:rPr>
              <w:t>3</w:t>
            </w:r>
          </w:p>
        </w:tc>
        <w:tc>
          <w:tcPr>
            <w:tcW w:w="277" w:type="pct"/>
            <w:tcBorders>
              <w:top w:val="outset" w:sz="6" w:space="0" w:color="auto"/>
              <w:left w:val="outset" w:sz="6" w:space="0" w:color="auto"/>
              <w:bottom w:val="outset" w:sz="6" w:space="0" w:color="auto"/>
              <w:right w:val="outset" w:sz="6" w:space="0" w:color="auto"/>
            </w:tcBorders>
            <w:shd w:val="clear" w:color="auto" w:fill="FFFF99"/>
            <w:vAlign w:val="center"/>
          </w:tcPr>
          <w:p w:rsidR="002479CE" w:rsidRPr="002479CE" w:rsidRDefault="002479CE" w:rsidP="00737AFB">
            <w:pPr>
              <w:jc w:val="center"/>
              <w:rPr>
                <w:rFonts w:asciiTheme="minorHAnsi" w:hAnsiTheme="minorHAnsi" w:cs="Arial"/>
                <w:sz w:val="20"/>
                <w:szCs w:val="20"/>
              </w:rPr>
            </w:pPr>
            <w:r w:rsidRPr="002479CE">
              <w:rPr>
                <w:rFonts w:asciiTheme="minorHAnsi" w:hAnsiTheme="minorHAnsi" w:cs="Arial"/>
                <w:sz w:val="20"/>
                <w:szCs w:val="20"/>
              </w:rPr>
              <w:t>E</w:t>
            </w:r>
          </w:p>
        </w:tc>
        <w:tc>
          <w:tcPr>
            <w:tcW w:w="48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2479CE" w:rsidRPr="002479CE" w:rsidRDefault="002479CE" w:rsidP="00737AFB">
            <w:pPr>
              <w:jc w:val="center"/>
              <w:rPr>
                <w:rFonts w:asciiTheme="minorHAnsi" w:hAnsiTheme="minorHAnsi"/>
                <w:sz w:val="20"/>
                <w:szCs w:val="20"/>
              </w:rPr>
            </w:pPr>
            <w:r w:rsidRPr="002479CE">
              <w:rPr>
                <w:rFonts w:asciiTheme="minorHAnsi" w:hAnsiTheme="minorHAnsi" w:cs="Arial"/>
                <w:sz w:val="20"/>
                <w:szCs w:val="20"/>
              </w:rPr>
              <w:t>Turkish</w:t>
            </w:r>
          </w:p>
        </w:tc>
      </w:tr>
      <w:tr w:rsidR="002479CE" w:rsidRPr="002479CE" w:rsidTr="000529B3">
        <w:trPr>
          <w:trHeight w:val="330"/>
          <w:tblCellSpacing w:w="0" w:type="dxa"/>
        </w:trPr>
        <w:tc>
          <w:tcPr>
            <w:tcW w:w="571" w:type="pct"/>
            <w:tcBorders>
              <w:top w:val="outset" w:sz="6" w:space="0" w:color="auto"/>
              <w:left w:val="outset" w:sz="6" w:space="0" w:color="auto"/>
              <w:bottom w:val="outset" w:sz="6" w:space="0" w:color="auto"/>
              <w:right w:val="outset" w:sz="6" w:space="0" w:color="auto"/>
            </w:tcBorders>
            <w:shd w:val="clear" w:color="auto" w:fill="FFFF99"/>
            <w:vAlign w:val="bottom"/>
          </w:tcPr>
          <w:p w:rsidR="002479CE" w:rsidRPr="002479CE" w:rsidRDefault="002479CE" w:rsidP="00737AFB">
            <w:pPr>
              <w:rPr>
                <w:rFonts w:asciiTheme="minorHAnsi" w:hAnsiTheme="minorHAnsi"/>
                <w:color w:val="000000"/>
                <w:sz w:val="20"/>
                <w:szCs w:val="20"/>
              </w:rPr>
            </w:pPr>
            <w:r w:rsidRPr="002479CE">
              <w:rPr>
                <w:rFonts w:asciiTheme="minorHAnsi" w:hAnsiTheme="minorHAnsi"/>
                <w:color w:val="000000"/>
                <w:sz w:val="20"/>
                <w:szCs w:val="20"/>
              </w:rPr>
              <w:t>504211601</w:t>
            </w:r>
          </w:p>
        </w:tc>
        <w:tc>
          <w:tcPr>
            <w:tcW w:w="2740" w:type="pct"/>
            <w:tcBorders>
              <w:top w:val="outset" w:sz="6" w:space="0" w:color="auto"/>
              <w:left w:val="outset" w:sz="6" w:space="0" w:color="auto"/>
              <w:bottom w:val="outset" w:sz="6" w:space="0" w:color="auto"/>
              <w:right w:val="outset" w:sz="6" w:space="0" w:color="auto"/>
            </w:tcBorders>
            <w:shd w:val="clear" w:color="auto" w:fill="FFFF99"/>
            <w:vAlign w:val="bottom"/>
          </w:tcPr>
          <w:p w:rsidR="002479CE" w:rsidRPr="002479CE" w:rsidRDefault="00CD6EE7" w:rsidP="00737AFB">
            <w:pPr>
              <w:rPr>
                <w:rFonts w:asciiTheme="minorHAnsi" w:hAnsiTheme="minorHAnsi"/>
                <w:color w:val="000000"/>
                <w:sz w:val="20"/>
                <w:szCs w:val="20"/>
              </w:rPr>
            </w:pPr>
            <w:hyperlink w:anchor="EN25" w:history="1">
              <w:r w:rsidR="002479CE" w:rsidRPr="002479CE">
                <w:rPr>
                  <w:rStyle w:val="Kpr"/>
                  <w:rFonts w:asciiTheme="minorHAnsi" w:hAnsiTheme="minorHAnsi"/>
                  <w:sz w:val="20"/>
                  <w:szCs w:val="20"/>
                </w:rPr>
                <w:t xml:space="preserve">BIOSYNTHESIS OF THE MAJOR FOOD PRODUCTS </w:t>
              </w:r>
            </w:hyperlink>
          </w:p>
        </w:tc>
        <w:tc>
          <w:tcPr>
            <w:tcW w:w="228" w:type="pct"/>
            <w:tcBorders>
              <w:top w:val="outset" w:sz="6" w:space="0" w:color="auto"/>
              <w:left w:val="outset" w:sz="6" w:space="0" w:color="auto"/>
              <w:bottom w:val="outset" w:sz="6" w:space="0" w:color="auto"/>
              <w:right w:val="outset" w:sz="6" w:space="0" w:color="auto"/>
            </w:tcBorders>
            <w:shd w:val="clear" w:color="auto" w:fill="FFFF99"/>
            <w:vAlign w:val="center"/>
          </w:tcPr>
          <w:p w:rsidR="002479CE" w:rsidRPr="002479CE" w:rsidRDefault="002479CE" w:rsidP="00737AFB">
            <w:pPr>
              <w:jc w:val="center"/>
              <w:rPr>
                <w:rFonts w:asciiTheme="minorHAnsi" w:hAnsiTheme="minorHAnsi" w:cs="Arial"/>
                <w:sz w:val="20"/>
                <w:szCs w:val="20"/>
              </w:rPr>
            </w:pPr>
            <w:r w:rsidRPr="002479CE">
              <w:rPr>
                <w:rFonts w:asciiTheme="minorHAnsi" w:hAnsiTheme="minorHAnsi" w:cs="Arial"/>
                <w:sz w:val="20"/>
                <w:szCs w:val="20"/>
              </w:rPr>
              <w:t>7.5</w:t>
            </w:r>
          </w:p>
        </w:tc>
        <w:tc>
          <w:tcPr>
            <w:tcW w:w="414" w:type="pct"/>
            <w:tcBorders>
              <w:top w:val="outset" w:sz="6" w:space="0" w:color="auto"/>
              <w:left w:val="outset" w:sz="6" w:space="0" w:color="auto"/>
              <w:bottom w:val="outset" w:sz="6" w:space="0" w:color="auto"/>
              <w:right w:val="outset" w:sz="6" w:space="0" w:color="auto"/>
            </w:tcBorders>
            <w:shd w:val="clear" w:color="auto" w:fill="FFFF99"/>
            <w:vAlign w:val="center"/>
          </w:tcPr>
          <w:p w:rsidR="002479CE" w:rsidRPr="002479CE" w:rsidRDefault="004429E0" w:rsidP="00737AFB">
            <w:pPr>
              <w:jc w:val="center"/>
              <w:rPr>
                <w:rFonts w:asciiTheme="minorHAnsi" w:hAnsiTheme="minorHAnsi" w:cs="Arial"/>
                <w:sz w:val="20"/>
                <w:szCs w:val="20"/>
              </w:rPr>
            </w:pPr>
            <w:r>
              <w:rPr>
                <w:rFonts w:asciiTheme="minorHAnsi" w:hAnsiTheme="minorHAnsi" w:cs="Arial"/>
                <w:sz w:val="20"/>
                <w:szCs w:val="20"/>
              </w:rPr>
              <w:t>3+0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2479CE" w:rsidRPr="002479CE" w:rsidRDefault="002479CE" w:rsidP="00737AFB">
            <w:pPr>
              <w:jc w:val="center"/>
              <w:rPr>
                <w:rFonts w:asciiTheme="minorHAnsi" w:hAnsiTheme="minorHAnsi"/>
                <w:sz w:val="20"/>
                <w:szCs w:val="20"/>
              </w:rPr>
            </w:pPr>
            <w:r w:rsidRPr="002479CE">
              <w:rPr>
                <w:rFonts w:asciiTheme="minorHAnsi" w:hAnsiTheme="minorHAnsi" w:cs="Arial"/>
                <w:sz w:val="20"/>
                <w:szCs w:val="20"/>
              </w:rPr>
              <w:t>3</w:t>
            </w:r>
          </w:p>
        </w:tc>
        <w:tc>
          <w:tcPr>
            <w:tcW w:w="277" w:type="pct"/>
            <w:tcBorders>
              <w:top w:val="outset" w:sz="6" w:space="0" w:color="auto"/>
              <w:left w:val="outset" w:sz="6" w:space="0" w:color="auto"/>
              <w:bottom w:val="outset" w:sz="6" w:space="0" w:color="auto"/>
              <w:right w:val="outset" w:sz="6" w:space="0" w:color="auto"/>
            </w:tcBorders>
            <w:shd w:val="clear" w:color="auto" w:fill="FFFF99"/>
            <w:vAlign w:val="center"/>
          </w:tcPr>
          <w:p w:rsidR="002479CE" w:rsidRPr="002479CE" w:rsidRDefault="002479CE" w:rsidP="00737AFB">
            <w:pPr>
              <w:jc w:val="center"/>
              <w:rPr>
                <w:rFonts w:asciiTheme="minorHAnsi" w:hAnsiTheme="minorHAnsi" w:cs="Arial"/>
                <w:sz w:val="20"/>
                <w:szCs w:val="20"/>
              </w:rPr>
            </w:pPr>
            <w:r w:rsidRPr="002479CE">
              <w:rPr>
                <w:rFonts w:asciiTheme="minorHAnsi" w:hAnsiTheme="minorHAnsi" w:cs="Arial"/>
                <w:sz w:val="20"/>
                <w:szCs w:val="20"/>
              </w:rPr>
              <w:t>E</w:t>
            </w:r>
          </w:p>
        </w:tc>
        <w:tc>
          <w:tcPr>
            <w:tcW w:w="48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2479CE" w:rsidRPr="002479CE" w:rsidRDefault="002479CE" w:rsidP="00737AFB">
            <w:pPr>
              <w:jc w:val="center"/>
              <w:rPr>
                <w:rFonts w:asciiTheme="minorHAnsi" w:hAnsiTheme="minorHAnsi"/>
                <w:sz w:val="20"/>
                <w:szCs w:val="20"/>
              </w:rPr>
            </w:pPr>
            <w:r w:rsidRPr="002479CE">
              <w:rPr>
                <w:rFonts w:asciiTheme="minorHAnsi" w:hAnsiTheme="minorHAnsi" w:cs="Arial"/>
                <w:sz w:val="20"/>
                <w:szCs w:val="20"/>
              </w:rPr>
              <w:t>Turkish</w:t>
            </w:r>
          </w:p>
        </w:tc>
      </w:tr>
      <w:tr w:rsidR="002479CE" w:rsidRPr="002479CE" w:rsidTr="000529B3">
        <w:trPr>
          <w:trHeight w:val="330"/>
          <w:tblCellSpacing w:w="0" w:type="dxa"/>
        </w:trPr>
        <w:tc>
          <w:tcPr>
            <w:tcW w:w="571" w:type="pct"/>
            <w:tcBorders>
              <w:top w:val="outset" w:sz="6" w:space="0" w:color="auto"/>
              <w:left w:val="outset" w:sz="6" w:space="0" w:color="auto"/>
              <w:bottom w:val="outset" w:sz="6" w:space="0" w:color="auto"/>
              <w:right w:val="outset" w:sz="6" w:space="0" w:color="auto"/>
            </w:tcBorders>
            <w:shd w:val="clear" w:color="auto" w:fill="FFFF99"/>
            <w:vAlign w:val="bottom"/>
          </w:tcPr>
          <w:p w:rsidR="002479CE" w:rsidRPr="002479CE" w:rsidRDefault="002479CE" w:rsidP="00737AFB">
            <w:pPr>
              <w:rPr>
                <w:rFonts w:asciiTheme="minorHAnsi" w:hAnsiTheme="minorHAnsi"/>
                <w:color w:val="000000"/>
                <w:sz w:val="20"/>
                <w:szCs w:val="20"/>
              </w:rPr>
            </w:pPr>
            <w:r w:rsidRPr="002479CE">
              <w:rPr>
                <w:rFonts w:asciiTheme="minorHAnsi" w:hAnsiTheme="minorHAnsi"/>
                <w:color w:val="000000"/>
                <w:sz w:val="20"/>
                <w:szCs w:val="20"/>
              </w:rPr>
              <w:t>504211607</w:t>
            </w:r>
          </w:p>
        </w:tc>
        <w:tc>
          <w:tcPr>
            <w:tcW w:w="2740" w:type="pct"/>
            <w:tcBorders>
              <w:top w:val="outset" w:sz="6" w:space="0" w:color="auto"/>
              <w:left w:val="outset" w:sz="6" w:space="0" w:color="auto"/>
              <w:bottom w:val="outset" w:sz="6" w:space="0" w:color="auto"/>
              <w:right w:val="outset" w:sz="6" w:space="0" w:color="auto"/>
            </w:tcBorders>
            <w:shd w:val="clear" w:color="auto" w:fill="FFFF99"/>
            <w:vAlign w:val="bottom"/>
          </w:tcPr>
          <w:p w:rsidR="002479CE" w:rsidRPr="002479CE" w:rsidRDefault="00CD6EE7" w:rsidP="00845EDE">
            <w:pPr>
              <w:rPr>
                <w:rFonts w:asciiTheme="minorHAnsi" w:hAnsiTheme="minorHAnsi"/>
                <w:color w:val="000000"/>
                <w:sz w:val="20"/>
                <w:szCs w:val="20"/>
              </w:rPr>
            </w:pPr>
            <w:hyperlink w:anchor="EN33" w:history="1">
              <w:r w:rsidR="002479CE" w:rsidRPr="002479CE">
                <w:rPr>
                  <w:rStyle w:val="Kpr"/>
                  <w:rFonts w:asciiTheme="minorHAnsi" w:hAnsiTheme="minorHAnsi"/>
                  <w:sz w:val="20"/>
                  <w:szCs w:val="20"/>
                </w:rPr>
                <w:t xml:space="preserve">BREEDING OF MEDICINAL AND AROMATIC PLANTS </w:t>
              </w:r>
            </w:hyperlink>
          </w:p>
        </w:tc>
        <w:tc>
          <w:tcPr>
            <w:tcW w:w="228" w:type="pct"/>
            <w:tcBorders>
              <w:top w:val="outset" w:sz="6" w:space="0" w:color="auto"/>
              <w:left w:val="outset" w:sz="6" w:space="0" w:color="auto"/>
              <w:bottom w:val="outset" w:sz="6" w:space="0" w:color="auto"/>
              <w:right w:val="outset" w:sz="6" w:space="0" w:color="auto"/>
            </w:tcBorders>
            <w:shd w:val="clear" w:color="auto" w:fill="FFFF99"/>
            <w:vAlign w:val="center"/>
          </w:tcPr>
          <w:p w:rsidR="002479CE" w:rsidRPr="002479CE" w:rsidRDefault="002479CE" w:rsidP="00737AFB">
            <w:pPr>
              <w:jc w:val="center"/>
              <w:rPr>
                <w:rFonts w:asciiTheme="minorHAnsi" w:hAnsiTheme="minorHAnsi" w:cs="Arial"/>
                <w:sz w:val="20"/>
                <w:szCs w:val="20"/>
              </w:rPr>
            </w:pPr>
            <w:r w:rsidRPr="002479CE">
              <w:rPr>
                <w:rFonts w:asciiTheme="minorHAnsi" w:hAnsiTheme="minorHAnsi" w:cs="Arial"/>
                <w:sz w:val="20"/>
                <w:szCs w:val="20"/>
              </w:rPr>
              <w:t>7.5</w:t>
            </w:r>
          </w:p>
        </w:tc>
        <w:tc>
          <w:tcPr>
            <w:tcW w:w="414" w:type="pct"/>
            <w:tcBorders>
              <w:top w:val="outset" w:sz="6" w:space="0" w:color="auto"/>
              <w:left w:val="outset" w:sz="6" w:space="0" w:color="auto"/>
              <w:bottom w:val="outset" w:sz="6" w:space="0" w:color="auto"/>
              <w:right w:val="outset" w:sz="6" w:space="0" w:color="auto"/>
            </w:tcBorders>
            <w:shd w:val="clear" w:color="auto" w:fill="FFFF99"/>
            <w:vAlign w:val="center"/>
          </w:tcPr>
          <w:p w:rsidR="002479CE" w:rsidRPr="002479CE" w:rsidRDefault="004429E0" w:rsidP="00737AFB">
            <w:pPr>
              <w:jc w:val="center"/>
              <w:rPr>
                <w:rFonts w:asciiTheme="minorHAnsi" w:hAnsiTheme="minorHAnsi" w:cs="Arial"/>
                <w:sz w:val="20"/>
                <w:szCs w:val="20"/>
              </w:rPr>
            </w:pPr>
            <w:r>
              <w:rPr>
                <w:rFonts w:asciiTheme="minorHAnsi" w:hAnsiTheme="minorHAnsi" w:cs="Arial"/>
                <w:sz w:val="20"/>
                <w:szCs w:val="20"/>
              </w:rPr>
              <w:t>3+0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2479CE" w:rsidRPr="002479CE" w:rsidRDefault="002479CE" w:rsidP="00737AFB">
            <w:pPr>
              <w:jc w:val="center"/>
              <w:rPr>
                <w:rFonts w:asciiTheme="minorHAnsi" w:hAnsiTheme="minorHAnsi"/>
                <w:sz w:val="20"/>
                <w:szCs w:val="20"/>
              </w:rPr>
            </w:pPr>
            <w:r w:rsidRPr="002479CE">
              <w:rPr>
                <w:rFonts w:asciiTheme="minorHAnsi" w:hAnsiTheme="minorHAnsi" w:cs="Arial"/>
                <w:sz w:val="20"/>
                <w:szCs w:val="20"/>
              </w:rPr>
              <w:t>3</w:t>
            </w:r>
          </w:p>
        </w:tc>
        <w:tc>
          <w:tcPr>
            <w:tcW w:w="277" w:type="pct"/>
            <w:tcBorders>
              <w:top w:val="outset" w:sz="6" w:space="0" w:color="auto"/>
              <w:left w:val="outset" w:sz="6" w:space="0" w:color="auto"/>
              <w:bottom w:val="outset" w:sz="6" w:space="0" w:color="auto"/>
              <w:right w:val="outset" w:sz="6" w:space="0" w:color="auto"/>
            </w:tcBorders>
            <w:shd w:val="clear" w:color="auto" w:fill="FFFF99"/>
            <w:vAlign w:val="center"/>
          </w:tcPr>
          <w:p w:rsidR="002479CE" w:rsidRPr="002479CE" w:rsidRDefault="002479CE" w:rsidP="00737AFB">
            <w:pPr>
              <w:jc w:val="center"/>
              <w:rPr>
                <w:rFonts w:asciiTheme="minorHAnsi" w:hAnsiTheme="minorHAnsi" w:cs="Arial"/>
                <w:sz w:val="20"/>
                <w:szCs w:val="20"/>
              </w:rPr>
            </w:pPr>
            <w:r w:rsidRPr="002479CE">
              <w:rPr>
                <w:rFonts w:asciiTheme="minorHAnsi" w:hAnsiTheme="minorHAnsi" w:cs="Arial"/>
                <w:sz w:val="20"/>
                <w:szCs w:val="20"/>
              </w:rPr>
              <w:t>E</w:t>
            </w:r>
          </w:p>
        </w:tc>
        <w:tc>
          <w:tcPr>
            <w:tcW w:w="48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2479CE" w:rsidRPr="002479CE" w:rsidRDefault="002479CE" w:rsidP="00737AFB">
            <w:pPr>
              <w:jc w:val="center"/>
              <w:rPr>
                <w:rFonts w:asciiTheme="minorHAnsi" w:hAnsiTheme="minorHAnsi"/>
                <w:sz w:val="20"/>
                <w:szCs w:val="20"/>
              </w:rPr>
            </w:pPr>
            <w:r w:rsidRPr="002479CE">
              <w:rPr>
                <w:rFonts w:asciiTheme="minorHAnsi" w:hAnsiTheme="minorHAnsi" w:cs="Arial"/>
                <w:sz w:val="20"/>
                <w:szCs w:val="20"/>
              </w:rPr>
              <w:t>Turkish</w:t>
            </w:r>
          </w:p>
        </w:tc>
      </w:tr>
      <w:tr w:rsidR="002479CE" w:rsidRPr="002479CE" w:rsidTr="000529B3">
        <w:trPr>
          <w:trHeight w:val="330"/>
          <w:tblCellSpacing w:w="0" w:type="dxa"/>
        </w:trPr>
        <w:tc>
          <w:tcPr>
            <w:tcW w:w="571" w:type="pct"/>
            <w:tcBorders>
              <w:top w:val="outset" w:sz="6" w:space="0" w:color="auto"/>
              <w:left w:val="outset" w:sz="6" w:space="0" w:color="auto"/>
              <w:bottom w:val="outset" w:sz="6" w:space="0" w:color="auto"/>
              <w:right w:val="outset" w:sz="6" w:space="0" w:color="auto"/>
            </w:tcBorders>
            <w:shd w:val="clear" w:color="auto" w:fill="FFFF99"/>
            <w:vAlign w:val="bottom"/>
          </w:tcPr>
          <w:p w:rsidR="002479CE" w:rsidRPr="002479CE" w:rsidRDefault="002479CE" w:rsidP="00737AFB">
            <w:pPr>
              <w:rPr>
                <w:rFonts w:asciiTheme="minorHAnsi" w:hAnsiTheme="minorHAnsi"/>
                <w:color w:val="000000"/>
                <w:sz w:val="20"/>
                <w:szCs w:val="20"/>
              </w:rPr>
            </w:pPr>
            <w:r w:rsidRPr="002479CE">
              <w:rPr>
                <w:rFonts w:asciiTheme="minorHAnsi" w:hAnsiTheme="minorHAnsi"/>
                <w:color w:val="000000"/>
                <w:sz w:val="20"/>
                <w:szCs w:val="20"/>
              </w:rPr>
              <w:t>504211606</w:t>
            </w:r>
          </w:p>
        </w:tc>
        <w:tc>
          <w:tcPr>
            <w:tcW w:w="2740" w:type="pct"/>
            <w:tcBorders>
              <w:top w:val="outset" w:sz="6" w:space="0" w:color="auto"/>
              <w:left w:val="outset" w:sz="6" w:space="0" w:color="auto"/>
              <w:bottom w:val="outset" w:sz="6" w:space="0" w:color="auto"/>
              <w:right w:val="outset" w:sz="6" w:space="0" w:color="auto"/>
            </w:tcBorders>
            <w:shd w:val="clear" w:color="auto" w:fill="FFFF99"/>
            <w:vAlign w:val="bottom"/>
          </w:tcPr>
          <w:p w:rsidR="002479CE" w:rsidRPr="002479CE" w:rsidRDefault="00CD6EE7" w:rsidP="00240BFE">
            <w:pPr>
              <w:rPr>
                <w:rFonts w:asciiTheme="minorHAnsi" w:hAnsiTheme="minorHAnsi"/>
                <w:color w:val="000000"/>
                <w:sz w:val="20"/>
                <w:szCs w:val="20"/>
              </w:rPr>
            </w:pPr>
            <w:hyperlink w:anchor="EN5" w:history="1">
              <w:r w:rsidR="002479CE" w:rsidRPr="002479CE">
                <w:rPr>
                  <w:rStyle w:val="Kpr"/>
                  <w:rFonts w:asciiTheme="minorHAnsi" w:hAnsiTheme="minorHAnsi"/>
                  <w:sz w:val="20"/>
                  <w:szCs w:val="20"/>
                </w:rPr>
                <w:t xml:space="preserve">DYE PLANTS  </w:t>
              </w:r>
            </w:hyperlink>
          </w:p>
        </w:tc>
        <w:tc>
          <w:tcPr>
            <w:tcW w:w="228" w:type="pct"/>
            <w:tcBorders>
              <w:top w:val="outset" w:sz="6" w:space="0" w:color="auto"/>
              <w:left w:val="outset" w:sz="6" w:space="0" w:color="auto"/>
              <w:bottom w:val="outset" w:sz="6" w:space="0" w:color="auto"/>
              <w:right w:val="outset" w:sz="6" w:space="0" w:color="auto"/>
            </w:tcBorders>
            <w:shd w:val="clear" w:color="auto" w:fill="FFFF99"/>
            <w:vAlign w:val="center"/>
          </w:tcPr>
          <w:p w:rsidR="002479CE" w:rsidRPr="002479CE" w:rsidRDefault="002479CE" w:rsidP="00737AFB">
            <w:pPr>
              <w:jc w:val="center"/>
              <w:rPr>
                <w:rFonts w:asciiTheme="minorHAnsi" w:hAnsiTheme="minorHAnsi" w:cs="Arial"/>
                <w:sz w:val="20"/>
                <w:szCs w:val="20"/>
              </w:rPr>
            </w:pPr>
            <w:r w:rsidRPr="002479CE">
              <w:rPr>
                <w:rFonts w:asciiTheme="minorHAnsi" w:hAnsiTheme="minorHAnsi" w:cs="Arial"/>
                <w:sz w:val="20"/>
                <w:szCs w:val="20"/>
              </w:rPr>
              <w:t>7.5</w:t>
            </w:r>
          </w:p>
        </w:tc>
        <w:tc>
          <w:tcPr>
            <w:tcW w:w="414" w:type="pct"/>
            <w:tcBorders>
              <w:top w:val="outset" w:sz="6" w:space="0" w:color="auto"/>
              <w:left w:val="outset" w:sz="6" w:space="0" w:color="auto"/>
              <w:bottom w:val="outset" w:sz="6" w:space="0" w:color="auto"/>
              <w:right w:val="outset" w:sz="6" w:space="0" w:color="auto"/>
            </w:tcBorders>
            <w:shd w:val="clear" w:color="auto" w:fill="FFFF99"/>
            <w:vAlign w:val="center"/>
          </w:tcPr>
          <w:p w:rsidR="002479CE" w:rsidRPr="002479CE" w:rsidRDefault="004429E0" w:rsidP="00737AFB">
            <w:pPr>
              <w:jc w:val="center"/>
              <w:rPr>
                <w:rFonts w:asciiTheme="minorHAnsi" w:hAnsiTheme="minorHAnsi" w:cs="Arial"/>
                <w:sz w:val="20"/>
                <w:szCs w:val="20"/>
              </w:rPr>
            </w:pPr>
            <w:r>
              <w:rPr>
                <w:rFonts w:asciiTheme="minorHAnsi" w:hAnsiTheme="minorHAnsi" w:cs="Arial"/>
                <w:sz w:val="20"/>
                <w:szCs w:val="20"/>
              </w:rPr>
              <w:t>3+0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2479CE" w:rsidRPr="002479CE" w:rsidRDefault="002479CE" w:rsidP="00737AFB">
            <w:pPr>
              <w:jc w:val="center"/>
              <w:rPr>
                <w:rFonts w:asciiTheme="minorHAnsi" w:hAnsiTheme="minorHAnsi"/>
                <w:sz w:val="20"/>
                <w:szCs w:val="20"/>
              </w:rPr>
            </w:pPr>
            <w:r w:rsidRPr="002479CE">
              <w:rPr>
                <w:rFonts w:asciiTheme="minorHAnsi" w:hAnsiTheme="minorHAnsi" w:cs="Arial"/>
                <w:sz w:val="20"/>
                <w:szCs w:val="20"/>
              </w:rPr>
              <w:t>3</w:t>
            </w:r>
          </w:p>
        </w:tc>
        <w:tc>
          <w:tcPr>
            <w:tcW w:w="277" w:type="pct"/>
            <w:tcBorders>
              <w:top w:val="outset" w:sz="6" w:space="0" w:color="auto"/>
              <w:left w:val="outset" w:sz="6" w:space="0" w:color="auto"/>
              <w:bottom w:val="outset" w:sz="6" w:space="0" w:color="auto"/>
              <w:right w:val="outset" w:sz="6" w:space="0" w:color="auto"/>
            </w:tcBorders>
            <w:shd w:val="clear" w:color="auto" w:fill="FFFF99"/>
            <w:vAlign w:val="center"/>
          </w:tcPr>
          <w:p w:rsidR="002479CE" w:rsidRPr="002479CE" w:rsidRDefault="002479CE" w:rsidP="00737AFB">
            <w:pPr>
              <w:jc w:val="center"/>
              <w:rPr>
                <w:rFonts w:asciiTheme="minorHAnsi" w:hAnsiTheme="minorHAnsi" w:cs="Arial"/>
                <w:sz w:val="20"/>
                <w:szCs w:val="20"/>
              </w:rPr>
            </w:pPr>
            <w:r w:rsidRPr="002479CE">
              <w:rPr>
                <w:rFonts w:asciiTheme="minorHAnsi" w:hAnsiTheme="minorHAnsi" w:cs="Arial"/>
                <w:sz w:val="20"/>
                <w:szCs w:val="20"/>
              </w:rPr>
              <w:t>E</w:t>
            </w:r>
          </w:p>
        </w:tc>
        <w:tc>
          <w:tcPr>
            <w:tcW w:w="48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2479CE" w:rsidRPr="002479CE" w:rsidRDefault="002479CE" w:rsidP="00737AFB">
            <w:pPr>
              <w:jc w:val="center"/>
              <w:rPr>
                <w:rFonts w:asciiTheme="minorHAnsi" w:hAnsiTheme="minorHAnsi"/>
                <w:sz w:val="20"/>
                <w:szCs w:val="20"/>
              </w:rPr>
            </w:pPr>
            <w:r w:rsidRPr="002479CE">
              <w:rPr>
                <w:rFonts w:asciiTheme="minorHAnsi" w:hAnsiTheme="minorHAnsi" w:cs="Arial"/>
                <w:sz w:val="20"/>
                <w:szCs w:val="20"/>
              </w:rPr>
              <w:t>Turkish</w:t>
            </w:r>
          </w:p>
        </w:tc>
      </w:tr>
      <w:tr w:rsidR="002479CE" w:rsidRPr="002479CE" w:rsidTr="000529B3">
        <w:trPr>
          <w:trHeight w:val="330"/>
          <w:tblCellSpacing w:w="0" w:type="dxa"/>
        </w:trPr>
        <w:tc>
          <w:tcPr>
            <w:tcW w:w="571" w:type="pct"/>
            <w:tcBorders>
              <w:top w:val="outset" w:sz="6" w:space="0" w:color="auto"/>
              <w:left w:val="outset" w:sz="6" w:space="0" w:color="auto"/>
              <w:bottom w:val="outset" w:sz="6" w:space="0" w:color="auto"/>
              <w:right w:val="outset" w:sz="6" w:space="0" w:color="auto"/>
            </w:tcBorders>
            <w:shd w:val="clear" w:color="auto" w:fill="FFFF99"/>
            <w:vAlign w:val="bottom"/>
          </w:tcPr>
          <w:p w:rsidR="002479CE" w:rsidRPr="002479CE" w:rsidRDefault="002479CE" w:rsidP="00737AFB">
            <w:pPr>
              <w:rPr>
                <w:rFonts w:asciiTheme="minorHAnsi" w:hAnsiTheme="minorHAnsi"/>
                <w:color w:val="000000"/>
                <w:sz w:val="20"/>
                <w:szCs w:val="20"/>
              </w:rPr>
            </w:pPr>
            <w:r w:rsidRPr="002479CE">
              <w:rPr>
                <w:rFonts w:asciiTheme="minorHAnsi" w:hAnsiTheme="minorHAnsi"/>
                <w:color w:val="000000"/>
                <w:sz w:val="20"/>
                <w:szCs w:val="20"/>
              </w:rPr>
              <w:t>504211603</w:t>
            </w:r>
          </w:p>
        </w:tc>
        <w:tc>
          <w:tcPr>
            <w:tcW w:w="2740" w:type="pct"/>
            <w:tcBorders>
              <w:top w:val="outset" w:sz="6" w:space="0" w:color="auto"/>
              <w:left w:val="outset" w:sz="6" w:space="0" w:color="auto"/>
              <w:bottom w:val="outset" w:sz="6" w:space="0" w:color="auto"/>
              <w:right w:val="outset" w:sz="6" w:space="0" w:color="auto"/>
            </w:tcBorders>
            <w:shd w:val="clear" w:color="auto" w:fill="FFFF99"/>
            <w:vAlign w:val="bottom"/>
          </w:tcPr>
          <w:p w:rsidR="002479CE" w:rsidRPr="002479CE" w:rsidRDefault="00CD6EE7" w:rsidP="00845EDE">
            <w:pPr>
              <w:rPr>
                <w:rFonts w:asciiTheme="minorHAnsi" w:hAnsiTheme="minorHAnsi"/>
                <w:color w:val="000000"/>
                <w:sz w:val="20"/>
                <w:szCs w:val="20"/>
              </w:rPr>
            </w:pPr>
            <w:hyperlink w:anchor="EN35" w:history="1">
              <w:r w:rsidR="002479CE" w:rsidRPr="002479CE">
                <w:rPr>
                  <w:rStyle w:val="Kpr"/>
                  <w:rFonts w:asciiTheme="minorHAnsi" w:hAnsiTheme="minorHAnsi"/>
                  <w:sz w:val="20"/>
                  <w:szCs w:val="20"/>
                  <w:lang w:val="en-GB"/>
                </w:rPr>
                <w:t>GENETIC AND CYTOGENETIC OF THE E</w:t>
              </w:r>
              <w:r w:rsidR="002479CE" w:rsidRPr="002479CE">
                <w:rPr>
                  <w:rStyle w:val="Kpr"/>
                  <w:rFonts w:asciiTheme="minorHAnsi" w:hAnsiTheme="minorHAnsi"/>
                  <w:sz w:val="20"/>
                  <w:szCs w:val="20"/>
                </w:rPr>
                <w:t>DIBLE  LEGUMES</w:t>
              </w:r>
            </w:hyperlink>
          </w:p>
        </w:tc>
        <w:tc>
          <w:tcPr>
            <w:tcW w:w="228" w:type="pct"/>
            <w:tcBorders>
              <w:top w:val="outset" w:sz="6" w:space="0" w:color="auto"/>
              <w:left w:val="outset" w:sz="6" w:space="0" w:color="auto"/>
              <w:bottom w:val="outset" w:sz="6" w:space="0" w:color="auto"/>
              <w:right w:val="outset" w:sz="6" w:space="0" w:color="auto"/>
            </w:tcBorders>
            <w:shd w:val="clear" w:color="auto" w:fill="FFFF99"/>
            <w:vAlign w:val="center"/>
          </w:tcPr>
          <w:p w:rsidR="002479CE" w:rsidRPr="002479CE" w:rsidRDefault="002479CE" w:rsidP="00737AFB">
            <w:pPr>
              <w:jc w:val="center"/>
              <w:rPr>
                <w:rFonts w:asciiTheme="minorHAnsi" w:hAnsiTheme="minorHAnsi" w:cs="Arial"/>
                <w:sz w:val="20"/>
                <w:szCs w:val="20"/>
              </w:rPr>
            </w:pPr>
            <w:r w:rsidRPr="002479CE">
              <w:rPr>
                <w:rFonts w:asciiTheme="minorHAnsi" w:hAnsiTheme="minorHAnsi" w:cs="Arial"/>
                <w:sz w:val="20"/>
                <w:szCs w:val="20"/>
              </w:rPr>
              <w:t>7.5</w:t>
            </w:r>
          </w:p>
        </w:tc>
        <w:tc>
          <w:tcPr>
            <w:tcW w:w="414" w:type="pct"/>
            <w:tcBorders>
              <w:top w:val="outset" w:sz="6" w:space="0" w:color="auto"/>
              <w:left w:val="outset" w:sz="6" w:space="0" w:color="auto"/>
              <w:bottom w:val="outset" w:sz="6" w:space="0" w:color="auto"/>
              <w:right w:val="outset" w:sz="6" w:space="0" w:color="auto"/>
            </w:tcBorders>
            <w:shd w:val="clear" w:color="auto" w:fill="FFFF99"/>
            <w:vAlign w:val="center"/>
          </w:tcPr>
          <w:p w:rsidR="002479CE" w:rsidRPr="002479CE" w:rsidRDefault="004429E0" w:rsidP="00737AFB">
            <w:pPr>
              <w:jc w:val="center"/>
              <w:rPr>
                <w:rFonts w:asciiTheme="minorHAnsi" w:hAnsiTheme="minorHAnsi" w:cs="Arial"/>
                <w:sz w:val="20"/>
                <w:szCs w:val="20"/>
              </w:rPr>
            </w:pPr>
            <w:r>
              <w:rPr>
                <w:rFonts w:asciiTheme="minorHAnsi" w:hAnsiTheme="minorHAnsi" w:cs="Arial"/>
                <w:sz w:val="20"/>
                <w:szCs w:val="20"/>
              </w:rPr>
              <w:t>3+0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2479CE" w:rsidRPr="002479CE" w:rsidRDefault="002479CE" w:rsidP="00737AFB">
            <w:pPr>
              <w:jc w:val="center"/>
              <w:rPr>
                <w:rFonts w:asciiTheme="minorHAnsi" w:hAnsiTheme="minorHAnsi"/>
                <w:sz w:val="20"/>
                <w:szCs w:val="20"/>
              </w:rPr>
            </w:pPr>
            <w:r w:rsidRPr="002479CE">
              <w:rPr>
                <w:rFonts w:asciiTheme="minorHAnsi" w:hAnsiTheme="minorHAnsi" w:cs="Arial"/>
                <w:sz w:val="20"/>
                <w:szCs w:val="20"/>
              </w:rPr>
              <w:t>3</w:t>
            </w:r>
          </w:p>
        </w:tc>
        <w:tc>
          <w:tcPr>
            <w:tcW w:w="277" w:type="pct"/>
            <w:tcBorders>
              <w:top w:val="outset" w:sz="6" w:space="0" w:color="auto"/>
              <w:left w:val="outset" w:sz="6" w:space="0" w:color="auto"/>
              <w:bottom w:val="outset" w:sz="6" w:space="0" w:color="auto"/>
              <w:right w:val="outset" w:sz="6" w:space="0" w:color="auto"/>
            </w:tcBorders>
            <w:shd w:val="clear" w:color="auto" w:fill="FFFF99"/>
            <w:vAlign w:val="center"/>
          </w:tcPr>
          <w:p w:rsidR="002479CE" w:rsidRPr="002479CE" w:rsidRDefault="002479CE" w:rsidP="00737AFB">
            <w:pPr>
              <w:jc w:val="center"/>
              <w:rPr>
                <w:rFonts w:asciiTheme="minorHAnsi" w:hAnsiTheme="minorHAnsi" w:cs="Arial"/>
                <w:sz w:val="20"/>
                <w:szCs w:val="20"/>
              </w:rPr>
            </w:pPr>
            <w:r w:rsidRPr="002479CE">
              <w:rPr>
                <w:rFonts w:asciiTheme="minorHAnsi" w:hAnsiTheme="minorHAnsi" w:cs="Arial"/>
                <w:sz w:val="20"/>
                <w:szCs w:val="20"/>
              </w:rPr>
              <w:t>E</w:t>
            </w:r>
          </w:p>
        </w:tc>
        <w:tc>
          <w:tcPr>
            <w:tcW w:w="48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2479CE" w:rsidRPr="002479CE" w:rsidRDefault="002479CE" w:rsidP="00737AFB">
            <w:pPr>
              <w:jc w:val="center"/>
              <w:rPr>
                <w:rFonts w:asciiTheme="minorHAnsi" w:hAnsiTheme="minorHAnsi"/>
                <w:sz w:val="20"/>
                <w:szCs w:val="20"/>
              </w:rPr>
            </w:pPr>
            <w:r w:rsidRPr="002479CE">
              <w:rPr>
                <w:rFonts w:asciiTheme="minorHAnsi" w:hAnsiTheme="minorHAnsi" w:cs="Arial"/>
                <w:sz w:val="20"/>
                <w:szCs w:val="20"/>
              </w:rPr>
              <w:t>Turkish</w:t>
            </w:r>
          </w:p>
        </w:tc>
      </w:tr>
      <w:tr w:rsidR="002479CE" w:rsidRPr="002479CE" w:rsidTr="000529B3">
        <w:trPr>
          <w:trHeight w:val="330"/>
          <w:tblCellSpacing w:w="0" w:type="dxa"/>
        </w:trPr>
        <w:tc>
          <w:tcPr>
            <w:tcW w:w="571" w:type="pct"/>
            <w:tcBorders>
              <w:top w:val="outset" w:sz="6" w:space="0" w:color="auto"/>
              <w:left w:val="outset" w:sz="6" w:space="0" w:color="auto"/>
              <w:bottom w:val="outset" w:sz="6" w:space="0" w:color="auto"/>
              <w:right w:val="outset" w:sz="6" w:space="0" w:color="auto"/>
            </w:tcBorders>
            <w:shd w:val="clear" w:color="auto" w:fill="FFFF99"/>
            <w:vAlign w:val="bottom"/>
          </w:tcPr>
          <w:p w:rsidR="002479CE" w:rsidRPr="002479CE" w:rsidRDefault="002479CE" w:rsidP="00520F0B">
            <w:pPr>
              <w:rPr>
                <w:rFonts w:asciiTheme="minorHAnsi" w:hAnsiTheme="minorHAnsi"/>
                <w:sz w:val="20"/>
                <w:szCs w:val="20"/>
              </w:rPr>
            </w:pPr>
            <w:r w:rsidRPr="002479CE">
              <w:rPr>
                <w:rFonts w:asciiTheme="minorHAnsi" w:hAnsiTheme="minorHAnsi"/>
                <w:sz w:val="20"/>
                <w:szCs w:val="20"/>
              </w:rPr>
              <w:t>504211609</w:t>
            </w:r>
          </w:p>
        </w:tc>
        <w:tc>
          <w:tcPr>
            <w:tcW w:w="2740" w:type="pct"/>
            <w:tcBorders>
              <w:top w:val="outset" w:sz="6" w:space="0" w:color="auto"/>
              <w:left w:val="outset" w:sz="6" w:space="0" w:color="auto"/>
              <w:bottom w:val="outset" w:sz="6" w:space="0" w:color="auto"/>
              <w:right w:val="outset" w:sz="6" w:space="0" w:color="auto"/>
            </w:tcBorders>
            <w:shd w:val="clear" w:color="auto" w:fill="FFFF99"/>
            <w:vAlign w:val="bottom"/>
          </w:tcPr>
          <w:p w:rsidR="002479CE" w:rsidRPr="002479CE" w:rsidRDefault="00CD6EE7" w:rsidP="00520F0B">
            <w:pPr>
              <w:rPr>
                <w:rFonts w:asciiTheme="minorHAnsi" w:hAnsiTheme="minorHAnsi"/>
                <w:sz w:val="20"/>
                <w:szCs w:val="20"/>
              </w:rPr>
            </w:pPr>
            <w:hyperlink w:anchor="EN47" w:history="1">
              <w:r w:rsidR="002479CE" w:rsidRPr="002479CE">
                <w:rPr>
                  <w:rStyle w:val="Kpr"/>
                  <w:rFonts w:asciiTheme="minorHAnsi" w:hAnsiTheme="minorHAnsi"/>
                  <w:sz w:val="20"/>
                  <w:szCs w:val="20"/>
                </w:rPr>
                <w:t>Hybrid Variety Breeding and Seed Production</w:t>
              </w:r>
            </w:hyperlink>
          </w:p>
        </w:tc>
        <w:tc>
          <w:tcPr>
            <w:tcW w:w="228" w:type="pct"/>
            <w:tcBorders>
              <w:top w:val="outset" w:sz="6" w:space="0" w:color="auto"/>
              <w:left w:val="outset" w:sz="6" w:space="0" w:color="auto"/>
              <w:bottom w:val="outset" w:sz="6" w:space="0" w:color="auto"/>
              <w:right w:val="outset" w:sz="6" w:space="0" w:color="auto"/>
            </w:tcBorders>
            <w:shd w:val="clear" w:color="auto" w:fill="FFFF99"/>
            <w:vAlign w:val="center"/>
          </w:tcPr>
          <w:p w:rsidR="002479CE" w:rsidRPr="002479CE" w:rsidRDefault="002479CE" w:rsidP="00520F0B">
            <w:pPr>
              <w:jc w:val="center"/>
              <w:rPr>
                <w:rFonts w:asciiTheme="minorHAnsi" w:hAnsiTheme="minorHAnsi" w:cs="Arial"/>
                <w:sz w:val="20"/>
                <w:szCs w:val="20"/>
              </w:rPr>
            </w:pPr>
            <w:r w:rsidRPr="002479CE">
              <w:rPr>
                <w:rFonts w:asciiTheme="minorHAnsi" w:hAnsiTheme="minorHAnsi" w:cs="Arial"/>
                <w:sz w:val="20"/>
                <w:szCs w:val="20"/>
              </w:rPr>
              <w:t>7.5</w:t>
            </w:r>
          </w:p>
        </w:tc>
        <w:tc>
          <w:tcPr>
            <w:tcW w:w="414" w:type="pct"/>
            <w:tcBorders>
              <w:top w:val="outset" w:sz="6" w:space="0" w:color="auto"/>
              <w:left w:val="outset" w:sz="6" w:space="0" w:color="auto"/>
              <w:bottom w:val="outset" w:sz="6" w:space="0" w:color="auto"/>
              <w:right w:val="outset" w:sz="6" w:space="0" w:color="auto"/>
            </w:tcBorders>
            <w:shd w:val="clear" w:color="auto" w:fill="FFFF99"/>
            <w:vAlign w:val="center"/>
          </w:tcPr>
          <w:p w:rsidR="002479CE" w:rsidRPr="002479CE" w:rsidRDefault="004429E0" w:rsidP="00520F0B">
            <w:pPr>
              <w:jc w:val="center"/>
              <w:rPr>
                <w:rFonts w:asciiTheme="minorHAnsi" w:hAnsiTheme="minorHAnsi" w:cs="Arial"/>
                <w:sz w:val="20"/>
                <w:szCs w:val="20"/>
              </w:rPr>
            </w:pPr>
            <w:r>
              <w:rPr>
                <w:rFonts w:asciiTheme="minorHAnsi" w:hAnsiTheme="minorHAnsi" w:cs="Arial"/>
                <w:sz w:val="20"/>
                <w:szCs w:val="20"/>
              </w:rPr>
              <w:t>3+0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2479CE" w:rsidRPr="002479CE" w:rsidRDefault="002479CE" w:rsidP="00520F0B">
            <w:pPr>
              <w:jc w:val="center"/>
              <w:rPr>
                <w:rFonts w:asciiTheme="minorHAnsi" w:hAnsiTheme="minorHAnsi"/>
                <w:sz w:val="20"/>
                <w:szCs w:val="20"/>
              </w:rPr>
            </w:pPr>
            <w:r w:rsidRPr="002479CE">
              <w:rPr>
                <w:rFonts w:asciiTheme="minorHAnsi" w:hAnsiTheme="minorHAnsi" w:cs="Arial"/>
                <w:sz w:val="20"/>
                <w:szCs w:val="20"/>
              </w:rPr>
              <w:t>3</w:t>
            </w:r>
          </w:p>
        </w:tc>
        <w:tc>
          <w:tcPr>
            <w:tcW w:w="277" w:type="pct"/>
            <w:tcBorders>
              <w:top w:val="outset" w:sz="6" w:space="0" w:color="auto"/>
              <w:left w:val="outset" w:sz="6" w:space="0" w:color="auto"/>
              <w:bottom w:val="outset" w:sz="6" w:space="0" w:color="auto"/>
              <w:right w:val="outset" w:sz="6" w:space="0" w:color="auto"/>
            </w:tcBorders>
            <w:shd w:val="clear" w:color="auto" w:fill="FFFF99"/>
            <w:vAlign w:val="center"/>
          </w:tcPr>
          <w:p w:rsidR="002479CE" w:rsidRPr="002479CE" w:rsidRDefault="002479CE" w:rsidP="00520F0B">
            <w:pPr>
              <w:jc w:val="center"/>
              <w:rPr>
                <w:rFonts w:asciiTheme="minorHAnsi" w:hAnsiTheme="minorHAnsi" w:cs="Arial"/>
                <w:sz w:val="20"/>
                <w:szCs w:val="20"/>
              </w:rPr>
            </w:pPr>
            <w:r w:rsidRPr="002479CE">
              <w:rPr>
                <w:rFonts w:asciiTheme="minorHAnsi" w:hAnsiTheme="minorHAnsi" w:cs="Arial"/>
                <w:sz w:val="20"/>
                <w:szCs w:val="20"/>
              </w:rPr>
              <w:t>E</w:t>
            </w:r>
          </w:p>
        </w:tc>
        <w:tc>
          <w:tcPr>
            <w:tcW w:w="48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2479CE" w:rsidRPr="002479CE" w:rsidRDefault="002479CE" w:rsidP="00520F0B">
            <w:pPr>
              <w:jc w:val="center"/>
              <w:rPr>
                <w:rFonts w:asciiTheme="minorHAnsi" w:hAnsiTheme="minorHAnsi"/>
                <w:sz w:val="20"/>
                <w:szCs w:val="20"/>
              </w:rPr>
            </w:pPr>
            <w:r w:rsidRPr="002479CE">
              <w:rPr>
                <w:rFonts w:asciiTheme="minorHAnsi" w:hAnsiTheme="minorHAnsi" w:cs="Arial"/>
                <w:sz w:val="20"/>
                <w:szCs w:val="20"/>
              </w:rPr>
              <w:t>Turkish</w:t>
            </w:r>
          </w:p>
        </w:tc>
      </w:tr>
      <w:tr w:rsidR="002479CE" w:rsidRPr="002479CE" w:rsidTr="000529B3">
        <w:trPr>
          <w:trHeight w:val="330"/>
          <w:tblCellSpacing w:w="0" w:type="dxa"/>
        </w:trPr>
        <w:tc>
          <w:tcPr>
            <w:tcW w:w="571" w:type="pct"/>
            <w:tcBorders>
              <w:top w:val="outset" w:sz="6" w:space="0" w:color="auto"/>
              <w:left w:val="outset" w:sz="6" w:space="0" w:color="auto"/>
              <w:bottom w:val="outset" w:sz="6" w:space="0" w:color="auto"/>
              <w:right w:val="outset" w:sz="6" w:space="0" w:color="auto"/>
            </w:tcBorders>
            <w:shd w:val="clear" w:color="auto" w:fill="FFFF99"/>
            <w:vAlign w:val="bottom"/>
          </w:tcPr>
          <w:p w:rsidR="002479CE" w:rsidRPr="002479CE" w:rsidRDefault="002479CE" w:rsidP="00737AFB">
            <w:pPr>
              <w:rPr>
                <w:rFonts w:asciiTheme="minorHAnsi" w:hAnsiTheme="minorHAnsi"/>
                <w:color w:val="000000"/>
                <w:sz w:val="20"/>
                <w:szCs w:val="20"/>
              </w:rPr>
            </w:pPr>
            <w:r w:rsidRPr="002479CE">
              <w:rPr>
                <w:rFonts w:asciiTheme="minorHAnsi" w:hAnsiTheme="minorHAnsi"/>
                <w:color w:val="000000"/>
                <w:sz w:val="20"/>
                <w:szCs w:val="20"/>
              </w:rPr>
              <w:t>504212606</w:t>
            </w:r>
          </w:p>
        </w:tc>
        <w:tc>
          <w:tcPr>
            <w:tcW w:w="2740" w:type="pct"/>
            <w:tcBorders>
              <w:top w:val="outset" w:sz="6" w:space="0" w:color="auto"/>
              <w:left w:val="outset" w:sz="6" w:space="0" w:color="auto"/>
              <w:bottom w:val="outset" w:sz="6" w:space="0" w:color="auto"/>
              <w:right w:val="outset" w:sz="6" w:space="0" w:color="auto"/>
            </w:tcBorders>
            <w:shd w:val="clear" w:color="auto" w:fill="FFFF99"/>
            <w:vAlign w:val="bottom"/>
          </w:tcPr>
          <w:p w:rsidR="002479CE" w:rsidRPr="002479CE" w:rsidRDefault="00CD6EE7" w:rsidP="00845EDE">
            <w:pPr>
              <w:rPr>
                <w:rFonts w:asciiTheme="minorHAnsi" w:hAnsiTheme="minorHAnsi"/>
                <w:color w:val="000000"/>
                <w:sz w:val="20"/>
                <w:szCs w:val="20"/>
              </w:rPr>
            </w:pPr>
            <w:hyperlink w:anchor="EN8" w:history="1">
              <w:r w:rsidR="002479CE" w:rsidRPr="002479CE">
                <w:rPr>
                  <w:rStyle w:val="Kpr"/>
                  <w:rFonts w:asciiTheme="minorHAnsi" w:hAnsiTheme="minorHAnsi"/>
                  <w:sz w:val="20"/>
                  <w:szCs w:val="20"/>
                </w:rPr>
                <w:t xml:space="preserve">METHODS FOR ANALYSING SECONDARY METABOLITS OF MEDICINAL AND AROMATIC PLANTS </w:t>
              </w:r>
            </w:hyperlink>
          </w:p>
        </w:tc>
        <w:tc>
          <w:tcPr>
            <w:tcW w:w="228" w:type="pct"/>
            <w:tcBorders>
              <w:top w:val="outset" w:sz="6" w:space="0" w:color="auto"/>
              <w:left w:val="outset" w:sz="6" w:space="0" w:color="auto"/>
              <w:bottom w:val="outset" w:sz="6" w:space="0" w:color="auto"/>
              <w:right w:val="outset" w:sz="6" w:space="0" w:color="auto"/>
            </w:tcBorders>
            <w:shd w:val="clear" w:color="auto" w:fill="FFFF99"/>
            <w:vAlign w:val="center"/>
          </w:tcPr>
          <w:p w:rsidR="002479CE" w:rsidRPr="002479CE" w:rsidRDefault="002479CE" w:rsidP="00737AFB">
            <w:pPr>
              <w:jc w:val="center"/>
              <w:rPr>
                <w:rFonts w:asciiTheme="minorHAnsi" w:hAnsiTheme="minorHAnsi" w:cs="Arial"/>
                <w:sz w:val="20"/>
                <w:szCs w:val="20"/>
              </w:rPr>
            </w:pPr>
            <w:r w:rsidRPr="002479CE">
              <w:rPr>
                <w:rFonts w:asciiTheme="minorHAnsi" w:hAnsiTheme="minorHAnsi" w:cs="Arial"/>
                <w:sz w:val="20"/>
                <w:szCs w:val="20"/>
              </w:rPr>
              <w:t>7.5</w:t>
            </w:r>
          </w:p>
        </w:tc>
        <w:tc>
          <w:tcPr>
            <w:tcW w:w="414" w:type="pct"/>
            <w:tcBorders>
              <w:top w:val="outset" w:sz="6" w:space="0" w:color="auto"/>
              <w:left w:val="outset" w:sz="6" w:space="0" w:color="auto"/>
              <w:bottom w:val="outset" w:sz="6" w:space="0" w:color="auto"/>
              <w:right w:val="outset" w:sz="6" w:space="0" w:color="auto"/>
            </w:tcBorders>
            <w:shd w:val="clear" w:color="auto" w:fill="FFFF99"/>
            <w:vAlign w:val="center"/>
          </w:tcPr>
          <w:p w:rsidR="002479CE" w:rsidRPr="002479CE" w:rsidRDefault="004429E0" w:rsidP="00737AFB">
            <w:pPr>
              <w:jc w:val="center"/>
              <w:rPr>
                <w:rFonts w:asciiTheme="minorHAnsi" w:hAnsiTheme="minorHAnsi" w:cs="Arial"/>
                <w:sz w:val="20"/>
                <w:szCs w:val="20"/>
              </w:rPr>
            </w:pPr>
            <w:r>
              <w:rPr>
                <w:rFonts w:asciiTheme="minorHAnsi" w:hAnsiTheme="minorHAnsi" w:cs="Arial"/>
                <w:sz w:val="20"/>
                <w:szCs w:val="20"/>
              </w:rPr>
              <w:t>3+0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2479CE" w:rsidRPr="002479CE" w:rsidRDefault="002479CE" w:rsidP="00737AFB">
            <w:pPr>
              <w:jc w:val="center"/>
              <w:rPr>
                <w:rFonts w:asciiTheme="minorHAnsi" w:hAnsiTheme="minorHAnsi"/>
                <w:sz w:val="20"/>
                <w:szCs w:val="20"/>
              </w:rPr>
            </w:pPr>
            <w:r w:rsidRPr="002479CE">
              <w:rPr>
                <w:rFonts w:asciiTheme="minorHAnsi" w:hAnsiTheme="minorHAnsi" w:cs="Arial"/>
                <w:sz w:val="20"/>
                <w:szCs w:val="20"/>
              </w:rPr>
              <w:t>3</w:t>
            </w:r>
          </w:p>
        </w:tc>
        <w:tc>
          <w:tcPr>
            <w:tcW w:w="277" w:type="pct"/>
            <w:tcBorders>
              <w:top w:val="outset" w:sz="6" w:space="0" w:color="auto"/>
              <w:left w:val="outset" w:sz="6" w:space="0" w:color="auto"/>
              <w:bottom w:val="outset" w:sz="6" w:space="0" w:color="auto"/>
              <w:right w:val="outset" w:sz="6" w:space="0" w:color="auto"/>
            </w:tcBorders>
            <w:shd w:val="clear" w:color="auto" w:fill="FFFF99"/>
            <w:vAlign w:val="center"/>
          </w:tcPr>
          <w:p w:rsidR="002479CE" w:rsidRPr="002479CE" w:rsidRDefault="002479CE" w:rsidP="00737AFB">
            <w:pPr>
              <w:jc w:val="center"/>
              <w:rPr>
                <w:rFonts w:asciiTheme="minorHAnsi" w:hAnsiTheme="minorHAnsi" w:cs="Arial"/>
                <w:sz w:val="20"/>
                <w:szCs w:val="20"/>
              </w:rPr>
            </w:pPr>
            <w:r w:rsidRPr="002479CE">
              <w:rPr>
                <w:rFonts w:asciiTheme="minorHAnsi" w:hAnsiTheme="minorHAnsi" w:cs="Arial"/>
                <w:sz w:val="20"/>
                <w:szCs w:val="20"/>
              </w:rPr>
              <w:t>E</w:t>
            </w:r>
          </w:p>
        </w:tc>
        <w:tc>
          <w:tcPr>
            <w:tcW w:w="48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2479CE" w:rsidRPr="002479CE" w:rsidRDefault="002479CE" w:rsidP="00737AFB">
            <w:pPr>
              <w:jc w:val="center"/>
              <w:rPr>
                <w:rFonts w:asciiTheme="minorHAnsi" w:hAnsiTheme="minorHAnsi"/>
                <w:sz w:val="20"/>
                <w:szCs w:val="20"/>
              </w:rPr>
            </w:pPr>
            <w:r w:rsidRPr="002479CE">
              <w:rPr>
                <w:rFonts w:asciiTheme="minorHAnsi" w:hAnsiTheme="minorHAnsi" w:cs="Arial"/>
                <w:sz w:val="20"/>
                <w:szCs w:val="20"/>
              </w:rPr>
              <w:t>Turkish</w:t>
            </w:r>
          </w:p>
        </w:tc>
      </w:tr>
      <w:tr w:rsidR="002479CE" w:rsidRPr="002479CE" w:rsidTr="000529B3">
        <w:trPr>
          <w:trHeight w:val="330"/>
          <w:tblCellSpacing w:w="0" w:type="dxa"/>
        </w:trPr>
        <w:tc>
          <w:tcPr>
            <w:tcW w:w="571" w:type="pct"/>
            <w:tcBorders>
              <w:top w:val="outset" w:sz="6" w:space="0" w:color="auto"/>
              <w:left w:val="outset" w:sz="6" w:space="0" w:color="auto"/>
              <w:bottom w:val="outset" w:sz="6" w:space="0" w:color="auto"/>
              <w:right w:val="outset" w:sz="6" w:space="0" w:color="auto"/>
            </w:tcBorders>
            <w:shd w:val="clear" w:color="auto" w:fill="FFFF99"/>
            <w:vAlign w:val="bottom"/>
          </w:tcPr>
          <w:p w:rsidR="002479CE" w:rsidRPr="002479CE" w:rsidRDefault="002479CE" w:rsidP="00737AFB">
            <w:pPr>
              <w:rPr>
                <w:rFonts w:asciiTheme="minorHAnsi" w:hAnsiTheme="minorHAnsi"/>
                <w:color w:val="000000"/>
                <w:sz w:val="20"/>
                <w:szCs w:val="20"/>
              </w:rPr>
            </w:pPr>
            <w:r w:rsidRPr="002479CE">
              <w:rPr>
                <w:rFonts w:asciiTheme="minorHAnsi" w:hAnsiTheme="minorHAnsi"/>
                <w:color w:val="000000"/>
                <w:sz w:val="20"/>
                <w:szCs w:val="20"/>
              </w:rPr>
              <w:t>504212603</w:t>
            </w:r>
          </w:p>
        </w:tc>
        <w:tc>
          <w:tcPr>
            <w:tcW w:w="2740" w:type="pct"/>
            <w:tcBorders>
              <w:top w:val="outset" w:sz="6" w:space="0" w:color="auto"/>
              <w:left w:val="outset" w:sz="6" w:space="0" w:color="auto"/>
              <w:bottom w:val="outset" w:sz="6" w:space="0" w:color="auto"/>
              <w:right w:val="outset" w:sz="6" w:space="0" w:color="auto"/>
            </w:tcBorders>
            <w:shd w:val="clear" w:color="auto" w:fill="FFFF99"/>
            <w:vAlign w:val="bottom"/>
          </w:tcPr>
          <w:p w:rsidR="002479CE" w:rsidRPr="002479CE" w:rsidRDefault="00CD6EE7" w:rsidP="00845EDE">
            <w:pPr>
              <w:rPr>
                <w:rFonts w:asciiTheme="minorHAnsi" w:hAnsiTheme="minorHAnsi"/>
                <w:color w:val="000000"/>
                <w:sz w:val="20"/>
                <w:szCs w:val="20"/>
              </w:rPr>
            </w:pPr>
            <w:hyperlink w:anchor="EN16" w:history="1">
              <w:r w:rsidR="002479CE" w:rsidRPr="002479CE">
                <w:rPr>
                  <w:rStyle w:val="Kpr"/>
                  <w:rFonts w:asciiTheme="minorHAnsi" w:hAnsiTheme="minorHAnsi"/>
                  <w:sz w:val="20"/>
                  <w:szCs w:val="20"/>
                </w:rPr>
                <w:t xml:space="preserve">PHYSIOLOGICAL APPPLICATIONS IN CEREAL BREEDING </w:t>
              </w:r>
            </w:hyperlink>
          </w:p>
        </w:tc>
        <w:tc>
          <w:tcPr>
            <w:tcW w:w="228" w:type="pct"/>
            <w:tcBorders>
              <w:top w:val="outset" w:sz="6" w:space="0" w:color="auto"/>
              <w:left w:val="outset" w:sz="6" w:space="0" w:color="auto"/>
              <w:bottom w:val="outset" w:sz="6" w:space="0" w:color="auto"/>
              <w:right w:val="outset" w:sz="6" w:space="0" w:color="auto"/>
            </w:tcBorders>
            <w:shd w:val="clear" w:color="auto" w:fill="FFFF99"/>
            <w:vAlign w:val="center"/>
          </w:tcPr>
          <w:p w:rsidR="002479CE" w:rsidRPr="002479CE" w:rsidRDefault="002479CE" w:rsidP="00737AFB">
            <w:pPr>
              <w:jc w:val="center"/>
              <w:rPr>
                <w:rFonts w:asciiTheme="minorHAnsi" w:hAnsiTheme="minorHAnsi" w:cs="Arial"/>
                <w:sz w:val="20"/>
                <w:szCs w:val="20"/>
              </w:rPr>
            </w:pPr>
            <w:r w:rsidRPr="002479CE">
              <w:rPr>
                <w:rFonts w:asciiTheme="minorHAnsi" w:hAnsiTheme="minorHAnsi" w:cs="Arial"/>
                <w:sz w:val="20"/>
                <w:szCs w:val="20"/>
              </w:rPr>
              <w:t>7.5</w:t>
            </w:r>
          </w:p>
        </w:tc>
        <w:tc>
          <w:tcPr>
            <w:tcW w:w="414" w:type="pct"/>
            <w:tcBorders>
              <w:top w:val="outset" w:sz="6" w:space="0" w:color="auto"/>
              <w:left w:val="outset" w:sz="6" w:space="0" w:color="auto"/>
              <w:bottom w:val="outset" w:sz="6" w:space="0" w:color="auto"/>
              <w:right w:val="outset" w:sz="6" w:space="0" w:color="auto"/>
            </w:tcBorders>
            <w:shd w:val="clear" w:color="auto" w:fill="FFFF99"/>
            <w:vAlign w:val="center"/>
          </w:tcPr>
          <w:p w:rsidR="002479CE" w:rsidRPr="002479CE" w:rsidRDefault="004429E0" w:rsidP="00737AFB">
            <w:pPr>
              <w:jc w:val="center"/>
              <w:rPr>
                <w:rFonts w:asciiTheme="minorHAnsi" w:hAnsiTheme="minorHAnsi" w:cs="Arial"/>
                <w:sz w:val="20"/>
                <w:szCs w:val="20"/>
              </w:rPr>
            </w:pPr>
            <w:r>
              <w:rPr>
                <w:rFonts w:asciiTheme="minorHAnsi" w:hAnsiTheme="minorHAnsi" w:cs="Arial"/>
                <w:sz w:val="20"/>
                <w:szCs w:val="20"/>
              </w:rPr>
              <w:t>3+0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2479CE" w:rsidRPr="002479CE" w:rsidRDefault="002479CE" w:rsidP="00737AFB">
            <w:pPr>
              <w:jc w:val="center"/>
              <w:rPr>
                <w:rFonts w:asciiTheme="minorHAnsi" w:hAnsiTheme="minorHAnsi"/>
                <w:sz w:val="20"/>
                <w:szCs w:val="20"/>
              </w:rPr>
            </w:pPr>
            <w:r w:rsidRPr="002479CE">
              <w:rPr>
                <w:rFonts w:asciiTheme="minorHAnsi" w:hAnsiTheme="minorHAnsi" w:cs="Arial"/>
                <w:sz w:val="20"/>
                <w:szCs w:val="20"/>
              </w:rPr>
              <w:t>3</w:t>
            </w:r>
          </w:p>
        </w:tc>
        <w:tc>
          <w:tcPr>
            <w:tcW w:w="277" w:type="pct"/>
            <w:tcBorders>
              <w:top w:val="outset" w:sz="6" w:space="0" w:color="auto"/>
              <w:left w:val="outset" w:sz="6" w:space="0" w:color="auto"/>
              <w:bottom w:val="outset" w:sz="6" w:space="0" w:color="auto"/>
              <w:right w:val="outset" w:sz="6" w:space="0" w:color="auto"/>
            </w:tcBorders>
            <w:shd w:val="clear" w:color="auto" w:fill="FFFF99"/>
            <w:vAlign w:val="center"/>
          </w:tcPr>
          <w:p w:rsidR="002479CE" w:rsidRPr="002479CE" w:rsidRDefault="002479CE" w:rsidP="00737AFB">
            <w:pPr>
              <w:jc w:val="center"/>
              <w:rPr>
                <w:rFonts w:asciiTheme="minorHAnsi" w:hAnsiTheme="minorHAnsi" w:cs="Arial"/>
                <w:sz w:val="20"/>
                <w:szCs w:val="20"/>
              </w:rPr>
            </w:pPr>
            <w:r w:rsidRPr="002479CE">
              <w:rPr>
                <w:rFonts w:asciiTheme="minorHAnsi" w:hAnsiTheme="minorHAnsi" w:cs="Arial"/>
                <w:sz w:val="20"/>
                <w:szCs w:val="20"/>
              </w:rPr>
              <w:t>E</w:t>
            </w:r>
          </w:p>
        </w:tc>
        <w:tc>
          <w:tcPr>
            <w:tcW w:w="48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2479CE" w:rsidRPr="002479CE" w:rsidRDefault="002479CE" w:rsidP="00737AFB">
            <w:pPr>
              <w:jc w:val="center"/>
              <w:rPr>
                <w:rFonts w:asciiTheme="minorHAnsi" w:hAnsiTheme="minorHAnsi"/>
                <w:sz w:val="20"/>
                <w:szCs w:val="20"/>
              </w:rPr>
            </w:pPr>
            <w:r w:rsidRPr="002479CE">
              <w:rPr>
                <w:rFonts w:asciiTheme="minorHAnsi" w:hAnsiTheme="minorHAnsi" w:cs="Arial"/>
                <w:sz w:val="20"/>
                <w:szCs w:val="20"/>
              </w:rPr>
              <w:t>Turkish</w:t>
            </w:r>
          </w:p>
        </w:tc>
      </w:tr>
      <w:tr w:rsidR="002479CE" w:rsidRPr="002479CE" w:rsidTr="000529B3">
        <w:trPr>
          <w:trHeight w:val="330"/>
          <w:tblCellSpacing w:w="0" w:type="dxa"/>
        </w:trPr>
        <w:tc>
          <w:tcPr>
            <w:tcW w:w="571" w:type="pct"/>
            <w:tcBorders>
              <w:top w:val="outset" w:sz="6" w:space="0" w:color="auto"/>
              <w:left w:val="outset" w:sz="6" w:space="0" w:color="auto"/>
              <w:bottom w:val="outset" w:sz="6" w:space="0" w:color="auto"/>
              <w:right w:val="outset" w:sz="6" w:space="0" w:color="auto"/>
            </w:tcBorders>
            <w:shd w:val="clear" w:color="auto" w:fill="FFFF99"/>
            <w:vAlign w:val="bottom"/>
          </w:tcPr>
          <w:p w:rsidR="002479CE" w:rsidRPr="002479CE" w:rsidRDefault="002479CE" w:rsidP="00737AFB">
            <w:pPr>
              <w:rPr>
                <w:rFonts w:asciiTheme="minorHAnsi" w:hAnsiTheme="minorHAnsi"/>
                <w:color w:val="000000"/>
                <w:sz w:val="20"/>
                <w:szCs w:val="20"/>
              </w:rPr>
            </w:pPr>
            <w:r w:rsidRPr="002479CE">
              <w:rPr>
                <w:rFonts w:asciiTheme="minorHAnsi" w:hAnsiTheme="minorHAnsi"/>
                <w:color w:val="000000"/>
                <w:sz w:val="20"/>
                <w:szCs w:val="20"/>
              </w:rPr>
              <w:t>504212602</w:t>
            </w:r>
          </w:p>
        </w:tc>
        <w:tc>
          <w:tcPr>
            <w:tcW w:w="2740" w:type="pct"/>
            <w:tcBorders>
              <w:top w:val="outset" w:sz="6" w:space="0" w:color="auto"/>
              <w:left w:val="outset" w:sz="6" w:space="0" w:color="auto"/>
              <w:bottom w:val="outset" w:sz="6" w:space="0" w:color="auto"/>
              <w:right w:val="outset" w:sz="6" w:space="0" w:color="auto"/>
            </w:tcBorders>
            <w:shd w:val="clear" w:color="auto" w:fill="FFFF99"/>
            <w:vAlign w:val="bottom"/>
          </w:tcPr>
          <w:p w:rsidR="002479CE" w:rsidRPr="002479CE" w:rsidRDefault="00CD6EE7" w:rsidP="00737AFB">
            <w:pPr>
              <w:rPr>
                <w:rFonts w:asciiTheme="minorHAnsi" w:hAnsiTheme="minorHAnsi"/>
                <w:color w:val="000000"/>
                <w:sz w:val="20"/>
                <w:szCs w:val="20"/>
              </w:rPr>
            </w:pPr>
            <w:hyperlink w:anchor="EN30" w:history="1">
              <w:r w:rsidR="002479CE" w:rsidRPr="002479CE">
                <w:rPr>
                  <w:rStyle w:val="Kpr"/>
                  <w:rFonts w:asciiTheme="minorHAnsi" w:hAnsiTheme="minorHAnsi"/>
                  <w:sz w:val="20"/>
                  <w:szCs w:val="20"/>
                </w:rPr>
                <w:t xml:space="preserve">PLANT BREEDING FOR STRESS ENVIRONMENTS </w:t>
              </w:r>
            </w:hyperlink>
          </w:p>
        </w:tc>
        <w:tc>
          <w:tcPr>
            <w:tcW w:w="228" w:type="pct"/>
            <w:tcBorders>
              <w:top w:val="outset" w:sz="6" w:space="0" w:color="auto"/>
              <w:left w:val="outset" w:sz="6" w:space="0" w:color="auto"/>
              <w:bottom w:val="outset" w:sz="6" w:space="0" w:color="auto"/>
              <w:right w:val="outset" w:sz="6" w:space="0" w:color="auto"/>
            </w:tcBorders>
            <w:shd w:val="clear" w:color="auto" w:fill="FFFF99"/>
            <w:vAlign w:val="center"/>
          </w:tcPr>
          <w:p w:rsidR="002479CE" w:rsidRPr="002479CE" w:rsidRDefault="002479CE" w:rsidP="00737AFB">
            <w:pPr>
              <w:jc w:val="center"/>
              <w:rPr>
                <w:rFonts w:asciiTheme="minorHAnsi" w:hAnsiTheme="minorHAnsi" w:cs="Arial"/>
                <w:sz w:val="20"/>
                <w:szCs w:val="20"/>
              </w:rPr>
            </w:pPr>
            <w:r w:rsidRPr="002479CE">
              <w:rPr>
                <w:rFonts w:asciiTheme="minorHAnsi" w:hAnsiTheme="minorHAnsi" w:cs="Arial"/>
                <w:sz w:val="20"/>
                <w:szCs w:val="20"/>
              </w:rPr>
              <w:t>7.5</w:t>
            </w:r>
          </w:p>
        </w:tc>
        <w:tc>
          <w:tcPr>
            <w:tcW w:w="414" w:type="pct"/>
            <w:tcBorders>
              <w:top w:val="outset" w:sz="6" w:space="0" w:color="auto"/>
              <w:left w:val="outset" w:sz="6" w:space="0" w:color="auto"/>
              <w:bottom w:val="outset" w:sz="6" w:space="0" w:color="auto"/>
              <w:right w:val="outset" w:sz="6" w:space="0" w:color="auto"/>
            </w:tcBorders>
            <w:shd w:val="clear" w:color="auto" w:fill="FFFF99"/>
            <w:vAlign w:val="center"/>
          </w:tcPr>
          <w:p w:rsidR="002479CE" w:rsidRPr="002479CE" w:rsidRDefault="004429E0" w:rsidP="00737AFB">
            <w:pPr>
              <w:jc w:val="center"/>
              <w:rPr>
                <w:rFonts w:asciiTheme="minorHAnsi" w:hAnsiTheme="minorHAnsi" w:cs="Arial"/>
                <w:sz w:val="20"/>
                <w:szCs w:val="20"/>
              </w:rPr>
            </w:pPr>
            <w:r>
              <w:rPr>
                <w:rFonts w:asciiTheme="minorHAnsi" w:hAnsiTheme="minorHAnsi" w:cs="Arial"/>
                <w:sz w:val="20"/>
                <w:szCs w:val="20"/>
              </w:rPr>
              <w:t>3+0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2479CE" w:rsidRPr="002479CE" w:rsidRDefault="002479CE" w:rsidP="00737AFB">
            <w:pPr>
              <w:jc w:val="center"/>
              <w:rPr>
                <w:rFonts w:asciiTheme="minorHAnsi" w:hAnsiTheme="minorHAnsi"/>
                <w:sz w:val="20"/>
                <w:szCs w:val="20"/>
              </w:rPr>
            </w:pPr>
            <w:r w:rsidRPr="002479CE">
              <w:rPr>
                <w:rFonts w:asciiTheme="minorHAnsi" w:hAnsiTheme="minorHAnsi" w:cs="Arial"/>
                <w:sz w:val="20"/>
                <w:szCs w:val="20"/>
              </w:rPr>
              <w:t>3</w:t>
            </w:r>
          </w:p>
        </w:tc>
        <w:tc>
          <w:tcPr>
            <w:tcW w:w="277" w:type="pct"/>
            <w:tcBorders>
              <w:top w:val="outset" w:sz="6" w:space="0" w:color="auto"/>
              <w:left w:val="outset" w:sz="6" w:space="0" w:color="auto"/>
              <w:bottom w:val="outset" w:sz="6" w:space="0" w:color="auto"/>
              <w:right w:val="outset" w:sz="6" w:space="0" w:color="auto"/>
            </w:tcBorders>
            <w:shd w:val="clear" w:color="auto" w:fill="FFFF99"/>
            <w:vAlign w:val="center"/>
          </w:tcPr>
          <w:p w:rsidR="002479CE" w:rsidRPr="002479CE" w:rsidRDefault="002479CE" w:rsidP="00737AFB">
            <w:pPr>
              <w:jc w:val="center"/>
              <w:rPr>
                <w:rFonts w:asciiTheme="minorHAnsi" w:hAnsiTheme="minorHAnsi" w:cs="Arial"/>
                <w:sz w:val="20"/>
                <w:szCs w:val="20"/>
              </w:rPr>
            </w:pPr>
            <w:r w:rsidRPr="002479CE">
              <w:rPr>
                <w:rFonts w:asciiTheme="minorHAnsi" w:hAnsiTheme="minorHAnsi" w:cs="Arial"/>
                <w:sz w:val="20"/>
                <w:szCs w:val="20"/>
              </w:rPr>
              <w:t>E</w:t>
            </w:r>
          </w:p>
        </w:tc>
        <w:tc>
          <w:tcPr>
            <w:tcW w:w="48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2479CE" w:rsidRPr="002479CE" w:rsidRDefault="002479CE" w:rsidP="00737AFB">
            <w:pPr>
              <w:jc w:val="center"/>
              <w:rPr>
                <w:rFonts w:asciiTheme="minorHAnsi" w:hAnsiTheme="minorHAnsi"/>
                <w:sz w:val="20"/>
                <w:szCs w:val="20"/>
              </w:rPr>
            </w:pPr>
            <w:r w:rsidRPr="002479CE">
              <w:rPr>
                <w:rFonts w:asciiTheme="minorHAnsi" w:hAnsiTheme="minorHAnsi" w:cs="Arial"/>
                <w:sz w:val="20"/>
                <w:szCs w:val="20"/>
              </w:rPr>
              <w:t>Turkish</w:t>
            </w:r>
          </w:p>
        </w:tc>
      </w:tr>
      <w:tr w:rsidR="002479CE" w:rsidRPr="002479CE" w:rsidTr="000529B3">
        <w:trPr>
          <w:trHeight w:val="269"/>
          <w:tblCellSpacing w:w="0" w:type="dxa"/>
        </w:trPr>
        <w:tc>
          <w:tcPr>
            <w:tcW w:w="571" w:type="pct"/>
            <w:tcBorders>
              <w:top w:val="outset" w:sz="6" w:space="0" w:color="auto"/>
              <w:left w:val="outset" w:sz="6" w:space="0" w:color="auto"/>
              <w:bottom w:val="outset" w:sz="6" w:space="0" w:color="auto"/>
              <w:right w:val="outset" w:sz="6" w:space="0" w:color="auto"/>
            </w:tcBorders>
            <w:shd w:val="clear" w:color="auto" w:fill="FFFF99"/>
            <w:vAlign w:val="bottom"/>
          </w:tcPr>
          <w:p w:rsidR="002479CE" w:rsidRPr="002479CE" w:rsidRDefault="002479CE" w:rsidP="00737AFB">
            <w:pPr>
              <w:rPr>
                <w:rFonts w:asciiTheme="minorHAnsi" w:hAnsiTheme="minorHAnsi"/>
                <w:color w:val="000000"/>
                <w:sz w:val="20"/>
                <w:szCs w:val="20"/>
              </w:rPr>
            </w:pPr>
            <w:r w:rsidRPr="002479CE">
              <w:rPr>
                <w:rFonts w:asciiTheme="minorHAnsi" w:hAnsiTheme="minorHAnsi"/>
                <w:color w:val="000000"/>
                <w:sz w:val="20"/>
                <w:szCs w:val="20"/>
              </w:rPr>
              <w:t>504211605</w:t>
            </w:r>
          </w:p>
        </w:tc>
        <w:tc>
          <w:tcPr>
            <w:tcW w:w="2740" w:type="pct"/>
            <w:tcBorders>
              <w:top w:val="outset" w:sz="6" w:space="0" w:color="auto"/>
              <w:left w:val="outset" w:sz="6" w:space="0" w:color="auto"/>
              <w:bottom w:val="outset" w:sz="6" w:space="0" w:color="auto"/>
              <w:right w:val="outset" w:sz="6" w:space="0" w:color="auto"/>
            </w:tcBorders>
            <w:shd w:val="clear" w:color="auto" w:fill="FFFF99"/>
            <w:vAlign w:val="bottom"/>
          </w:tcPr>
          <w:p w:rsidR="002479CE" w:rsidRPr="002479CE" w:rsidRDefault="00CD6EE7" w:rsidP="00240BFE">
            <w:pPr>
              <w:rPr>
                <w:rFonts w:asciiTheme="minorHAnsi" w:hAnsiTheme="minorHAnsi"/>
                <w:color w:val="000000"/>
                <w:sz w:val="20"/>
                <w:szCs w:val="20"/>
              </w:rPr>
            </w:pPr>
            <w:hyperlink w:anchor="EN18" w:history="1">
              <w:r w:rsidR="002479CE" w:rsidRPr="002479CE">
                <w:rPr>
                  <w:rStyle w:val="Kpr"/>
                  <w:rFonts w:asciiTheme="minorHAnsi" w:hAnsiTheme="minorHAnsi"/>
                  <w:sz w:val="20"/>
                  <w:szCs w:val="20"/>
                </w:rPr>
                <w:t xml:space="preserve">PLANT TISSUE CULTURE TECHNIQUES </w:t>
              </w:r>
            </w:hyperlink>
          </w:p>
        </w:tc>
        <w:tc>
          <w:tcPr>
            <w:tcW w:w="228" w:type="pct"/>
            <w:tcBorders>
              <w:top w:val="outset" w:sz="6" w:space="0" w:color="auto"/>
              <w:left w:val="outset" w:sz="6" w:space="0" w:color="auto"/>
              <w:bottom w:val="outset" w:sz="6" w:space="0" w:color="auto"/>
              <w:right w:val="outset" w:sz="6" w:space="0" w:color="auto"/>
            </w:tcBorders>
            <w:shd w:val="clear" w:color="auto" w:fill="FFFF99"/>
            <w:vAlign w:val="center"/>
          </w:tcPr>
          <w:p w:rsidR="002479CE" w:rsidRPr="002479CE" w:rsidRDefault="002479CE" w:rsidP="00737AFB">
            <w:pPr>
              <w:jc w:val="center"/>
              <w:rPr>
                <w:rFonts w:asciiTheme="minorHAnsi" w:hAnsiTheme="minorHAnsi" w:cs="Arial"/>
                <w:sz w:val="20"/>
                <w:szCs w:val="20"/>
              </w:rPr>
            </w:pPr>
            <w:r w:rsidRPr="002479CE">
              <w:rPr>
                <w:rFonts w:asciiTheme="minorHAnsi" w:hAnsiTheme="minorHAnsi" w:cs="Arial"/>
                <w:sz w:val="20"/>
                <w:szCs w:val="20"/>
              </w:rPr>
              <w:t>7.5</w:t>
            </w:r>
          </w:p>
        </w:tc>
        <w:tc>
          <w:tcPr>
            <w:tcW w:w="414" w:type="pct"/>
            <w:tcBorders>
              <w:top w:val="outset" w:sz="6" w:space="0" w:color="auto"/>
              <w:left w:val="outset" w:sz="6" w:space="0" w:color="auto"/>
              <w:bottom w:val="outset" w:sz="6" w:space="0" w:color="auto"/>
              <w:right w:val="outset" w:sz="6" w:space="0" w:color="auto"/>
            </w:tcBorders>
            <w:shd w:val="clear" w:color="auto" w:fill="FFFF99"/>
            <w:vAlign w:val="center"/>
          </w:tcPr>
          <w:p w:rsidR="002479CE" w:rsidRPr="002479CE" w:rsidRDefault="004429E0" w:rsidP="00737AFB">
            <w:pPr>
              <w:jc w:val="center"/>
              <w:rPr>
                <w:rFonts w:asciiTheme="minorHAnsi" w:hAnsiTheme="minorHAnsi" w:cs="Arial"/>
                <w:sz w:val="20"/>
                <w:szCs w:val="20"/>
              </w:rPr>
            </w:pPr>
            <w:r>
              <w:rPr>
                <w:rFonts w:asciiTheme="minorHAnsi" w:hAnsiTheme="minorHAnsi" w:cs="Arial"/>
                <w:sz w:val="20"/>
                <w:szCs w:val="20"/>
              </w:rPr>
              <w:t>3+0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2479CE" w:rsidRPr="002479CE" w:rsidRDefault="002479CE" w:rsidP="00737AFB">
            <w:pPr>
              <w:jc w:val="center"/>
              <w:rPr>
                <w:rFonts w:asciiTheme="minorHAnsi" w:hAnsiTheme="minorHAnsi"/>
                <w:sz w:val="20"/>
                <w:szCs w:val="20"/>
              </w:rPr>
            </w:pPr>
            <w:r w:rsidRPr="002479CE">
              <w:rPr>
                <w:rFonts w:asciiTheme="minorHAnsi" w:hAnsiTheme="minorHAnsi" w:cs="Arial"/>
                <w:sz w:val="20"/>
                <w:szCs w:val="20"/>
              </w:rPr>
              <w:t>3</w:t>
            </w:r>
          </w:p>
        </w:tc>
        <w:tc>
          <w:tcPr>
            <w:tcW w:w="277" w:type="pct"/>
            <w:tcBorders>
              <w:top w:val="outset" w:sz="6" w:space="0" w:color="auto"/>
              <w:left w:val="outset" w:sz="6" w:space="0" w:color="auto"/>
              <w:bottom w:val="outset" w:sz="6" w:space="0" w:color="auto"/>
              <w:right w:val="outset" w:sz="6" w:space="0" w:color="auto"/>
            </w:tcBorders>
            <w:shd w:val="clear" w:color="auto" w:fill="FFFF99"/>
            <w:vAlign w:val="center"/>
          </w:tcPr>
          <w:p w:rsidR="002479CE" w:rsidRPr="002479CE" w:rsidRDefault="002479CE" w:rsidP="00737AFB">
            <w:pPr>
              <w:jc w:val="center"/>
              <w:rPr>
                <w:rFonts w:asciiTheme="minorHAnsi" w:hAnsiTheme="minorHAnsi" w:cs="Arial"/>
                <w:sz w:val="20"/>
                <w:szCs w:val="20"/>
              </w:rPr>
            </w:pPr>
            <w:r w:rsidRPr="002479CE">
              <w:rPr>
                <w:rFonts w:asciiTheme="minorHAnsi" w:hAnsiTheme="minorHAnsi" w:cs="Arial"/>
                <w:sz w:val="20"/>
                <w:szCs w:val="20"/>
              </w:rPr>
              <w:t>E</w:t>
            </w:r>
          </w:p>
        </w:tc>
        <w:tc>
          <w:tcPr>
            <w:tcW w:w="48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2479CE" w:rsidRPr="002479CE" w:rsidRDefault="002479CE" w:rsidP="00737AFB">
            <w:pPr>
              <w:jc w:val="center"/>
              <w:rPr>
                <w:rFonts w:asciiTheme="minorHAnsi" w:hAnsiTheme="minorHAnsi"/>
                <w:sz w:val="20"/>
                <w:szCs w:val="20"/>
              </w:rPr>
            </w:pPr>
            <w:r w:rsidRPr="002479CE">
              <w:rPr>
                <w:rFonts w:asciiTheme="minorHAnsi" w:hAnsiTheme="minorHAnsi" w:cs="Arial"/>
                <w:sz w:val="20"/>
                <w:szCs w:val="20"/>
              </w:rPr>
              <w:t>Turkish</w:t>
            </w:r>
          </w:p>
        </w:tc>
      </w:tr>
      <w:tr w:rsidR="002479CE" w:rsidRPr="002479CE" w:rsidTr="000529B3">
        <w:trPr>
          <w:trHeight w:val="330"/>
          <w:tblCellSpacing w:w="0" w:type="dxa"/>
        </w:trPr>
        <w:tc>
          <w:tcPr>
            <w:tcW w:w="571" w:type="pct"/>
            <w:tcBorders>
              <w:top w:val="outset" w:sz="6" w:space="0" w:color="auto"/>
              <w:left w:val="outset" w:sz="6" w:space="0" w:color="auto"/>
              <w:bottom w:val="outset" w:sz="6" w:space="0" w:color="auto"/>
              <w:right w:val="outset" w:sz="6" w:space="0" w:color="auto"/>
            </w:tcBorders>
            <w:shd w:val="clear" w:color="auto" w:fill="FFFF99"/>
            <w:vAlign w:val="bottom"/>
          </w:tcPr>
          <w:p w:rsidR="002479CE" w:rsidRPr="002479CE" w:rsidRDefault="002479CE" w:rsidP="00520F0B">
            <w:pPr>
              <w:rPr>
                <w:rFonts w:asciiTheme="minorHAnsi" w:hAnsiTheme="minorHAnsi"/>
                <w:sz w:val="20"/>
                <w:szCs w:val="20"/>
              </w:rPr>
            </w:pPr>
            <w:r w:rsidRPr="002479CE">
              <w:rPr>
                <w:rFonts w:asciiTheme="minorHAnsi" w:hAnsiTheme="minorHAnsi"/>
                <w:sz w:val="20"/>
                <w:szCs w:val="20"/>
              </w:rPr>
              <w:t>504211608</w:t>
            </w:r>
          </w:p>
        </w:tc>
        <w:tc>
          <w:tcPr>
            <w:tcW w:w="2740" w:type="pct"/>
            <w:tcBorders>
              <w:top w:val="outset" w:sz="6" w:space="0" w:color="auto"/>
              <w:left w:val="outset" w:sz="6" w:space="0" w:color="auto"/>
              <w:bottom w:val="outset" w:sz="6" w:space="0" w:color="auto"/>
              <w:right w:val="outset" w:sz="6" w:space="0" w:color="auto"/>
            </w:tcBorders>
            <w:shd w:val="clear" w:color="auto" w:fill="FFFF99"/>
            <w:vAlign w:val="bottom"/>
          </w:tcPr>
          <w:p w:rsidR="002479CE" w:rsidRPr="002479CE" w:rsidRDefault="00CD6EE7" w:rsidP="00520F0B">
            <w:pPr>
              <w:rPr>
                <w:rFonts w:asciiTheme="minorHAnsi" w:hAnsiTheme="minorHAnsi"/>
                <w:sz w:val="20"/>
                <w:szCs w:val="20"/>
              </w:rPr>
            </w:pPr>
            <w:hyperlink w:anchor="EN46" w:history="1">
              <w:r w:rsidR="002479CE" w:rsidRPr="002479CE">
                <w:rPr>
                  <w:rStyle w:val="Kpr"/>
                  <w:rFonts w:asciiTheme="minorHAnsi" w:hAnsiTheme="minorHAnsi"/>
                  <w:sz w:val="20"/>
                  <w:szCs w:val="20"/>
                </w:rPr>
                <w:t>POISONOUS PLANTS AND HERBAL POISONS</w:t>
              </w:r>
            </w:hyperlink>
          </w:p>
        </w:tc>
        <w:tc>
          <w:tcPr>
            <w:tcW w:w="228" w:type="pct"/>
            <w:tcBorders>
              <w:top w:val="outset" w:sz="6" w:space="0" w:color="auto"/>
              <w:left w:val="outset" w:sz="6" w:space="0" w:color="auto"/>
              <w:bottom w:val="outset" w:sz="6" w:space="0" w:color="auto"/>
              <w:right w:val="outset" w:sz="6" w:space="0" w:color="auto"/>
            </w:tcBorders>
            <w:shd w:val="clear" w:color="auto" w:fill="FFFF99"/>
            <w:vAlign w:val="center"/>
          </w:tcPr>
          <w:p w:rsidR="002479CE" w:rsidRPr="002479CE" w:rsidRDefault="002479CE" w:rsidP="00520F0B">
            <w:pPr>
              <w:jc w:val="center"/>
              <w:rPr>
                <w:rFonts w:asciiTheme="minorHAnsi" w:hAnsiTheme="minorHAnsi" w:cs="Arial"/>
                <w:sz w:val="20"/>
                <w:szCs w:val="20"/>
              </w:rPr>
            </w:pPr>
            <w:r w:rsidRPr="002479CE">
              <w:rPr>
                <w:rFonts w:asciiTheme="minorHAnsi" w:hAnsiTheme="minorHAnsi" w:cs="Arial"/>
                <w:sz w:val="20"/>
                <w:szCs w:val="20"/>
              </w:rPr>
              <w:t>7.5</w:t>
            </w:r>
          </w:p>
        </w:tc>
        <w:tc>
          <w:tcPr>
            <w:tcW w:w="414" w:type="pct"/>
            <w:tcBorders>
              <w:top w:val="outset" w:sz="6" w:space="0" w:color="auto"/>
              <w:left w:val="outset" w:sz="6" w:space="0" w:color="auto"/>
              <w:bottom w:val="outset" w:sz="6" w:space="0" w:color="auto"/>
              <w:right w:val="outset" w:sz="6" w:space="0" w:color="auto"/>
            </w:tcBorders>
            <w:shd w:val="clear" w:color="auto" w:fill="FFFF99"/>
            <w:vAlign w:val="center"/>
          </w:tcPr>
          <w:p w:rsidR="002479CE" w:rsidRPr="002479CE" w:rsidRDefault="004429E0" w:rsidP="00520F0B">
            <w:pPr>
              <w:jc w:val="center"/>
              <w:rPr>
                <w:rFonts w:asciiTheme="minorHAnsi" w:hAnsiTheme="minorHAnsi" w:cs="Arial"/>
                <w:sz w:val="20"/>
                <w:szCs w:val="20"/>
              </w:rPr>
            </w:pPr>
            <w:r>
              <w:rPr>
                <w:rFonts w:asciiTheme="minorHAnsi" w:hAnsiTheme="minorHAnsi" w:cs="Arial"/>
                <w:sz w:val="20"/>
                <w:szCs w:val="20"/>
              </w:rPr>
              <w:t>3+0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2479CE" w:rsidRPr="002479CE" w:rsidRDefault="002479CE" w:rsidP="00520F0B">
            <w:pPr>
              <w:jc w:val="center"/>
              <w:rPr>
                <w:rFonts w:asciiTheme="minorHAnsi" w:hAnsiTheme="minorHAnsi"/>
                <w:sz w:val="20"/>
                <w:szCs w:val="20"/>
              </w:rPr>
            </w:pPr>
            <w:r w:rsidRPr="002479CE">
              <w:rPr>
                <w:rFonts w:asciiTheme="minorHAnsi" w:hAnsiTheme="minorHAnsi" w:cs="Arial"/>
                <w:sz w:val="20"/>
                <w:szCs w:val="20"/>
              </w:rPr>
              <w:t>3</w:t>
            </w:r>
          </w:p>
        </w:tc>
        <w:tc>
          <w:tcPr>
            <w:tcW w:w="277" w:type="pct"/>
            <w:tcBorders>
              <w:top w:val="outset" w:sz="6" w:space="0" w:color="auto"/>
              <w:left w:val="outset" w:sz="6" w:space="0" w:color="auto"/>
              <w:bottom w:val="outset" w:sz="6" w:space="0" w:color="auto"/>
              <w:right w:val="outset" w:sz="6" w:space="0" w:color="auto"/>
            </w:tcBorders>
            <w:shd w:val="clear" w:color="auto" w:fill="FFFF99"/>
            <w:vAlign w:val="center"/>
          </w:tcPr>
          <w:p w:rsidR="002479CE" w:rsidRPr="002479CE" w:rsidRDefault="002479CE" w:rsidP="00520F0B">
            <w:pPr>
              <w:jc w:val="center"/>
              <w:rPr>
                <w:rFonts w:asciiTheme="minorHAnsi" w:hAnsiTheme="minorHAnsi" w:cs="Arial"/>
                <w:sz w:val="20"/>
                <w:szCs w:val="20"/>
              </w:rPr>
            </w:pPr>
            <w:r w:rsidRPr="002479CE">
              <w:rPr>
                <w:rFonts w:asciiTheme="minorHAnsi" w:hAnsiTheme="minorHAnsi" w:cs="Arial"/>
                <w:sz w:val="20"/>
                <w:szCs w:val="20"/>
              </w:rPr>
              <w:t>E</w:t>
            </w:r>
          </w:p>
        </w:tc>
        <w:tc>
          <w:tcPr>
            <w:tcW w:w="48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2479CE" w:rsidRPr="002479CE" w:rsidRDefault="002479CE" w:rsidP="00520F0B">
            <w:pPr>
              <w:jc w:val="center"/>
              <w:rPr>
                <w:rFonts w:asciiTheme="minorHAnsi" w:hAnsiTheme="minorHAnsi"/>
                <w:sz w:val="20"/>
                <w:szCs w:val="20"/>
              </w:rPr>
            </w:pPr>
            <w:r w:rsidRPr="002479CE">
              <w:rPr>
                <w:rFonts w:asciiTheme="minorHAnsi" w:hAnsiTheme="minorHAnsi" w:cs="Arial"/>
                <w:sz w:val="20"/>
                <w:szCs w:val="20"/>
              </w:rPr>
              <w:t>Turkish</w:t>
            </w:r>
          </w:p>
        </w:tc>
      </w:tr>
      <w:tr w:rsidR="002479CE" w:rsidRPr="002479CE" w:rsidTr="000529B3">
        <w:trPr>
          <w:trHeight w:val="330"/>
          <w:tblCellSpacing w:w="0" w:type="dxa"/>
        </w:trPr>
        <w:tc>
          <w:tcPr>
            <w:tcW w:w="571" w:type="pct"/>
            <w:tcBorders>
              <w:top w:val="outset" w:sz="6" w:space="0" w:color="auto"/>
              <w:left w:val="outset" w:sz="6" w:space="0" w:color="auto"/>
              <w:bottom w:val="outset" w:sz="6" w:space="0" w:color="auto"/>
              <w:right w:val="outset" w:sz="6" w:space="0" w:color="auto"/>
            </w:tcBorders>
            <w:shd w:val="clear" w:color="auto" w:fill="FFFF99"/>
            <w:vAlign w:val="bottom"/>
          </w:tcPr>
          <w:p w:rsidR="002479CE" w:rsidRPr="002479CE" w:rsidRDefault="002479CE" w:rsidP="00737AFB">
            <w:pPr>
              <w:rPr>
                <w:rFonts w:asciiTheme="minorHAnsi" w:hAnsiTheme="minorHAnsi"/>
                <w:color w:val="000000"/>
                <w:sz w:val="20"/>
                <w:szCs w:val="20"/>
              </w:rPr>
            </w:pPr>
            <w:r w:rsidRPr="002479CE">
              <w:rPr>
                <w:rFonts w:asciiTheme="minorHAnsi" w:hAnsiTheme="minorHAnsi"/>
                <w:color w:val="000000"/>
                <w:sz w:val="20"/>
                <w:szCs w:val="20"/>
              </w:rPr>
              <w:t>504211602</w:t>
            </w:r>
          </w:p>
        </w:tc>
        <w:tc>
          <w:tcPr>
            <w:tcW w:w="2740" w:type="pct"/>
            <w:tcBorders>
              <w:top w:val="outset" w:sz="6" w:space="0" w:color="auto"/>
              <w:left w:val="outset" w:sz="6" w:space="0" w:color="auto"/>
              <w:bottom w:val="outset" w:sz="6" w:space="0" w:color="auto"/>
              <w:right w:val="outset" w:sz="6" w:space="0" w:color="auto"/>
            </w:tcBorders>
            <w:shd w:val="clear" w:color="auto" w:fill="FFFF99"/>
            <w:vAlign w:val="bottom"/>
          </w:tcPr>
          <w:p w:rsidR="002479CE" w:rsidRPr="002479CE" w:rsidRDefault="00CD6EE7" w:rsidP="00240BFE">
            <w:pPr>
              <w:rPr>
                <w:rFonts w:asciiTheme="minorHAnsi" w:hAnsiTheme="minorHAnsi"/>
                <w:color w:val="000000"/>
                <w:sz w:val="20"/>
                <w:szCs w:val="20"/>
              </w:rPr>
            </w:pPr>
            <w:hyperlink w:anchor="EN11" w:history="1">
              <w:r w:rsidR="002479CE" w:rsidRPr="002479CE">
                <w:rPr>
                  <w:rStyle w:val="Kpr"/>
                  <w:rFonts w:asciiTheme="minorHAnsi" w:hAnsiTheme="minorHAnsi"/>
                  <w:sz w:val="20"/>
                  <w:szCs w:val="20"/>
                </w:rPr>
                <w:t xml:space="preserve">POST HARVEST PHYSIOLOGY IN PERISHABLE PLANT PRODUCT </w:t>
              </w:r>
            </w:hyperlink>
          </w:p>
        </w:tc>
        <w:tc>
          <w:tcPr>
            <w:tcW w:w="228" w:type="pct"/>
            <w:tcBorders>
              <w:top w:val="outset" w:sz="6" w:space="0" w:color="auto"/>
              <w:left w:val="outset" w:sz="6" w:space="0" w:color="auto"/>
              <w:bottom w:val="outset" w:sz="6" w:space="0" w:color="auto"/>
              <w:right w:val="outset" w:sz="6" w:space="0" w:color="auto"/>
            </w:tcBorders>
            <w:shd w:val="clear" w:color="auto" w:fill="FFFF99"/>
            <w:vAlign w:val="center"/>
          </w:tcPr>
          <w:p w:rsidR="002479CE" w:rsidRPr="002479CE" w:rsidRDefault="002479CE" w:rsidP="00737AFB">
            <w:pPr>
              <w:jc w:val="center"/>
              <w:rPr>
                <w:rFonts w:asciiTheme="minorHAnsi" w:hAnsiTheme="minorHAnsi" w:cs="Arial"/>
                <w:sz w:val="20"/>
                <w:szCs w:val="20"/>
              </w:rPr>
            </w:pPr>
            <w:r w:rsidRPr="002479CE">
              <w:rPr>
                <w:rFonts w:asciiTheme="minorHAnsi" w:hAnsiTheme="minorHAnsi" w:cs="Arial"/>
                <w:sz w:val="20"/>
                <w:szCs w:val="20"/>
              </w:rPr>
              <w:t>7.5</w:t>
            </w:r>
          </w:p>
        </w:tc>
        <w:tc>
          <w:tcPr>
            <w:tcW w:w="414" w:type="pct"/>
            <w:tcBorders>
              <w:top w:val="outset" w:sz="6" w:space="0" w:color="auto"/>
              <w:left w:val="outset" w:sz="6" w:space="0" w:color="auto"/>
              <w:bottom w:val="outset" w:sz="6" w:space="0" w:color="auto"/>
              <w:right w:val="outset" w:sz="6" w:space="0" w:color="auto"/>
            </w:tcBorders>
            <w:shd w:val="clear" w:color="auto" w:fill="FFFF99"/>
            <w:vAlign w:val="center"/>
          </w:tcPr>
          <w:p w:rsidR="002479CE" w:rsidRPr="002479CE" w:rsidRDefault="004429E0" w:rsidP="00737AFB">
            <w:pPr>
              <w:jc w:val="center"/>
              <w:rPr>
                <w:rFonts w:asciiTheme="minorHAnsi" w:hAnsiTheme="minorHAnsi" w:cs="Arial"/>
                <w:sz w:val="20"/>
                <w:szCs w:val="20"/>
              </w:rPr>
            </w:pPr>
            <w:r>
              <w:rPr>
                <w:rFonts w:asciiTheme="minorHAnsi" w:hAnsiTheme="minorHAnsi" w:cs="Arial"/>
                <w:sz w:val="20"/>
                <w:szCs w:val="20"/>
              </w:rPr>
              <w:t>3+0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2479CE" w:rsidRPr="002479CE" w:rsidRDefault="002479CE" w:rsidP="00737AFB">
            <w:pPr>
              <w:jc w:val="center"/>
              <w:rPr>
                <w:rFonts w:asciiTheme="minorHAnsi" w:hAnsiTheme="minorHAnsi"/>
                <w:sz w:val="20"/>
                <w:szCs w:val="20"/>
              </w:rPr>
            </w:pPr>
            <w:r w:rsidRPr="002479CE">
              <w:rPr>
                <w:rFonts w:asciiTheme="minorHAnsi" w:hAnsiTheme="minorHAnsi" w:cs="Arial"/>
                <w:sz w:val="20"/>
                <w:szCs w:val="20"/>
              </w:rPr>
              <w:t>3</w:t>
            </w:r>
          </w:p>
        </w:tc>
        <w:tc>
          <w:tcPr>
            <w:tcW w:w="277" w:type="pct"/>
            <w:tcBorders>
              <w:top w:val="outset" w:sz="6" w:space="0" w:color="auto"/>
              <w:left w:val="outset" w:sz="6" w:space="0" w:color="auto"/>
              <w:bottom w:val="outset" w:sz="6" w:space="0" w:color="auto"/>
              <w:right w:val="outset" w:sz="6" w:space="0" w:color="auto"/>
            </w:tcBorders>
            <w:shd w:val="clear" w:color="auto" w:fill="FFFF99"/>
            <w:vAlign w:val="center"/>
          </w:tcPr>
          <w:p w:rsidR="002479CE" w:rsidRPr="002479CE" w:rsidRDefault="002479CE" w:rsidP="00737AFB">
            <w:pPr>
              <w:jc w:val="center"/>
              <w:rPr>
                <w:rFonts w:asciiTheme="minorHAnsi" w:hAnsiTheme="minorHAnsi" w:cs="Arial"/>
                <w:sz w:val="20"/>
                <w:szCs w:val="20"/>
              </w:rPr>
            </w:pPr>
            <w:r w:rsidRPr="002479CE">
              <w:rPr>
                <w:rFonts w:asciiTheme="minorHAnsi" w:hAnsiTheme="minorHAnsi" w:cs="Arial"/>
                <w:sz w:val="20"/>
                <w:szCs w:val="20"/>
              </w:rPr>
              <w:t>E</w:t>
            </w:r>
          </w:p>
        </w:tc>
        <w:tc>
          <w:tcPr>
            <w:tcW w:w="48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2479CE" w:rsidRPr="002479CE" w:rsidRDefault="002479CE" w:rsidP="00737AFB">
            <w:pPr>
              <w:jc w:val="center"/>
              <w:rPr>
                <w:rFonts w:asciiTheme="minorHAnsi" w:hAnsiTheme="minorHAnsi"/>
                <w:sz w:val="20"/>
                <w:szCs w:val="20"/>
              </w:rPr>
            </w:pPr>
            <w:r w:rsidRPr="002479CE">
              <w:rPr>
                <w:rFonts w:asciiTheme="minorHAnsi" w:hAnsiTheme="minorHAnsi" w:cs="Arial"/>
                <w:sz w:val="20"/>
                <w:szCs w:val="20"/>
              </w:rPr>
              <w:t>Turkish</w:t>
            </w:r>
          </w:p>
        </w:tc>
      </w:tr>
      <w:tr w:rsidR="002479CE" w:rsidRPr="002479CE" w:rsidTr="000529B3">
        <w:trPr>
          <w:trHeight w:val="330"/>
          <w:tblCellSpacing w:w="0" w:type="dxa"/>
        </w:trPr>
        <w:tc>
          <w:tcPr>
            <w:tcW w:w="571" w:type="pct"/>
            <w:tcBorders>
              <w:top w:val="outset" w:sz="6" w:space="0" w:color="auto"/>
              <w:left w:val="outset" w:sz="6" w:space="0" w:color="auto"/>
              <w:bottom w:val="outset" w:sz="6" w:space="0" w:color="auto"/>
              <w:right w:val="outset" w:sz="6" w:space="0" w:color="auto"/>
            </w:tcBorders>
            <w:shd w:val="clear" w:color="auto" w:fill="FFFF99"/>
            <w:vAlign w:val="bottom"/>
          </w:tcPr>
          <w:p w:rsidR="002479CE" w:rsidRPr="002479CE" w:rsidRDefault="002479CE" w:rsidP="00737AFB">
            <w:pPr>
              <w:rPr>
                <w:rFonts w:asciiTheme="minorHAnsi" w:hAnsiTheme="minorHAnsi"/>
                <w:color w:val="000000"/>
                <w:sz w:val="20"/>
                <w:szCs w:val="20"/>
              </w:rPr>
            </w:pPr>
            <w:r w:rsidRPr="002479CE">
              <w:rPr>
                <w:rFonts w:asciiTheme="minorHAnsi" w:hAnsiTheme="minorHAnsi"/>
                <w:color w:val="000000"/>
                <w:sz w:val="20"/>
                <w:szCs w:val="20"/>
              </w:rPr>
              <w:t>504212604</w:t>
            </w:r>
          </w:p>
        </w:tc>
        <w:tc>
          <w:tcPr>
            <w:tcW w:w="2740" w:type="pct"/>
            <w:tcBorders>
              <w:top w:val="outset" w:sz="6" w:space="0" w:color="auto"/>
              <w:left w:val="outset" w:sz="6" w:space="0" w:color="auto"/>
              <w:bottom w:val="outset" w:sz="6" w:space="0" w:color="auto"/>
              <w:right w:val="outset" w:sz="6" w:space="0" w:color="auto"/>
            </w:tcBorders>
            <w:shd w:val="clear" w:color="auto" w:fill="FFFF99"/>
            <w:vAlign w:val="bottom"/>
          </w:tcPr>
          <w:p w:rsidR="002479CE" w:rsidRPr="002479CE" w:rsidRDefault="00CD6EE7" w:rsidP="00240BFE">
            <w:pPr>
              <w:rPr>
                <w:rFonts w:asciiTheme="minorHAnsi" w:hAnsiTheme="minorHAnsi"/>
                <w:color w:val="000000"/>
                <w:sz w:val="20"/>
                <w:szCs w:val="20"/>
              </w:rPr>
            </w:pPr>
            <w:hyperlink w:anchor="EN27" w:history="1">
              <w:r w:rsidR="002479CE" w:rsidRPr="002479CE">
                <w:rPr>
                  <w:rStyle w:val="Kpr"/>
                  <w:rFonts w:asciiTheme="minorHAnsi" w:hAnsiTheme="minorHAnsi"/>
                  <w:sz w:val="20"/>
                  <w:szCs w:val="20"/>
                </w:rPr>
                <w:t>RANGELAND ECOLOGY</w:t>
              </w:r>
            </w:hyperlink>
          </w:p>
        </w:tc>
        <w:tc>
          <w:tcPr>
            <w:tcW w:w="228" w:type="pct"/>
            <w:tcBorders>
              <w:top w:val="outset" w:sz="6" w:space="0" w:color="auto"/>
              <w:left w:val="outset" w:sz="6" w:space="0" w:color="auto"/>
              <w:bottom w:val="outset" w:sz="6" w:space="0" w:color="auto"/>
              <w:right w:val="outset" w:sz="6" w:space="0" w:color="auto"/>
            </w:tcBorders>
            <w:shd w:val="clear" w:color="auto" w:fill="FFFF99"/>
            <w:vAlign w:val="center"/>
          </w:tcPr>
          <w:p w:rsidR="002479CE" w:rsidRPr="002479CE" w:rsidRDefault="002479CE" w:rsidP="00737AFB">
            <w:pPr>
              <w:jc w:val="center"/>
              <w:rPr>
                <w:rFonts w:asciiTheme="minorHAnsi" w:hAnsiTheme="minorHAnsi" w:cs="Arial"/>
                <w:sz w:val="20"/>
                <w:szCs w:val="20"/>
              </w:rPr>
            </w:pPr>
            <w:r w:rsidRPr="002479CE">
              <w:rPr>
                <w:rFonts w:asciiTheme="minorHAnsi" w:hAnsiTheme="minorHAnsi" w:cs="Arial"/>
                <w:sz w:val="20"/>
                <w:szCs w:val="20"/>
              </w:rPr>
              <w:t>7.5</w:t>
            </w:r>
          </w:p>
        </w:tc>
        <w:tc>
          <w:tcPr>
            <w:tcW w:w="414" w:type="pct"/>
            <w:tcBorders>
              <w:top w:val="outset" w:sz="6" w:space="0" w:color="auto"/>
              <w:left w:val="outset" w:sz="6" w:space="0" w:color="auto"/>
              <w:bottom w:val="outset" w:sz="6" w:space="0" w:color="auto"/>
              <w:right w:val="outset" w:sz="6" w:space="0" w:color="auto"/>
            </w:tcBorders>
            <w:shd w:val="clear" w:color="auto" w:fill="FFFF99"/>
            <w:vAlign w:val="center"/>
          </w:tcPr>
          <w:p w:rsidR="002479CE" w:rsidRPr="002479CE" w:rsidRDefault="004429E0" w:rsidP="00737AFB">
            <w:pPr>
              <w:jc w:val="center"/>
              <w:rPr>
                <w:rFonts w:asciiTheme="minorHAnsi" w:hAnsiTheme="minorHAnsi" w:cs="Arial"/>
                <w:sz w:val="20"/>
                <w:szCs w:val="20"/>
              </w:rPr>
            </w:pPr>
            <w:r>
              <w:rPr>
                <w:rFonts w:asciiTheme="minorHAnsi" w:hAnsiTheme="minorHAnsi" w:cs="Arial"/>
                <w:sz w:val="20"/>
                <w:szCs w:val="20"/>
              </w:rPr>
              <w:t>3+0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2479CE" w:rsidRPr="002479CE" w:rsidRDefault="002479CE" w:rsidP="00737AFB">
            <w:pPr>
              <w:jc w:val="center"/>
              <w:rPr>
                <w:rFonts w:asciiTheme="minorHAnsi" w:hAnsiTheme="minorHAnsi"/>
                <w:sz w:val="20"/>
                <w:szCs w:val="20"/>
              </w:rPr>
            </w:pPr>
            <w:r w:rsidRPr="002479CE">
              <w:rPr>
                <w:rFonts w:asciiTheme="minorHAnsi" w:hAnsiTheme="minorHAnsi" w:cs="Arial"/>
                <w:sz w:val="20"/>
                <w:szCs w:val="20"/>
              </w:rPr>
              <w:t>3</w:t>
            </w:r>
          </w:p>
        </w:tc>
        <w:tc>
          <w:tcPr>
            <w:tcW w:w="277" w:type="pct"/>
            <w:tcBorders>
              <w:top w:val="outset" w:sz="6" w:space="0" w:color="auto"/>
              <w:left w:val="outset" w:sz="6" w:space="0" w:color="auto"/>
              <w:bottom w:val="outset" w:sz="6" w:space="0" w:color="auto"/>
              <w:right w:val="outset" w:sz="6" w:space="0" w:color="auto"/>
            </w:tcBorders>
            <w:shd w:val="clear" w:color="auto" w:fill="FFFF99"/>
            <w:vAlign w:val="center"/>
          </w:tcPr>
          <w:p w:rsidR="002479CE" w:rsidRPr="002479CE" w:rsidRDefault="002479CE" w:rsidP="00737AFB">
            <w:pPr>
              <w:jc w:val="center"/>
              <w:rPr>
                <w:rFonts w:asciiTheme="minorHAnsi" w:hAnsiTheme="minorHAnsi" w:cs="Arial"/>
                <w:sz w:val="20"/>
                <w:szCs w:val="20"/>
              </w:rPr>
            </w:pPr>
            <w:r w:rsidRPr="002479CE">
              <w:rPr>
                <w:rFonts w:asciiTheme="minorHAnsi" w:hAnsiTheme="minorHAnsi" w:cs="Arial"/>
                <w:sz w:val="20"/>
                <w:szCs w:val="20"/>
              </w:rPr>
              <w:t>E</w:t>
            </w:r>
          </w:p>
        </w:tc>
        <w:tc>
          <w:tcPr>
            <w:tcW w:w="48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2479CE" w:rsidRPr="002479CE" w:rsidRDefault="002479CE" w:rsidP="00737AFB">
            <w:pPr>
              <w:jc w:val="center"/>
              <w:rPr>
                <w:rFonts w:asciiTheme="minorHAnsi" w:hAnsiTheme="minorHAnsi"/>
                <w:sz w:val="20"/>
                <w:szCs w:val="20"/>
              </w:rPr>
            </w:pPr>
            <w:r w:rsidRPr="002479CE">
              <w:rPr>
                <w:rFonts w:asciiTheme="minorHAnsi" w:hAnsiTheme="minorHAnsi" w:cs="Arial"/>
                <w:sz w:val="20"/>
                <w:szCs w:val="20"/>
              </w:rPr>
              <w:t>Turkish</w:t>
            </w:r>
          </w:p>
        </w:tc>
      </w:tr>
      <w:tr w:rsidR="002479CE" w:rsidRPr="002479CE" w:rsidTr="000353FB">
        <w:trPr>
          <w:gridAfter w:val="1"/>
          <w:wAfter w:w="29" w:type="pct"/>
          <w:trHeight w:val="330"/>
          <w:tblCellSpacing w:w="0" w:type="dxa"/>
        </w:trPr>
        <w:tc>
          <w:tcPr>
            <w:tcW w:w="571" w:type="pct"/>
            <w:tcBorders>
              <w:top w:val="outset" w:sz="6" w:space="0" w:color="auto"/>
              <w:left w:val="outset" w:sz="6" w:space="0" w:color="auto"/>
              <w:bottom w:val="outset" w:sz="6" w:space="0" w:color="auto"/>
              <w:right w:val="outset" w:sz="6" w:space="0" w:color="auto"/>
            </w:tcBorders>
            <w:shd w:val="clear" w:color="auto" w:fill="FFFF99"/>
            <w:vAlign w:val="center"/>
          </w:tcPr>
          <w:p w:rsidR="002479CE" w:rsidRPr="002479CE" w:rsidRDefault="002479CE" w:rsidP="000353FB">
            <w:pPr>
              <w:rPr>
                <w:rFonts w:asciiTheme="minorHAnsi" w:hAnsiTheme="minorHAnsi"/>
                <w:sz w:val="20"/>
                <w:szCs w:val="20"/>
              </w:rPr>
            </w:pPr>
            <w:r w:rsidRPr="002479CE">
              <w:rPr>
                <w:rFonts w:asciiTheme="minorHAnsi" w:hAnsiTheme="minorHAnsi"/>
                <w:sz w:val="20"/>
                <w:szCs w:val="20"/>
              </w:rPr>
              <w:t>504212608</w:t>
            </w:r>
          </w:p>
        </w:tc>
        <w:tc>
          <w:tcPr>
            <w:tcW w:w="2740" w:type="pct"/>
            <w:tcBorders>
              <w:top w:val="outset" w:sz="6" w:space="0" w:color="auto"/>
              <w:left w:val="outset" w:sz="6" w:space="0" w:color="auto"/>
              <w:bottom w:val="outset" w:sz="6" w:space="0" w:color="auto"/>
              <w:right w:val="outset" w:sz="6" w:space="0" w:color="auto"/>
            </w:tcBorders>
            <w:shd w:val="clear" w:color="auto" w:fill="FFFF99"/>
            <w:vAlign w:val="center"/>
          </w:tcPr>
          <w:p w:rsidR="002479CE" w:rsidRPr="002479CE" w:rsidRDefault="00CD6EE7" w:rsidP="000353FB">
            <w:pPr>
              <w:rPr>
                <w:rFonts w:asciiTheme="minorHAnsi" w:hAnsiTheme="minorHAnsi"/>
                <w:sz w:val="20"/>
                <w:szCs w:val="20"/>
              </w:rPr>
            </w:pPr>
            <w:hyperlink w:anchor="EN42" w:history="1">
              <w:r w:rsidR="002479CE" w:rsidRPr="002479CE">
                <w:rPr>
                  <w:rStyle w:val="Kpr"/>
                  <w:rFonts w:asciiTheme="minorHAnsi" w:hAnsiTheme="minorHAnsi"/>
                  <w:sz w:val="20"/>
                  <w:szCs w:val="20"/>
                </w:rPr>
                <w:t>REPRODUCTION IN FIELD CROPS</w:t>
              </w:r>
            </w:hyperlink>
          </w:p>
        </w:tc>
        <w:tc>
          <w:tcPr>
            <w:tcW w:w="228" w:type="pct"/>
            <w:tcBorders>
              <w:top w:val="outset" w:sz="6" w:space="0" w:color="auto"/>
              <w:left w:val="outset" w:sz="6" w:space="0" w:color="auto"/>
              <w:bottom w:val="outset" w:sz="6" w:space="0" w:color="auto"/>
              <w:right w:val="outset" w:sz="6" w:space="0" w:color="auto"/>
            </w:tcBorders>
            <w:shd w:val="clear" w:color="auto" w:fill="FFFF99"/>
            <w:vAlign w:val="center"/>
          </w:tcPr>
          <w:p w:rsidR="002479CE" w:rsidRPr="002479CE" w:rsidRDefault="002479CE" w:rsidP="000353FB">
            <w:pPr>
              <w:jc w:val="center"/>
              <w:rPr>
                <w:rFonts w:asciiTheme="minorHAnsi" w:hAnsiTheme="minorHAnsi" w:cs="Arial"/>
                <w:sz w:val="20"/>
                <w:szCs w:val="20"/>
              </w:rPr>
            </w:pPr>
            <w:r w:rsidRPr="002479CE">
              <w:rPr>
                <w:rFonts w:asciiTheme="minorHAnsi" w:hAnsiTheme="minorHAnsi" w:cs="Arial"/>
                <w:sz w:val="20"/>
                <w:szCs w:val="20"/>
              </w:rPr>
              <w:t>7.5</w:t>
            </w:r>
          </w:p>
        </w:tc>
        <w:tc>
          <w:tcPr>
            <w:tcW w:w="414" w:type="pct"/>
            <w:tcBorders>
              <w:top w:val="outset" w:sz="6" w:space="0" w:color="auto"/>
              <w:left w:val="outset" w:sz="6" w:space="0" w:color="auto"/>
              <w:bottom w:val="outset" w:sz="6" w:space="0" w:color="auto"/>
              <w:right w:val="outset" w:sz="6" w:space="0" w:color="auto"/>
            </w:tcBorders>
            <w:shd w:val="clear" w:color="auto" w:fill="FFFF99"/>
            <w:vAlign w:val="center"/>
          </w:tcPr>
          <w:p w:rsidR="002479CE" w:rsidRPr="002479CE" w:rsidRDefault="004429E0" w:rsidP="000353FB">
            <w:pPr>
              <w:jc w:val="center"/>
              <w:rPr>
                <w:rFonts w:asciiTheme="minorHAnsi" w:hAnsiTheme="minorHAnsi" w:cs="Arial"/>
                <w:sz w:val="20"/>
                <w:szCs w:val="20"/>
              </w:rPr>
            </w:pPr>
            <w:r>
              <w:rPr>
                <w:rFonts w:asciiTheme="minorHAnsi" w:hAnsiTheme="minorHAnsi" w:cs="Arial"/>
                <w:sz w:val="20"/>
                <w:szCs w:val="20"/>
              </w:rPr>
              <w:t>3+0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2479CE" w:rsidRPr="002479CE" w:rsidRDefault="002479CE" w:rsidP="000353FB">
            <w:pPr>
              <w:jc w:val="center"/>
              <w:rPr>
                <w:rFonts w:asciiTheme="minorHAnsi" w:hAnsiTheme="minorHAnsi"/>
                <w:sz w:val="20"/>
                <w:szCs w:val="20"/>
              </w:rPr>
            </w:pPr>
            <w:r w:rsidRPr="002479CE">
              <w:rPr>
                <w:rFonts w:asciiTheme="minorHAnsi" w:hAnsiTheme="minorHAnsi" w:cs="Arial"/>
                <w:sz w:val="20"/>
                <w:szCs w:val="20"/>
              </w:rPr>
              <w:t>3</w:t>
            </w:r>
          </w:p>
        </w:tc>
        <w:tc>
          <w:tcPr>
            <w:tcW w:w="277" w:type="pct"/>
            <w:tcBorders>
              <w:top w:val="outset" w:sz="6" w:space="0" w:color="auto"/>
              <w:left w:val="outset" w:sz="6" w:space="0" w:color="auto"/>
              <w:bottom w:val="outset" w:sz="6" w:space="0" w:color="auto"/>
              <w:right w:val="outset" w:sz="6" w:space="0" w:color="auto"/>
            </w:tcBorders>
            <w:shd w:val="clear" w:color="auto" w:fill="FFFF99"/>
            <w:vAlign w:val="center"/>
          </w:tcPr>
          <w:p w:rsidR="002479CE" w:rsidRPr="002479CE" w:rsidRDefault="002479CE" w:rsidP="000353FB">
            <w:pPr>
              <w:jc w:val="center"/>
              <w:rPr>
                <w:rFonts w:asciiTheme="minorHAnsi" w:hAnsiTheme="minorHAnsi" w:cs="Arial"/>
                <w:sz w:val="20"/>
                <w:szCs w:val="20"/>
              </w:rPr>
            </w:pPr>
            <w:r w:rsidRPr="002479CE">
              <w:rPr>
                <w:rFonts w:asciiTheme="minorHAnsi" w:hAnsiTheme="minorHAnsi" w:cs="Arial"/>
                <w:sz w:val="20"/>
                <w:szCs w:val="20"/>
              </w:rPr>
              <w:t>E</w:t>
            </w:r>
          </w:p>
        </w:tc>
        <w:tc>
          <w:tcPr>
            <w:tcW w:w="459" w:type="pct"/>
            <w:tcBorders>
              <w:top w:val="outset" w:sz="6" w:space="0" w:color="auto"/>
              <w:left w:val="outset" w:sz="6" w:space="0" w:color="auto"/>
              <w:bottom w:val="outset" w:sz="6" w:space="0" w:color="auto"/>
              <w:right w:val="outset" w:sz="6" w:space="0" w:color="auto"/>
            </w:tcBorders>
            <w:shd w:val="clear" w:color="auto" w:fill="FFFF99"/>
            <w:vAlign w:val="center"/>
          </w:tcPr>
          <w:p w:rsidR="002479CE" w:rsidRPr="002479CE" w:rsidRDefault="002479CE" w:rsidP="000353FB">
            <w:pPr>
              <w:jc w:val="center"/>
              <w:rPr>
                <w:rFonts w:asciiTheme="minorHAnsi" w:hAnsiTheme="minorHAnsi"/>
                <w:sz w:val="20"/>
                <w:szCs w:val="20"/>
              </w:rPr>
            </w:pPr>
            <w:r w:rsidRPr="002479CE">
              <w:rPr>
                <w:rFonts w:asciiTheme="minorHAnsi" w:hAnsiTheme="minorHAnsi" w:cs="Arial"/>
                <w:sz w:val="20"/>
                <w:szCs w:val="20"/>
              </w:rPr>
              <w:t>Turkish</w:t>
            </w:r>
          </w:p>
        </w:tc>
      </w:tr>
      <w:tr w:rsidR="002479CE" w:rsidRPr="002479CE" w:rsidTr="000529B3">
        <w:trPr>
          <w:trHeight w:val="330"/>
          <w:tblCellSpacing w:w="0" w:type="dxa"/>
        </w:trPr>
        <w:tc>
          <w:tcPr>
            <w:tcW w:w="571" w:type="pct"/>
            <w:tcBorders>
              <w:top w:val="outset" w:sz="6" w:space="0" w:color="auto"/>
              <w:left w:val="outset" w:sz="6" w:space="0" w:color="auto"/>
              <w:bottom w:val="outset" w:sz="6" w:space="0" w:color="auto"/>
              <w:right w:val="outset" w:sz="6" w:space="0" w:color="auto"/>
            </w:tcBorders>
            <w:shd w:val="clear" w:color="auto" w:fill="FFFF99"/>
            <w:vAlign w:val="bottom"/>
          </w:tcPr>
          <w:p w:rsidR="002479CE" w:rsidRPr="002479CE" w:rsidRDefault="002479CE" w:rsidP="00520F0B">
            <w:pPr>
              <w:rPr>
                <w:rFonts w:asciiTheme="minorHAnsi" w:hAnsiTheme="minorHAnsi"/>
                <w:sz w:val="20"/>
                <w:szCs w:val="20"/>
              </w:rPr>
            </w:pPr>
            <w:r w:rsidRPr="002479CE">
              <w:rPr>
                <w:rFonts w:asciiTheme="minorHAnsi" w:hAnsiTheme="minorHAnsi"/>
                <w:sz w:val="20"/>
                <w:szCs w:val="20"/>
              </w:rPr>
              <w:t>504211610</w:t>
            </w:r>
          </w:p>
        </w:tc>
        <w:tc>
          <w:tcPr>
            <w:tcW w:w="2740" w:type="pct"/>
            <w:tcBorders>
              <w:top w:val="outset" w:sz="6" w:space="0" w:color="auto"/>
              <w:left w:val="outset" w:sz="6" w:space="0" w:color="auto"/>
              <w:bottom w:val="outset" w:sz="6" w:space="0" w:color="auto"/>
              <w:right w:val="outset" w:sz="6" w:space="0" w:color="auto"/>
            </w:tcBorders>
            <w:shd w:val="clear" w:color="auto" w:fill="FFFF99"/>
            <w:vAlign w:val="bottom"/>
          </w:tcPr>
          <w:p w:rsidR="002479CE" w:rsidRPr="002479CE" w:rsidRDefault="00CD6EE7" w:rsidP="00520F0B">
            <w:pPr>
              <w:rPr>
                <w:rFonts w:asciiTheme="minorHAnsi" w:hAnsiTheme="minorHAnsi"/>
                <w:sz w:val="20"/>
                <w:szCs w:val="20"/>
              </w:rPr>
            </w:pPr>
            <w:hyperlink w:anchor="EN49" w:history="1">
              <w:r w:rsidR="002479CE" w:rsidRPr="002479CE">
                <w:rPr>
                  <w:rStyle w:val="Kpr"/>
                  <w:rFonts w:asciiTheme="minorHAnsi" w:hAnsiTheme="minorHAnsi"/>
                  <w:sz w:val="20"/>
                  <w:szCs w:val="20"/>
                </w:rPr>
                <w:t>Resistance Breeding in Field Crops</w:t>
              </w:r>
            </w:hyperlink>
          </w:p>
        </w:tc>
        <w:tc>
          <w:tcPr>
            <w:tcW w:w="228" w:type="pct"/>
            <w:tcBorders>
              <w:top w:val="outset" w:sz="6" w:space="0" w:color="auto"/>
              <w:left w:val="outset" w:sz="6" w:space="0" w:color="auto"/>
              <w:bottom w:val="outset" w:sz="6" w:space="0" w:color="auto"/>
              <w:right w:val="outset" w:sz="6" w:space="0" w:color="auto"/>
            </w:tcBorders>
            <w:shd w:val="clear" w:color="auto" w:fill="FFFF99"/>
            <w:vAlign w:val="center"/>
          </w:tcPr>
          <w:p w:rsidR="002479CE" w:rsidRPr="002479CE" w:rsidRDefault="002479CE" w:rsidP="00520F0B">
            <w:pPr>
              <w:jc w:val="center"/>
              <w:rPr>
                <w:rFonts w:asciiTheme="minorHAnsi" w:hAnsiTheme="minorHAnsi" w:cs="Arial"/>
                <w:sz w:val="20"/>
                <w:szCs w:val="20"/>
              </w:rPr>
            </w:pPr>
            <w:r w:rsidRPr="002479CE">
              <w:rPr>
                <w:rFonts w:asciiTheme="minorHAnsi" w:hAnsiTheme="minorHAnsi" w:cs="Arial"/>
                <w:sz w:val="20"/>
                <w:szCs w:val="20"/>
              </w:rPr>
              <w:t>7.5</w:t>
            </w:r>
          </w:p>
        </w:tc>
        <w:tc>
          <w:tcPr>
            <w:tcW w:w="414" w:type="pct"/>
            <w:tcBorders>
              <w:top w:val="outset" w:sz="6" w:space="0" w:color="auto"/>
              <w:left w:val="outset" w:sz="6" w:space="0" w:color="auto"/>
              <w:bottom w:val="outset" w:sz="6" w:space="0" w:color="auto"/>
              <w:right w:val="outset" w:sz="6" w:space="0" w:color="auto"/>
            </w:tcBorders>
            <w:shd w:val="clear" w:color="auto" w:fill="FFFF99"/>
            <w:vAlign w:val="center"/>
          </w:tcPr>
          <w:p w:rsidR="002479CE" w:rsidRPr="002479CE" w:rsidRDefault="004429E0" w:rsidP="00520F0B">
            <w:pPr>
              <w:jc w:val="center"/>
              <w:rPr>
                <w:rFonts w:asciiTheme="minorHAnsi" w:hAnsiTheme="minorHAnsi" w:cs="Arial"/>
                <w:sz w:val="20"/>
                <w:szCs w:val="20"/>
              </w:rPr>
            </w:pPr>
            <w:r>
              <w:rPr>
                <w:rFonts w:asciiTheme="minorHAnsi" w:hAnsiTheme="minorHAnsi" w:cs="Arial"/>
                <w:sz w:val="20"/>
                <w:szCs w:val="20"/>
              </w:rPr>
              <w:t>3+0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2479CE" w:rsidRPr="002479CE" w:rsidRDefault="002479CE" w:rsidP="00520F0B">
            <w:pPr>
              <w:jc w:val="center"/>
              <w:rPr>
                <w:rFonts w:asciiTheme="minorHAnsi" w:hAnsiTheme="minorHAnsi"/>
                <w:sz w:val="20"/>
                <w:szCs w:val="20"/>
              </w:rPr>
            </w:pPr>
            <w:r w:rsidRPr="002479CE">
              <w:rPr>
                <w:rFonts w:asciiTheme="minorHAnsi" w:hAnsiTheme="minorHAnsi" w:cs="Arial"/>
                <w:sz w:val="20"/>
                <w:szCs w:val="20"/>
              </w:rPr>
              <w:t>3</w:t>
            </w:r>
          </w:p>
        </w:tc>
        <w:tc>
          <w:tcPr>
            <w:tcW w:w="277" w:type="pct"/>
            <w:tcBorders>
              <w:top w:val="outset" w:sz="6" w:space="0" w:color="auto"/>
              <w:left w:val="outset" w:sz="6" w:space="0" w:color="auto"/>
              <w:bottom w:val="outset" w:sz="6" w:space="0" w:color="auto"/>
              <w:right w:val="outset" w:sz="6" w:space="0" w:color="auto"/>
            </w:tcBorders>
            <w:shd w:val="clear" w:color="auto" w:fill="FFFF99"/>
            <w:vAlign w:val="center"/>
          </w:tcPr>
          <w:p w:rsidR="002479CE" w:rsidRPr="002479CE" w:rsidRDefault="002479CE" w:rsidP="00520F0B">
            <w:pPr>
              <w:jc w:val="center"/>
              <w:rPr>
                <w:rFonts w:asciiTheme="minorHAnsi" w:hAnsiTheme="minorHAnsi" w:cs="Arial"/>
                <w:sz w:val="20"/>
                <w:szCs w:val="20"/>
              </w:rPr>
            </w:pPr>
            <w:r w:rsidRPr="002479CE">
              <w:rPr>
                <w:rFonts w:asciiTheme="minorHAnsi" w:hAnsiTheme="minorHAnsi" w:cs="Arial"/>
                <w:sz w:val="20"/>
                <w:szCs w:val="20"/>
              </w:rPr>
              <w:t>E</w:t>
            </w:r>
          </w:p>
        </w:tc>
        <w:tc>
          <w:tcPr>
            <w:tcW w:w="48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2479CE" w:rsidRPr="002479CE" w:rsidRDefault="002479CE" w:rsidP="00520F0B">
            <w:pPr>
              <w:jc w:val="center"/>
              <w:rPr>
                <w:rFonts w:asciiTheme="minorHAnsi" w:hAnsiTheme="minorHAnsi"/>
                <w:sz w:val="20"/>
                <w:szCs w:val="20"/>
              </w:rPr>
            </w:pPr>
            <w:r w:rsidRPr="002479CE">
              <w:rPr>
                <w:rFonts w:asciiTheme="minorHAnsi" w:hAnsiTheme="minorHAnsi" w:cs="Arial"/>
                <w:sz w:val="20"/>
                <w:szCs w:val="20"/>
              </w:rPr>
              <w:t>Turkish</w:t>
            </w:r>
          </w:p>
        </w:tc>
      </w:tr>
      <w:tr w:rsidR="002479CE" w:rsidRPr="002479CE" w:rsidTr="000529B3">
        <w:trPr>
          <w:trHeight w:val="330"/>
          <w:tblCellSpacing w:w="0" w:type="dxa"/>
        </w:trPr>
        <w:tc>
          <w:tcPr>
            <w:tcW w:w="571" w:type="pct"/>
            <w:tcBorders>
              <w:top w:val="outset" w:sz="6" w:space="0" w:color="auto"/>
              <w:left w:val="outset" w:sz="6" w:space="0" w:color="auto"/>
              <w:bottom w:val="outset" w:sz="6" w:space="0" w:color="auto"/>
              <w:right w:val="outset" w:sz="6" w:space="0" w:color="auto"/>
            </w:tcBorders>
            <w:shd w:val="clear" w:color="auto" w:fill="FFFF99"/>
            <w:vAlign w:val="bottom"/>
          </w:tcPr>
          <w:p w:rsidR="002479CE" w:rsidRPr="002479CE" w:rsidRDefault="002479CE" w:rsidP="00737AFB">
            <w:pPr>
              <w:rPr>
                <w:rFonts w:asciiTheme="minorHAnsi" w:hAnsiTheme="minorHAnsi"/>
                <w:color w:val="000000"/>
                <w:sz w:val="20"/>
                <w:szCs w:val="20"/>
              </w:rPr>
            </w:pPr>
            <w:r w:rsidRPr="002479CE">
              <w:rPr>
                <w:rFonts w:asciiTheme="minorHAnsi" w:hAnsiTheme="minorHAnsi"/>
                <w:color w:val="000000"/>
                <w:sz w:val="20"/>
                <w:szCs w:val="20"/>
              </w:rPr>
              <w:t>504212605</w:t>
            </w:r>
          </w:p>
        </w:tc>
        <w:tc>
          <w:tcPr>
            <w:tcW w:w="2740" w:type="pct"/>
            <w:tcBorders>
              <w:top w:val="outset" w:sz="6" w:space="0" w:color="auto"/>
              <w:left w:val="outset" w:sz="6" w:space="0" w:color="auto"/>
              <w:bottom w:val="outset" w:sz="6" w:space="0" w:color="auto"/>
              <w:right w:val="outset" w:sz="6" w:space="0" w:color="auto"/>
            </w:tcBorders>
            <w:shd w:val="clear" w:color="auto" w:fill="FFFF99"/>
            <w:vAlign w:val="bottom"/>
          </w:tcPr>
          <w:p w:rsidR="002479CE" w:rsidRPr="002479CE" w:rsidRDefault="00CD6EE7" w:rsidP="00845EDE">
            <w:pPr>
              <w:rPr>
                <w:rFonts w:asciiTheme="minorHAnsi" w:hAnsiTheme="minorHAnsi"/>
                <w:color w:val="000000"/>
                <w:sz w:val="20"/>
                <w:szCs w:val="20"/>
              </w:rPr>
            </w:pPr>
            <w:hyperlink w:anchor="EN15" w:history="1">
              <w:r w:rsidR="002479CE" w:rsidRPr="002479CE">
                <w:rPr>
                  <w:rStyle w:val="Kpr"/>
                  <w:rFonts w:asciiTheme="minorHAnsi" w:hAnsiTheme="minorHAnsi"/>
                  <w:sz w:val="20"/>
                  <w:szCs w:val="20"/>
                </w:rPr>
                <w:t>STRES PHYSIOLOGY IN FIELD CROPS</w:t>
              </w:r>
            </w:hyperlink>
          </w:p>
        </w:tc>
        <w:tc>
          <w:tcPr>
            <w:tcW w:w="228" w:type="pct"/>
            <w:tcBorders>
              <w:top w:val="outset" w:sz="6" w:space="0" w:color="auto"/>
              <w:left w:val="outset" w:sz="6" w:space="0" w:color="auto"/>
              <w:bottom w:val="outset" w:sz="6" w:space="0" w:color="auto"/>
              <w:right w:val="outset" w:sz="6" w:space="0" w:color="auto"/>
            </w:tcBorders>
            <w:shd w:val="clear" w:color="auto" w:fill="FFFF99"/>
            <w:vAlign w:val="center"/>
          </w:tcPr>
          <w:p w:rsidR="002479CE" w:rsidRPr="002479CE" w:rsidRDefault="002479CE" w:rsidP="00737AFB">
            <w:pPr>
              <w:jc w:val="center"/>
              <w:rPr>
                <w:rFonts w:asciiTheme="minorHAnsi" w:hAnsiTheme="minorHAnsi" w:cs="Arial"/>
                <w:sz w:val="20"/>
                <w:szCs w:val="20"/>
              </w:rPr>
            </w:pPr>
            <w:r w:rsidRPr="002479CE">
              <w:rPr>
                <w:rFonts w:asciiTheme="minorHAnsi" w:hAnsiTheme="minorHAnsi" w:cs="Arial"/>
                <w:sz w:val="20"/>
                <w:szCs w:val="20"/>
              </w:rPr>
              <w:t>7.5</w:t>
            </w:r>
          </w:p>
        </w:tc>
        <w:tc>
          <w:tcPr>
            <w:tcW w:w="414" w:type="pct"/>
            <w:tcBorders>
              <w:top w:val="outset" w:sz="6" w:space="0" w:color="auto"/>
              <w:left w:val="outset" w:sz="6" w:space="0" w:color="auto"/>
              <w:bottom w:val="outset" w:sz="6" w:space="0" w:color="auto"/>
              <w:right w:val="outset" w:sz="6" w:space="0" w:color="auto"/>
            </w:tcBorders>
            <w:shd w:val="clear" w:color="auto" w:fill="FFFF99"/>
            <w:vAlign w:val="center"/>
          </w:tcPr>
          <w:p w:rsidR="002479CE" w:rsidRPr="002479CE" w:rsidRDefault="004429E0" w:rsidP="00737AFB">
            <w:pPr>
              <w:jc w:val="center"/>
              <w:rPr>
                <w:rFonts w:asciiTheme="minorHAnsi" w:hAnsiTheme="minorHAnsi" w:cs="Arial"/>
                <w:sz w:val="20"/>
                <w:szCs w:val="20"/>
              </w:rPr>
            </w:pPr>
            <w:r>
              <w:rPr>
                <w:rFonts w:asciiTheme="minorHAnsi" w:hAnsiTheme="minorHAnsi" w:cs="Arial"/>
                <w:sz w:val="20"/>
                <w:szCs w:val="20"/>
              </w:rPr>
              <w:t>3+0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2479CE" w:rsidRPr="002479CE" w:rsidRDefault="002479CE" w:rsidP="00737AFB">
            <w:pPr>
              <w:jc w:val="center"/>
              <w:rPr>
                <w:rFonts w:asciiTheme="minorHAnsi" w:hAnsiTheme="minorHAnsi"/>
                <w:sz w:val="20"/>
                <w:szCs w:val="20"/>
              </w:rPr>
            </w:pPr>
            <w:r w:rsidRPr="002479CE">
              <w:rPr>
                <w:rFonts w:asciiTheme="minorHAnsi" w:hAnsiTheme="minorHAnsi" w:cs="Arial"/>
                <w:sz w:val="20"/>
                <w:szCs w:val="20"/>
              </w:rPr>
              <w:t>3</w:t>
            </w:r>
          </w:p>
        </w:tc>
        <w:tc>
          <w:tcPr>
            <w:tcW w:w="277" w:type="pct"/>
            <w:tcBorders>
              <w:top w:val="outset" w:sz="6" w:space="0" w:color="auto"/>
              <w:left w:val="outset" w:sz="6" w:space="0" w:color="auto"/>
              <w:bottom w:val="outset" w:sz="6" w:space="0" w:color="auto"/>
              <w:right w:val="outset" w:sz="6" w:space="0" w:color="auto"/>
            </w:tcBorders>
            <w:shd w:val="clear" w:color="auto" w:fill="FFFF99"/>
            <w:vAlign w:val="center"/>
          </w:tcPr>
          <w:p w:rsidR="002479CE" w:rsidRPr="002479CE" w:rsidRDefault="002479CE" w:rsidP="00737AFB">
            <w:pPr>
              <w:jc w:val="center"/>
              <w:rPr>
                <w:rFonts w:asciiTheme="minorHAnsi" w:hAnsiTheme="minorHAnsi" w:cs="Arial"/>
                <w:sz w:val="20"/>
                <w:szCs w:val="20"/>
              </w:rPr>
            </w:pPr>
            <w:r w:rsidRPr="002479CE">
              <w:rPr>
                <w:rFonts w:asciiTheme="minorHAnsi" w:hAnsiTheme="minorHAnsi" w:cs="Arial"/>
                <w:sz w:val="20"/>
                <w:szCs w:val="20"/>
              </w:rPr>
              <w:t>E</w:t>
            </w:r>
          </w:p>
        </w:tc>
        <w:tc>
          <w:tcPr>
            <w:tcW w:w="48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2479CE" w:rsidRPr="002479CE" w:rsidRDefault="002479CE" w:rsidP="00737AFB">
            <w:pPr>
              <w:jc w:val="center"/>
              <w:rPr>
                <w:rFonts w:asciiTheme="minorHAnsi" w:hAnsiTheme="minorHAnsi"/>
                <w:sz w:val="20"/>
                <w:szCs w:val="20"/>
              </w:rPr>
            </w:pPr>
            <w:r w:rsidRPr="002479CE">
              <w:rPr>
                <w:rFonts w:asciiTheme="minorHAnsi" w:hAnsiTheme="minorHAnsi" w:cs="Arial"/>
                <w:sz w:val="20"/>
                <w:szCs w:val="20"/>
              </w:rPr>
              <w:t>Turkish</w:t>
            </w:r>
          </w:p>
        </w:tc>
      </w:tr>
      <w:tr w:rsidR="00F3791B" w:rsidRPr="002479CE" w:rsidTr="000529B3">
        <w:trPr>
          <w:trHeight w:val="330"/>
          <w:tblCellSpacing w:w="0" w:type="dxa"/>
        </w:trPr>
        <w:tc>
          <w:tcPr>
            <w:tcW w:w="571" w:type="pct"/>
            <w:tcBorders>
              <w:top w:val="outset" w:sz="6" w:space="0" w:color="auto"/>
              <w:left w:val="outset" w:sz="6" w:space="0" w:color="auto"/>
              <w:bottom w:val="outset" w:sz="6" w:space="0" w:color="auto"/>
              <w:right w:val="outset" w:sz="6" w:space="0" w:color="auto"/>
            </w:tcBorders>
            <w:shd w:val="clear" w:color="auto" w:fill="FFFF99"/>
            <w:vAlign w:val="bottom"/>
          </w:tcPr>
          <w:p w:rsidR="00F3791B" w:rsidRPr="002479CE" w:rsidRDefault="00F3791B" w:rsidP="00F3791B">
            <w:pPr>
              <w:rPr>
                <w:rFonts w:asciiTheme="minorHAnsi" w:hAnsiTheme="minorHAnsi"/>
                <w:color w:val="000000"/>
                <w:sz w:val="20"/>
                <w:szCs w:val="20"/>
              </w:rPr>
            </w:pPr>
          </w:p>
        </w:tc>
        <w:tc>
          <w:tcPr>
            <w:tcW w:w="2740" w:type="pct"/>
            <w:tcBorders>
              <w:top w:val="outset" w:sz="6" w:space="0" w:color="auto"/>
              <w:left w:val="outset" w:sz="6" w:space="0" w:color="auto"/>
              <w:bottom w:val="outset" w:sz="6" w:space="0" w:color="auto"/>
              <w:right w:val="outset" w:sz="6" w:space="0" w:color="auto"/>
            </w:tcBorders>
            <w:shd w:val="clear" w:color="auto" w:fill="FFFF99"/>
            <w:vAlign w:val="bottom"/>
          </w:tcPr>
          <w:p w:rsidR="00F3791B" w:rsidRDefault="00CD6EE7" w:rsidP="00F3791B">
            <w:pPr>
              <w:rPr>
                <w:rStyle w:val="Kpr"/>
                <w:rFonts w:asciiTheme="minorHAnsi" w:hAnsiTheme="minorHAnsi"/>
                <w:sz w:val="20"/>
                <w:szCs w:val="20"/>
              </w:rPr>
            </w:pPr>
            <w:hyperlink w:anchor="EN50" w:history="1">
              <w:r w:rsidR="00F3791B" w:rsidRPr="00F3791B">
                <w:rPr>
                  <w:rStyle w:val="Kpr"/>
                  <w:rFonts w:asciiTheme="minorHAnsi" w:hAnsiTheme="minorHAnsi"/>
                  <w:sz w:val="20"/>
                  <w:szCs w:val="20"/>
                </w:rPr>
                <w:t>Use of Quantitative Genetics in Plant Breeding</w:t>
              </w:r>
            </w:hyperlink>
          </w:p>
        </w:tc>
        <w:tc>
          <w:tcPr>
            <w:tcW w:w="228" w:type="pct"/>
            <w:tcBorders>
              <w:top w:val="outset" w:sz="6" w:space="0" w:color="auto"/>
              <w:left w:val="outset" w:sz="6" w:space="0" w:color="auto"/>
              <w:bottom w:val="outset" w:sz="6" w:space="0" w:color="auto"/>
              <w:right w:val="outset" w:sz="6" w:space="0" w:color="auto"/>
            </w:tcBorders>
            <w:shd w:val="clear" w:color="auto" w:fill="FFFF99"/>
            <w:vAlign w:val="center"/>
          </w:tcPr>
          <w:p w:rsidR="00F3791B" w:rsidRPr="002479CE" w:rsidRDefault="00F3791B" w:rsidP="00F3791B">
            <w:pPr>
              <w:jc w:val="center"/>
              <w:rPr>
                <w:rFonts w:asciiTheme="minorHAnsi" w:hAnsiTheme="minorHAnsi" w:cs="Arial"/>
                <w:sz w:val="20"/>
                <w:szCs w:val="20"/>
              </w:rPr>
            </w:pPr>
            <w:r w:rsidRPr="002479CE">
              <w:rPr>
                <w:rFonts w:asciiTheme="minorHAnsi" w:hAnsiTheme="minorHAnsi" w:cs="Arial"/>
                <w:sz w:val="20"/>
                <w:szCs w:val="20"/>
              </w:rPr>
              <w:t>7.5</w:t>
            </w:r>
          </w:p>
        </w:tc>
        <w:tc>
          <w:tcPr>
            <w:tcW w:w="414" w:type="pct"/>
            <w:tcBorders>
              <w:top w:val="outset" w:sz="6" w:space="0" w:color="auto"/>
              <w:left w:val="outset" w:sz="6" w:space="0" w:color="auto"/>
              <w:bottom w:val="outset" w:sz="6" w:space="0" w:color="auto"/>
              <w:right w:val="outset" w:sz="6" w:space="0" w:color="auto"/>
            </w:tcBorders>
            <w:shd w:val="clear" w:color="auto" w:fill="FFFF99"/>
            <w:vAlign w:val="center"/>
          </w:tcPr>
          <w:p w:rsidR="00F3791B" w:rsidRPr="002479CE" w:rsidRDefault="00F3791B" w:rsidP="00F3791B">
            <w:pPr>
              <w:jc w:val="center"/>
              <w:rPr>
                <w:rFonts w:asciiTheme="minorHAnsi" w:hAnsiTheme="minorHAnsi" w:cs="Arial"/>
                <w:sz w:val="20"/>
                <w:szCs w:val="20"/>
              </w:rPr>
            </w:pPr>
            <w:r>
              <w:rPr>
                <w:rFonts w:asciiTheme="minorHAnsi" w:hAnsiTheme="minorHAnsi" w:cs="Arial"/>
                <w:sz w:val="20"/>
                <w:szCs w:val="20"/>
              </w:rPr>
              <w:t>3+0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F3791B" w:rsidRPr="002479CE" w:rsidRDefault="00F3791B" w:rsidP="00F3791B">
            <w:pPr>
              <w:jc w:val="center"/>
              <w:rPr>
                <w:rFonts w:asciiTheme="minorHAnsi" w:hAnsiTheme="minorHAnsi"/>
                <w:sz w:val="20"/>
                <w:szCs w:val="20"/>
              </w:rPr>
            </w:pPr>
            <w:r w:rsidRPr="002479CE">
              <w:rPr>
                <w:rFonts w:asciiTheme="minorHAnsi" w:hAnsiTheme="minorHAnsi" w:cs="Arial"/>
                <w:sz w:val="20"/>
                <w:szCs w:val="20"/>
              </w:rPr>
              <w:t>3</w:t>
            </w:r>
          </w:p>
        </w:tc>
        <w:tc>
          <w:tcPr>
            <w:tcW w:w="277" w:type="pct"/>
            <w:tcBorders>
              <w:top w:val="outset" w:sz="6" w:space="0" w:color="auto"/>
              <w:left w:val="outset" w:sz="6" w:space="0" w:color="auto"/>
              <w:bottom w:val="outset" w:sz="6" w:space="0" w:color="auto"/>
              <w:right w:val="outset" w:sz="6" w:space="0" w:color="auto"/>
            </w:tcBorders>
            <w:shd w:val="clear" w:color="auto" w:fill="FFFF99"/>
            <w:vAlign w:val="center"/>
          </w:tcPr>
          <w:p w:rsidR="00F3791B" w:rsidRPr="002479CE" w:rsidRDefault="00F3791B" w:rsidP="00F3791B">
            <w:pPr>
              <w:jc w:val="center"/>
              <w:rPr>
                <w:rFonts w:asciiTheme="minorHAnsi" w:hAnsiTheme="minorHAnsi" w:cs="Arial"/>
                <w:sz w:val="20"/>
                <w:szCs w:val="20"/>
              </w:rPr>
            </w:pPr>
            <w:r w:rsidRPr="002479CE">
              <w:rPr>
                <w:rFonts w:asciiTheme="minorHAnsi" w:hAnsiTheme="minorHAnsi" w:cs="Arial"/>
                <w:sz w:val="20"/>
                <w:szCs w:val="20"/>
              </w:rPr>
              <w:t>E</w:t>
            </w:r>
          </w:p>
        </w:tc>
        <w:tc>
          <w:tcPr>
            <w:tcW w:w="48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F3791B" w:rsidRPr="002479CE" w:rsidRDefault="00F3791B" w:rsidP="00F3791B">
            <w:pPr>
              <w:jc w:val="center"/>
              <w:rPr>
                <w:rFonts w:asciiTheme="minorHAnsi" w:hAnsiTheme="minorHAnsi"/>
                <w:sz w:val="20"/>
                <w:szCs w:val="20"/>
              </w:rPr>
            </w:pPr>
            <w:r w:rsidRPr="002479CE">
              <w:rPr>
                <w:rFonts w:asciiTheme="minorHAnsi" w:hAnsiTheme="minorHAnsi" w:cs="Arial"/>
                <w:sz w:val="20"/>
                <w:szCs w:val="20"/>
              </w:rPr>
              <w:t>Turkish</w:t>
            </w:r>
          </w:p>
        </w:tc>
      </w:tr>
    </w:tbl>
    <w:p w:rsidR="00BD1D55" w:rsidRDefault="00BD1D55" w:rsidP="00BD1D55"/>
    <w:p w:rsidR="00C7655B" w:rsidRDefault="00C7655B">
      <w:pPr>
        <w:spacing w:after="200"/>
      </w:pPr>
      <w:r>
        <w:br w:type="page"/>
      </w:r>
    </w:p>
    <w:p w:rsidR="00C7655B" w:rsidRPr="002604AB" w:rsidRDefault="00CD6EE7" w:rsidP="00737AFB">
      <w:pPr>
        <w:tabs>
          <w:tab w:val="left" w:pos="6825"/>
        </w:tabs>
        <w:outlineLvl w:val="0"/>
        <w:rPr>
          <w:rFonts w:ascii="Verdana" w:hAnsi="Verdana"/>
          <w:b/>
          <w:sz w:val="16"/>
          <w:szCs w:val="16"/>
        </w:rPr>
      </w:pPr>
      <w:r>
        <w:rPr>
          <w:noProof/>
        </w:rPr>
        <w:pict>
          <v:shapetype id="_x0000_t202" coordsize="21600,21600" o:spt="202" path="m,l,21600r21600,l21600,xe">
            <v:stroke joinstyle="miter"/>
            <v:path gradientshapeok="t" o:connecttype="rect"/>
          </v:shapetype>
          <v:shape id="Metin Kutusu 4" o:spid="_x0000_s1028" type="#_x0000_t202" style="position:absolute;margin-left:11.7pt;margin-top:.7pt;width:298.5pt;height:76.9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style="mso-next-textbox:#Metin Kutusu 4">
              <w:txbxContent>
                <w:p w:rsidR="000353FB" w:rsidRDefault="000353FB" w:rsidP="00737AFB">
                  <w:pPr>
                    <w:spacing w:after="120"/>
                    <w:jc w:val="center"/>
                    <w:rPr>
                      <w:rFonts w:ascii="Verdana" w:hAnsi="Verdana"/>
                      <w:b/>
                      <w:sz w:val="16"/>
                      <w:szCs w:val="20"/>
                    </w:rPr>
                  </w:pPr>
                  <w:r>
                    <w:rPr>
                      <w:rFonts w:ascii="Verdana" w:hAnsi="Verdana"/>
                      <w:b/>
                      <w:sz w:val="16"/>
                      <w:szCs w:val="20"/>
                    </w:rPr>
                    <w:t>T.R.</w:t>
                  </w:r>
                </w:p>
                <w:p w:rsidR="000353FB" w:rsidRDefault="000353FB" w:rsidP="00737AFB">
                  <w:pPr>
                    <w:spacing w:after="120"/>
                    <w:jc w:val="center"/>
                    <w:rPr>
                      <w:rFonts w:ascii="Verdana" w:hAnsi="Verdana"/>
                      <w:b/>
                      <w:sz w:val="16"/>
                      <w:szCs w:val="20"/>
                    </w:rPr>
                  </w:pPr>
                  <w:r>
                    <w:rPr>
                      <w:rFonts w:ascii="Verdana" w:hAnsi="Verdana"/>
                      <w:b/>
                      <w:sz w:val="16"/>
                      <w:szCs w:val="20"/>
                    </w:rPr>
                    <w:t>ESKISEHIR OSMANGAZI UNIVERSITY</w:t>
                  </w:r>
                </w:p>
                <w:p w:rsidR="000353FB" w:rsidRDefault="000353FB" w:rsidP="00737AFB">
                  <w:pPr>
                    <w:spacing w:after="120"/>
                    <w:jc w:val="center"/>
                    <w:rPr>
                      <w:rFonts w:ascii="Verdana" w:hAnsi="Verdana"/>
                      <w:b/>
                      <w:sz w:val="6"/>
                      <w:szCs w:val="10"/>
                    </w:rPr>
                  </w:pPr>
                  <w:r>
                    <w:rPr>
                      <w:rFonts w:ascii="Verdana" w:hAnsi="Verdana"/>
                      <w:b/>
                      <w:sz w:val="16"/>
                      <w:szCs w:val="20"/>
                    </w:rPr>
                    <w:t>GRADUATE SCHOOL OF NATURAL AND APPLIED SCIENCES</w:t>
                  </w:r>
                </w:p>
                <w:p w:rsidR="000353FB" w:rsidRPr="008D580F" w:rsidRDefault="000353FB" w:rsidP="00737AFB">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C7655B" w:rsidRPr="002604AB">
        <w:rPr>
          <w:rFonts w:ascii="Verdana" w:hAnsi="Verdana"/>
          <w:b/>
          <w:sz w:val="16"/>
          <w:szCs w:val="16"/>
        </w:rPr>
        <w:t xml:space="preserve">    </w:t>
      </w:r>
    </w:p>
    <w:p w:rsidR="00C7655B" w:rsidRPr="002604AB" w:rsidRDefault="00C7655B" w:rsidP="00737AFB">
      <w:pPr>
        <w:outlineLvl w:val="0"/>
        <w:rPr>
          <w:rFonts w:ascii="Verdana" w:hAnsi="Verdana"/>
          <w:b/>
          <w:sz w:val="16"/>
          <w:szCs w:val="16"/>
        </w:rPr>
      </w:pPr>
    </w:p>
    <w:p w:rsidR="00C7655B" w:rsidRPr="002604AB" w:rsidRDefault="00C7655B" w:rsidP="00737AFB">
      <w:pPr>
        <w:outlineLvl w:val="0"/>
        <w:rPr>
          <w:rFonts w:ascii="Verdana" w:hAnsi="Verdana"/>
          <w:b/>
          <w:sz w:val="16"/>
          <w:szCs w:val="16"/>
        </w:rPr>
      </w:pPr>
    </w:p>
    <w:p w:rsidR="00C7655B" w:rsidRPr="002604AB" w:rsidRDefault="00C7655B" w:rsidP="00737AFB">
      <w:pPr>
        <w:outlineLvl w:val="0"/>
        <w:rPr>
          <w:rFonts w:ascii="Verdana" w:hAnsi="Verdana"/>
          <w:b/>
          <w:sz w:val="16"/>
          <w:szCs w:val="16"/>
        </w:rPr>
      </w:pPr>
    </w:p>
    <w:p w:rsidR="00C7655B" w:rsidRPr="002604AB" w:rsidRDefault="00C7655B" w:rsidP="00737AFB">
      <w:pPr>
        <w:outlineLvl w:val="0"/>
        <w:rPr>
          <w:rFonts w:ascii="Verdana" w:hAnsi="Verdana"/>
          <w:b/>
          <w:sz w:val="16"/>
          <w:szCs w:val="16"/>
        </w:rPr>
      </w:pPr>
    </w:p>
    <w:p w:rsidR="00C7655B" w:rsidRPr="002604AB" w:rsidRDefault="00C7655B" w:rsidP="00737AFB">
      <w:pPr>
        <w:outlineLvl w:val="0"/>
        <w:rPr>
          <w:rFonts w:ascii="Verdana" w:hAnsi="Verdana"/>
          <w:b/>
          <w:sz w:val="16"/>
          <w:szCs w:val="16"/>
        </w:rPr>
      </w:pPr>
    </w:p>
    <w:p w:rsidR="00C7655B" w:rsidRDefault="00C7655B" w:rsidP="00737AFB">
      <w:pPr>
        <w:outlineLvl w:val="0"/>
        <w:rPr>
          <w:rFonts w:ascii="Verdana" w:hAnsi="Verdana"/>
          <w:b/>
          <w:sz w:val="16"/>
          <w:szCs w:val="16"/>
        </w:rPr>
      </w:pPr>
    </w:p>
    <w:p w:rsidR="00C7655B" w:rsidRDefault="00C7655B" w:rsidP="00737AFB">
      <w:pPr>
        <w:outlineLvl w:val="0"/>
        <w:rPr>
          <w:rFonts w:ascii="Verdana" w:hAnsi="Verdana"/>
          <w:b/>
          <w:sz w:val="16"/>
          <w:szCs w:val="16"/>
        </w:rPr>
      </w:pPr>
    </w:p>
    <w:p w:rsidR="00C7655B" w:rsidRDefault="00C7655B" w:rsidP="00737AFB">
      <w:pPr>
        <w:outlineLvl w:val="0"/>
        <w:rPr>
          <w:rFonts w:ascii="Verdana" w:hAnsi="Verdana"/>
          <w:b/>
          <w:sz w:val="16"/>
          <w:szCs w:val="16"/>
        </w:rPr>
      </w:pPr>
    </w:p>
    <w:p w:rsidR="00C7655B" w:rsidRPr="002604AB" w:rsidRDefault="00C7655B" w:rsidP="00737AFB">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8"/>
        <w:gridCol w:w="1158"/>
        <w:gridCol w:w="1838"/>
      </w:tblGrid>
      <w:tr w:rsidR="00C7655B" w:rsidRPr="002604AB" w:rsidTr="00737AFB">
        <w:tc>
          <w:tcPr>
            <w:tcW w:w="1951" w:type="dxa"/>
            <w:vAlign w:val="center"/>
          </w:tcPr>
          <w:p w:rsidR="00C7655B" w:rsidRPr="002604AB" w:rsidRDefault="00C7655B" w:rsidP="00737AFB">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C7655B" w:rsidRPr="002604AB" w:rsidRDefault="00C7655B" w:rsidP="00737AFB">
            <w:pPr>
              <w:outlineLvl w:val="0"/>
              <w:rPr>
                <w:rFonts w:ascii="Verdana" w:hAnsi="Verdana"/>
                <w:sz w:val="16"/>
                <w:szCs w:val="16"/>
              </w:rPr>
            </w:pPr>
            <w:r w:rsidRPr="002604AB">
              <w:rPr>
                <w:rFonts w:ascii="Verdana" w:hAnsi="Verdana"/>
                <w:sz w:val="16"/>
                <w:szCs w:val="16"/>
              </w:rPr>
              <w:t xml:space="preserve"> </w:t>
            </w:r>
            <w:r w:rsidRPr="006F7C61">
              <w:rPr>
                <w:b/>
              </w:rPr>
              <w:t xml:space="preserve">FIELD CROPS </w:t>
            </w:r>
            <w:r>
              <w:rPr>
                <w:b/>
                <w:sz w:val="22"/>
                <w:szCs w:val="28"/>
              </w:rPr>
              <w:t>(PhD)</w:t>
            </w:r>
          </w:p>
        </w:tc>
        <w:tc>
          <w:tcPr>
            <w:tcW w:w="1134" w:type="dxa"/>
            <w:vAlign w:val="center"/>
          </w:tcPr>
          <w:p w:rsidR="00C7655B" w:rsidRPr="002604AB" w:rsidRDefault="00C7655B" w:rsidP="00737AFB">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C7655B" w:rsidRPr="002604AB" w:rsidRDefault="00C7655B" w:rsidP="00737AF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FALL</w:t>
            </w:r>
          </w:p>
        </w:tc>
      </w:tr>
    </w:tbl>
    <w:p w:rsidR="00C7655B" w:rsidRPr="009B0EC0" w:rsidRDefault="00C7655B" w:rsidP="00737AFB">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C7655B" w:rsidRPr="002604AB" w:rsidTr="00737AFB">
        <w:trPr>
          <w:trHeight w:val="338"/>
        </w:trPr>
        <w:tc>
          <w:tcPr>
            <w:tcW w:w="10173" w:type="dxa"/>
            <w:gridSpan w:val="4"/>
            <w:vAlign w:val="center"/>
          </w:tcPr>
          <w:p w:rsidR="00C7655B" w:rsidRPr="002604AB" w:rsidRDefault="00C7655B" w:rsidP="00737AFB">
            <w:pPr>
              <w:jc w:val="center"/>
              <w:outlineLvl w:val="0"/>
              <w:rPr>
                <w:rFonts w:ascii="Verdana" w:hAnsi="Verdana"/>
                <w:sz w:val="16"/>
                <w:szCs w:val="16"/>
              </w:rPr>
            </w:pPr>
            <w:r>
              <w:rPr>
                <w:rFonts w:ascii="Verdana" w:hAnsi="Verdana"/>
                <w:b/>
                <w:sz w:val="18"/>
                <w:szCs w:val="16"/>
              </w:rPr>
              <w:t>COURSE</w:t>
            </w:r>
          </w:p>
        </w:tc>
      </w:tr>
      <w:tr w:rsidR="00C7655B" w:rsidRPr="002604AB" w:rsidTr="00737AFB">
        <w:tc>
          <w:tcPr>
            <w:tcW w:w="1668" w:type="dxa"/>
            <w:vAlign w:val="center"/>
          </w:tcPr>
          <w:p w:rsidR="00C7655B" w:rsidRPr="002604AB" w:rsidRDefault="00C7655B" w:rsidP="00737AFB">
            <w:pPr>
              <w:outlineLvl w:val="0"/>
              <w:rPr>
                <w:rFonts w:ascii="Verdana" w:hAnsi="Verdana"/>
                <w:b/>
                <w:sz w:val="16"/>
                <w:szCs w:val="16"/>
              </w:rPr>
            </w:pPr>
            <w:r>
              <w:rPr>
                <w:rFonts w:ascii="Verdana" w:hAnsi="Verdana"/>
                <w:b/>
                <w:sz w:val="16"/>
                <w:szCs w:val="20"/>
              </w:rPr>
              <w:t>CODE</w:t>
            </w:r>
          </w:p>
        </w:tc>
        <w:tc>
          <w:tcPr>
            <w:tcW w:w="1984" w:type="dxa"/>
            <w:vAlign w:val="center"/>
          </w:tcPr>
          <w:p w:rsidR="00C7655B" w:rsidRPr="002604AB" w:rsidRDefault="00C7655B" w:rsidP="00737AFB">
            <w:pPr>
              <w:outlineLvl w:val="0"/>
              <w:rPr>
                <w:rFonts w:ascii="Verdana" w:hAnsi="Verdana"/>
                <w:sz w:val="16"/>
                <w:szCs w:val="16"/>
              </w:rPr>
            </w:pPr>
            <w:r>
              <w:rPr>
                <w:rFonts w:ascii="Verdana" w:hAnsi="Verdana"/>
                <w:sz w:val="16"/>
                <w:szCs w:val="16"/>
              </w:rPr>
              <w:fldChar w:fldCharType="begin">
                <w:ffData>
                  <w:name w:val="Metin8"/>
                  <w:enabled/>
                  <w:calcOnExit w:val="0"/>
                  <w:textInput>
                    <w:type w:val="number"/>
                    <w:maxLength w:val="11"/>
                  </w:textInput>
                </w:ffData>
              </w:fldChar>
            </w:r>
            <w:bookmarkStart w:id="0" w:name="Metin8"/>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t>504201520</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bookmarkEnd w:id="0"/>
          </w:p>
        </w:tc>
        <w:tc>
          <w:tcPr>
            <w:tcW w:w="1559" w:type="dxa"/>
            <w:vAlign w:val="center"/>
          </w:tcPr>
          <w:p w:rsidR="00C7655B" w:rsidRPr="002604AB" w:rsidRDefault="00C7655B" w:rsidP="00737AFB">
            <w:pPr>
              <w:outlineLvl w:val="0"/>
              <w:rPr>
                <w:rFonts w:ascii="Verdana" w:hAnsi="Verdana"/>
                <w:b/>
                <w:sz w:val="16"/>
                <w:szCs w:val="16"/>
              </w:rPr>
            </w:pPr>
            <w:r>
              <w:rPr>
                <w:rFonts w:ascii="Verdana" w:hAnsi="Verdana"/>
                <w:b/>
                <w:sz w:val="16"/>
                <w:szCs w:val="20"/>
              </w:rPr>
              <w:t>TITLE</w:t>
            </w:r>
          </w:p>
        </w:tc>
        <w:tc>
          <w:tcPr>
            <w:tcW w:w="4962" w:type="dxa"/>
            <w:vAlign w:val="center"/>
          </w:tcPr>
          <w:p w:rsidR="00C7655B" w:rsidRPr="002604AB" w:rsidRDefault="00C7655B" w:rsidP="00737AFB">
            <w:pPr>
              <w:outlineLvl w:val="0"/>
              <w:rPr>
                <w:rFonts w:ascii="Verdana" w:hAnsi="Verdana"/>
                <w:sz w:val="16"/>
                <w:szCs w:val="16"/>
              </w:rPr>
            </w:pPr>
            <w:r w:rsidRPr="002604AB">
              <w:rPr>
                <w:rFonts w:ascii="Verdana" w:hAnsi="Verdana"/>
                <w:sz w:val="16"/>
                <w:szCs w:val="16"/>
              </w:rPr>
              <w:t xml:space="preserve"> </w:t>
            </w:r>
            <w:bookmarkStart w:id="1" w:name="EN1"/>
            <w:r w:rsidRPr="007E1A96">
              <w:rPr>
                <w:rFonts w:ascii="Verdana" w:hAnsi="Verdana"/>
                <w:sz w:val="16"/>
                <w:szCs w:val="16"/>
              </w:rPr>
              <w:t xml:space="preserve">DATA ANALYSİS AND INTERPRETATİON METHODS İN AGRİCULTURAL RESEARCH  </w:t>
            </w:r>
            <w:bookmarkEnd w:id="1"/>
          </w:p>
        </w:tc>
      </w:tr>
    </w:tbl>
    <w:p w:rsidR="00C7655B" w:rsidRPr="002604AB" w:rsidRDefault="00C7655B" w:rsidP="00737AFB">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C7655B" w:rsidRPr="002604AB" w:rsidTr="00737AF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C7655B" w:rsidRPr="009B0EC0" w:rsidRDefault="00C7655B" w:rsidP="00737AFB">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7655B" w:rsidRPr="002604AB" w:rsidRDefault="00C7655B" w:rsidP="00737AFB">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20"/>
              </w:rPr>
              <w:t>LANGUAGE</w:t>
            </w:r>
          </w:p>
        </w:tc>
      </w:tr>
      <w:tr w:rsidR="00C7655B" w:rsidRPr="002604AB" w:rsidTr="00737AFB">
        <w:trPr>
          <w:trHeight w:val="382"/>
        </w:trPr>
        <w:tc>
          <w:tcPr>
            <w:tcW w:w="1079" w:type="dxa"/>
            <w:vMerge/>
            <w:tcBorders>
              <w:top w:val="single" w:sz="4" w:space="0" w:color="auto"/>
              <w:left w:val="single" w:sz="12" w:space="0" w:color="auto"/>
              <w:bottom w:val="single" w:sz="4" w:space="0" w:color="auto"/>
              <w:right w:val="single" w:sz="12" w:space="0" w:color="auto"/>
            </w:tcBorders>
          </w:tcPr>
          <w:p w:rsidR="00C7655B" w:rsidRPr="002604AB" w:rsidRDefault="00C7655B" w:rsidP="00737AFB">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C7655B" w:rsidRPr="002604AB" w:rsidRDefault="00C7655B" w:rsidP="00737AFB">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C7655B" w:rsidRPr="002604AB" w:rsidRDefault="00C7655B" w:rsidP="00737AFB">
            <w:pPr>
              <w:jc w:val="center"/>
              <w:rPr>
                <w:rFonts w:ascii="Verdana" w:hAnsi="Verdana"/>
                <w:b/>
                <w:sz w:val="16"/>
                <w:szCs w:val="16"/>
              </w:rPr>
            </w:pPr>
          </w:p>
        </w:tc>
        <w:tc>
          <w:tcPr>
            <w:tcW w:w="709" w:type="dxa"/>
            <w:vMerge/>
            <w:tcBorders>
              <w:bottom w:val="single" w:sz="4" w:space="0" w:color="auto"/>
            </w:tcBorders>
            <w:vAlign w:val="center"/>
          </w:tcPr>
          <w:p w:rsidR="00C7655B" w:rsidRPr="002604AB" w:rsidRDefault="00C7655B" w:rsidP="00737AFB">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C7655B" w:rsidRPr="002604AB" w:rsidRDefault="00C7655B" w:rsidP="00737AFB">
            <w:pPr>
              <w:jc w:val="center"/>
              <w:rPr>
                <w:rFonts w:ascii="Verdana" w:hAnsi="Verdana"/>
                <w:b/>
                <w:sz w:val="16"/>
                <w:szCs w:val="16"/>
              </w:rPr>
            </w:pPr>
          </w:p>
        </w:tc>
        <w:tc>
          <w:tcPr>
            <w:tcW w:w="1824" w:type="dxa"/>
            <w:vMerge/>
            <w:tcBorders>
              <w:bottom w:val="single" w:sz="4" w:space="0" w:color="auto"/>
            </w:tcBorders>
            <w:vAlign w:val="center"/>
          </w:tcPr>
          <w:p w:rsidR="00C7655B" w:rsidRPr="002604AB" w:rsidRDefault="00C7655B" w:rsidP="00737AFB">
            <w:pPr>
              <w:jc w:val="center"/>
              <w:rPr>
                <w:rFonts w:ascii="Verdana" w:hAnsi="Verdana"/>
                <w:b/>
                <w:sz w:val="16"/>
                <w:szCs w:val="16"/>
              </w:rPr>
            </w:pPr>
          </w:p>
        </w:tc>
      </w:tr>
      <w:tr w:rsidR="00C7655B" w:rsidRPr="002604AB" w:rsidTr="00737AF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C7655B" w:rsidRPr="009B0EC0" w:rsidRDefault="00C7655B" w:rsidP="00737AFB">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C7655B" w:rsidRPr="002604AB" w:rsidRDefault="00C7655B" w:rsidP="00737AFB">
            <w:pPr>
              <w:jc w:val="center"/>
              <w:rPr>
                <w:rFonts w:ascii="Verdana" w:hAnsi="Verdana"/>
                <w:sz w:val="16"/>
                <w:szCs w:val="16"/>
              </w:rPr>
            </w:pPr>
            <w:r>
              <w:rPr>
                <w:rFonts w:ascii="Verdana" w:hAnsi="Verdana"/>
                <w:sz w:val="16"/>
                <w:szCs w:val="16"/>
              </w:rPr>
              <w:t>3</w:t>
            </w:r>
          </w:p>
        </w:tc>
        <w:tc>
          <w:tcPr>
            <w:tcW w:w="998" w:type="dxa"/>
            <w:tcBorders>
              <w:top w:val="single" w:sz="4" w:space="0" w:color="auto"/>
              <w:left w:val="single" w:sz="4" w:space="0" w:color="auto"/>
              <w:bottom w:val="single" w:sz="12" w:space="0" w:color="auto"/>
            </w:tcBorders>
            <w:vAlign w:val="center"/>
          </w:tcPr>
          <w:p w:rsidR="00C7655B" w:rsidRPr="002604AB" w:rsidRDefault="00C7655B" w:rsidP="00737AFB">
            <w:pPr>
              <w:jc w:val="center"/>
              <w:rPr>
                <w:rFonts w:ascii="Verdana" w:hAnsi="Verdana"/>
                <w:sz w:val="16"/>
                <w:szCs w:val="16"/>
              </w:rPr>
            </w:pPr>
            <w:r>
              <w:rPr>
                <w:rFonts w:ascii="Verdana" w:hAnsi="Verdana"/>
                <w:sz w:val="16"/>
                <w:szCs w:val="16"/>
              </w:rPr>
              <w:t>-</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C7655B" w:rsidRPr="002604AB" w:rsidRDefault="00C7655B" w:rsidP="00737AFB">
            <w:pPr>
              <w:jc w:val="center"/>
              <w:rPr>
                <w:rFonts w:ascii="Verdana" w:hAnsi="Verdana"/>
                <w:sz w:val="16"/>
                <w:szCs w:val="16"/>
              </w:rPr>
            </w:pPr>
            <w:r>
              <w:rPr>
                <w:rFonts w:ascii="Verdana" w:hAnsi="Verdana"/>
                <w:sz w:val="16"/>
                <w:szCs w:val="16"/>
              </w:rPr>
              <w:t>0</w:t>
            </w:r>
          </w:p>
        </w:tc>
        <w:tc>
          <w:tcPr>
            <w:tcW w:w="910" w:type="dxa"/>
            <w:tcBorders>
              <w:top w:val="single" w:sz="4" w:space="0" w:color="auto"/>
              <w:bottom w:val="single" w:sz="12" w:space="0" w:color="auto"/>
              <w:right w:val="single" w:sz="4" w:space="0" w:color="auto"/>
            </w:tcBorders>
            <w:shd w:val="clear" w:color="auto" w:fill="auto"/>
            <w:vAlign w:val="center"/>
          </w:tcPr>
          <w:p w:rsidR="00C7655B" w:rsidRPr="002604AB" w:rsidRDefault="00C7655B" w:rsidP="00737AFB">
            <w:pPr>
              <w:jc w:val="center"/>
              <w:rPr>
                <w:rFonts w:ascii="Verdana" w:hAnsi="Verdana"/>
                <w:sz w:val="16"/>
                <w:szCs w:val="16"/>
              </w:rPr>
            </w:pPr>
            <w:r>
              <w:rPr>
                <w:rFonts w:ascii="Verdana" w:hAnsi="Verdana"/>
                <w:sz w:val="16"/>
                <w:szCs w:val="16"/>
              </w:rPr>
              <w:t>3</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C7655B" w:rsidRPr="002604AB" w:rsidRDefault="00C7655B" w:rsidP="00737AFB">
            <w:pPr>
              <w:jc w:val="center"/>
              <w:rPr>
                <w:rFonts w:ascii="Verdana" w:hAnsi="Verdana"/>
                <w:sz w:val="16"/>
                <w:szCs w:val="16"/>
              </w:rPr>
            </w:pPr>
            <w:r>
              <w:rPr>
                <w:rFonts w:ascii="Verdana" w:hAnsi="Verdana"/>
                <w:sz w:val="16"/>
                <w:szCs w:val="16"/>
              </w:rPr>
              <w:t>4</w:t>
            </w:r>
          </w:p>
        </w:tc>
        <w:tc>
          <w:tcPr>
            <w:tcW w:w="1153" w:type="dxa"/>
            <w:gridSpan w:val="2"/>
            <w:tcBorders>
              <w:top w:val="single" w:sz="4" w:space="0" w:color="auto"/>
              <w:left w:val="single" w:sz="4" w:space="0" w:color="auto"/>
              <w:bottom w:val="single" w:sz="12" w:space="0" w:color="auto"/>
            </w:tcBorders>
            <w:vAlign w:val="center"/>
          </w:tcPr>
          <w:p w:rsidR="00C7655B" w:rsidRDefault="00C7655B" w:rsidP="00737AFB">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C7655B" w:rsidRDefault="00C7655B" w:rsidP="00737AFB">
            <w:pPr>
              <w:jc w:val="center"/>
              <w:rPr>
                <w:rFonts w:ascii="Verdana" w:hAnsi="Verdana"/>
                <w:sz w:val="20"/>
                <w:szCs w:val="16"/>
                <w:vertAlign w:val="superscript"/>
              </w:rPr>
            </w:pPr>
            <w:r>
              <w:rPr>
                <w:rFonts w:ascii="Verdana" w:hAnsi="Verdana"/>
                <w:sz w:val="20"/>
                <w:szCs w:val="16"/>
                <w:vertAlign w:val="superscript"/>
              </w:rPr>
              <w:t>(X )</w:t>
            </w:r>
          </w:p>
        </w:tc>
        <w:tc>
          <w:tcPr>
            <w:tcW w:w="1134" w:type="dxa"/>
            <w:tcBorders>
              <w:top w:val="single" w:sz="4" w:space="0" w:color="auto"/>
              <w:left w:val="single" w:sz="4" w:space="0" w:color="auto"/>
              <w:bottom w:val="single" w:sz="12" w:space="0" w:color="auto"/>
            </w:tcBorders>
            <w:vAlign w:val="center"/>
          </w:tcPr>
          <w:p w:rsidR="00C7655B" w:rsidRDefault="00C7655B" w:rsidP="00737AFB">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C7655B" w:rsidRPr="002604AB" w:rsidRDefault="00C7655B" w:rsidP="00737AFB">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C7655B" w:rsidRPr="002604AB" w:rsidRDefault="00C7655B" w:rsidP="00737AFB">
            <w:pPr>
              <w:rPr>
                <w:rFonts w:ascii="Verdana" w:hAnsi="Verdana"/>
                <w:sz w:val="16"/>
                <w:szCs w:val="16"/>
                <w:vertAlign w:val="superscript"/>
              </w:rPr>
            </w:pPr>
            <w:r>
              <w:rPr>
                <w:rFonts w:ascii="Verdana" w:hAnsi="Verdana"/>
                <w:sz w:val="16"/>
                <w:szCs w:val="16"/>
              </w:rPr>
              <w:t>TURKISH</w:t>
            </w:r>
          </w:p>
        </w:tc>
      </w:tr>
      <w:tr w:rsidR="00C7655B" w:rsidRPr="002604AB" w:rsidTr="00737AF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20"/>
              </w:rPr>
              <w:t>CREDIT DISTRIBUTION</w:t>
            </w:r>
          </w:p>
        </w:tc>
      </w:tr>
      <w:tr w:rsidR="00C7655B" w:rsidRPr="002604AB" w:rsidTr="00737AF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C7655B" w:rsidRDefault="00C7655B" w:rsidP="00737AFB">
            <w:pPr>
              <w:jc w:val="center"/>
              <w:rPr>
                <w:rFonts w:ascii="Verdana" w:hAnsi="Verdana"/>
                <w:b/>
                <w:sz w:val="16"/>
                <w:szCs w:val="20"/>
              </w:rPr>
            </w:pPr>
            <w:r>
              <w:rPr>
                <w:rFonts w:ascii="Verdana" w:hAnsi="Verdana"/>
                <w:b/>
                <w:sz w:val="16"/>
                <w:szCs w:val="20"/>
              </w:rPr>
              <w:t>Knowledge in the discipline</w:t>
            </w:r>
          </w:p>
          <w:p w:rsidR="00C7655B" w:rsidRPr="002604AB" w:rsidRDefault="00C7655B" w:rsidP="00737AFB">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C7655B" w:rsidRPr="002604AB" w:rsidTr="00737AF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C7655B" w:rsidRPr="002604AB" w:rsidRDefault="00C7655B" w:rsidP="00737AF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C7655B" w:rsidRPr="002604AB" w:rsidRDefault="00C7655B" w:rsidP="00737AF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C7655B" w:rsidRPr="002604AB" w:rsidRDefault="00C7655B" w:rsidP="00737AFB">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t xml:space="preserve">X   </w:t>
            </w:r>
            <w:r>
              <w:rPr>
                <w:rFonts w:ascii="Verdana" w:hAnsi="Verdana"/>
                <w:sz w:val="16"/>
                <w:szCs w:val="16"/>
              </w:rPr>
              <w:fldChar w:fldCharType="begin">
                <w:ffData>
                  <w:name w:val="Açılır1"/>
                  <w:enabled/>
                  <w:calcOnExit w:val="0"/>
                  <w:ddList>
                    <w:listEntry w:val="  "/>
                    <w:listEntry w:val="√"/>
                  </w:ddList>
                </w:ffData>
              </w:fldChar>
            </w:r>
            <w:bookmarkStart w:id="2" w:name="Açılır1"/>
            <w:r>
              <w:rPr>
                <w:rFonts w:ascii="Verdana" w:hAnsi="Verdana"/>
                <w:sz w:val="16"/>
                <w:szCs w:val="16"/>
              </w:rPr>
              <w:instrText xml:space="preserve"> FORMDROPDOWN </w:instrText>
            </w:r>
            <w:r w:rsidR="00CD6EE7">
              <w:rPr>
                <w:rFonts w:ascii="Verdana" w:hAnsi="Verdana"/>
                <w:sz w:val="16"/>
                <w:szCs w:val="16"/>
              </w:rPr>
            </w:r>
            <w:r w:rsidR="00CD6EE7">
              <w:rPr>
                <w:rFonts w:ascii="Verdana" w:hAnsi="Verdana"/>
                <w:sz w:val="16"/>
                <w:szCs w:val="16"/>
              </w:rPr>
              <w:fldChar w:fldCharType="separate"/>
            </w:r>
            <w:r>
              <w:rPr>
                <w:rFonts w:ascii="Verdana" w:hAnsi="Verdana"/>
                <w:sz w:val="16"/>
                <w:szCs w:val="16"/>
              </w:rPr>
              <w:fldChar w:fldCharType="end"/>
            </w:r>
            <w:bookmarkEnd w:id="2"/>
          </w:p>
        </w:tc>
      </w:tr>
      <w:tr w:rsidR="00C7655B" w:rsidRPr="002604AB" w:rsidTr="00737AF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C7655B" w:rsidRPr="002604AB" w:rsidRDefault="00C7655B" w:rsidP="00737AFB">
            <w:pPr>
              <w:jc w:val="center"/>
              <w:rPr>
                <w:rFonts w:ascii="Verdana" w:hAnsi="Verdana"/>
                <w:b/>
                <w:sz w:val="16"/>
                <w:szCs w:val="16"/>
              </w:rPr>
            </w:pPr>
            <w:r w:rsidRPr="00FB16FB">
              <w:rPr>
                <w:rFonts w:ascii="Verdana" w:hAnsi="Verdana"/>
                <w:b/>
                <w:sz w:val="16"/>
                <w:szCs w:val="20"/>
              </w:rPr>
              <w:t>ASSESSMENT CRITERIA</w:t>
            </w:r>
          </w:p>
        </w:tc>
      </w:tr>
      <w:tr w:rsidR="00C7655B" w:rsidRPr="002604AB" w:rsidTr="00737AF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C7655B" w:rsidRPr="002604AB" w:rsidRDefault="00C7655B" w:rsidP="00737AFB">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C7655B" w:rsidRDefault="00C7655B" w:rsidP="00737AFB">
            <w:pPr>
              <w:jc w:val="center"/>
              <w:rPr>
                <w:rFonts w:ascii="Verdana" w:hAnsi="Verdana"/>
                <w:b/>
                <w:sz w:val="16"/>
                <w:szCs w:val="16"/>
              </w:rPr>
            </w:pPr>
            <w:r>
              <w:rPr>
                <w:rFonts w:ascii="Verdana" w:hAnsi="Verdana"/>
                <w:b/>
                <w:sz w:val="16"/>
                <w:szCs w:val="16"/>
              </w:rPr>
              <w:t>Contribution</w:t>
            </w:r>
          </w:p>
          <w:p w:rsidR="00C7655B" w:rsidRPr="002604AB" w:rsidRDefault="00C7655B" w:rsidP="00737AFB">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C7655B" w:rsidRPr="002604AB" w:rsidTr="00737AFB">
        <w:trPr>
          <w:trHeight w:val="276"/>
        </w:trPr>
        <w:tc>
          <w:tcPr>
            <w:tcW w:w="3735" w:type="dxa"/>
            <w:gridSpan w:val="5"/>
            <w:vMerge/>
            <w:tcBorders>
              <w:left w:val="single" w:sz="12" w:space="0" w:color="auto"/>
              <w:right w:val="single" w:sz="12" w:space="0" w:color="auto"/>
            </w:tcBorders>
            <w:vAlign w:val="center"/>
          </w:tcPr>
          <w:p w:rsidR="00C7655B" w:rsidRPr="002604AB" w:rsidRDefault="00C7655B" w:rsidP="00737AF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C7655B" w:rsidRPr="002604AB" w:rsidRDefault="00C7655B" w:rsidP="00737AFB">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C7655B" w:rsidRPr="002604AB" w:rsidRDefault="00C7655B" w:rsidP="00737A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bookmarkStart w:id="3" w:name="Metin5"/>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bookmarkEnd w:id="3"/>
          </w:p>
        </w:tc>
        <w:tc>
          <w:tcPr>
            <w:tcW w:w="1824" w:type="dxa"/>
            <w:tcBorders>
              <w:top w:val="single" w:sz="8" w:space="0" w:color="auto"/>
              <w:left w:val="single" w:sz="8" w:space="0" w:color="auto"/>
              <w:right w:val="single" w:sz="12" w:space="0" w:color="auto"/>
            </w:tcBorders>
            <w:shd w:val="clear" w:color="auto" w:fill="auto"/>
          </w:tcPr>
          <w:p w:rsidR="00C7655B" w:rsidRPr="002604AB" w:rsidRDefault="00C7655B" w:rsidP="00737AFB">
            <w:pPr>
              <w:jc w:val="center"/>
              <w:rPr>
                <w:rFonts w:ascii="Verdana" w:hAnsi="Verdana"/>
                <w:sz w:val="16"/>
                <w:szCs w:val="16"/>
                <w:highlight w:val="yellow"/>
              </w:rPr>
            </w:pPr>
            <w:r>
              <w:rPr>
                <w:rFonts w:ascii="Verdana" w:hAnsi="Verdana"/>
                <w:sz w:val="16"/>
                <w:szCs w:val="16"/>
              </w:rPr>
              <w:t>25</w:t>
            </w:r>
          </w:p>
          <w:p w:rsidR="00C7655B" w:rsidRPr="002604AB" w:rsidRDefault="00C7655B" w:rsidP="00737AFB">
            <w:pPr>
              <w:jc w:val="center"/>
              <w:rPr>
                <w:rFonts w:ascii="Verdana" w:hAnsi="Verdana"/>
                <w:sz w:val="16"/>
                <w:szCs w:val="16"/>
                <w:highlight w:val="yellow"/>
              </w:rPr>
            </w:pPr>
          </w:p>
        </w:tc>
      </w:tr>
      <w:tr w:rsidR="00C7655B" w:rsidRPr="002604AB" w:rsidTr="00737AFB">
        <w:trPr>
          <w:trHeight w:val="286"/>
        </w:trPr>
        <w:tc>
          <w:tcPr>
            <w:tcW w:w="3735" w:type="dxa"/>
            <w:gridSpan w:val="5"/>
            <w:vMerge/>
            <w:tcBorders>
              <w:left w:val="single" w:sz="12" w:space="0" w:color="auto"/>
              <w:right w:val="single" w:sz="12" w:space="0" w:color="auto"/>
            </w:tcBorders>
            <w:vAlign w:val="center"/>
          </w:tcPr>
          <w:p w:rsidR="00C7655B" w:rsidRPr="002604AB" w:rsidRDefault="00C7655B" w:rsidP="00737AF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C7655B" w:rsidRPr="002604AB" w:rsidRDefault="00C7655B" w:rsidP="00737AFB">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C7655B" w:rsidRPr="002604AB" w:rsidRDefault="00C7655B" w:rsidP="00737A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C7655B" w:rsidRPr="002604AB" w:rsidRDefault="00C7655B" w:rsidP="00737A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7655B" w:rsidRPr="002604AB" w:rsidTr="00737AFB">
        <w:trPr>
          <w:trHeight w:val="286"/>
        </w:trPr>
        <w:tc>
          <w:tcPr>
            <w:tcW w:w="3735" w:type="dxa"/>
            <w:gridSpan w:val="5"/>
            <w:vMerge/>
            <w:tcBorders>
              <w:left w:val="single" w:sz="12" w:space="0" w:color="auto"/>
              <w:right w:val="single" w:sz="12" w:space="0" w:color="auto"/>
            </w:tcBorders>
            <w:vAlign w:val="center"/>
          </w:tcPr>
          <w:p w:rsidR="00C7655B" w:rsidRPr="002604AB" w:rsidRDefault="00C7655B" w:rsidP="00737AF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C7655B" w:rsidRPr="002604AB" w:rsidRDefault="00C7655B" w:rsidP="00737AFB">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C7655B" w:rsidRPr="002604AB" w:rsidRDefault="00C7655B" w:rsidP="00737A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C7655B" w:rsidRPr="002604AB" w:rsidRDefault="00C7655B" w:rsidP="00737A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7655B" w:rsidRPr="002604AB" w:rsidTr="00737AFB">
        <w:trPr>
          <w:trHeight w:val="286"/>
        </w:trPr>
        <w:tc>
          <w:tcPr>
            <w:tcW w:w="3735" w:type="dxa"/>
            <w:gridSpan w:val="5"/>
            <w:vMerge/>
            <w:tcBorders>
              <w:left w:val="single" w:sz="12" w:space="0" w:color="auto"/>
              <w:right w:val="single" w:sz="12" w:space="0" w:color="auto"/>
            </w:tcBorders>
            <w:vAlign w:val="center"/>
          </w:tcPr>
          <w:p w:rsidR="00C7655B" w:rsidRPr="002604AB" w:rsidRDefault="00C7655B" w:rsidP="00737AFB">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C7655B" w:rsidRPr="002604AB" w:rsidRDefault="00C7655B" w:rsidP="00737AFB">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C7655B" w:rsidRPr="002604AB" w:rsidRDefault="00C7655B" w:rsidP="00737A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C7655B" w:rsidRPr="002604AB" w:rsidRDefault="00C7655B" w:rsidP="00737A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7655B" w:rsidRPr="002604AB" w:rsidTr="00737AFB">
        <w:trPr>
          <w:trHeight w:val="286"/>
        </w:trPr>
        <w:tc>
          <w:tcPr>
            <w:tcW w:w="3735" w:type="dxa"/>
            <w:gridSpan w:val="5"/>
            <w:vMerge/>
            <w:tcBorders>
              <w:left w:val="single" w:sz="12" w:space="0" w:color="auto"/>
              <w:right w:val="single" w:sz="12" w:space="0" w:color="auto"/>
            </w:tcBorders>
            <w:vAlign w:val="center"/>
          </w:tcPr>
          <w:p w:rsidR="00C7655B" w:rsidRPr="002604AB" w:rsidRDefault="00C7655B" w:rsidP="00737AFB">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C7655B" w:rsidRPr="002604AB" w:rsidRDefault="00C7655B" w:rsidP="00737AFB">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C7655B" w:rsidRPr="002604AB" w:rsidRDefault="00C7655B" w:rsidP="00737A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C7655B" w:rsidRPr="002604AB" w:rsidRDefault="00C7655B" w:rsidP="00737AFB">
            <w:pPr>
              <w:jc w:val="center"/>
              <w:rPr>
                <w:rFonts w:ascii="Verdana" w:hAnsi="Verdana"/>
                <w:sz w:val="16"/>
                <w:szCs w:val="16"/>
              </w:rPr>
            </w:pPr>
            <w:r>
              <w:rPr>
                <w:rFonts w:ascii="Verdana" w:hAnsi="Verdana"/>
                <w:sz w:val="16"/>
                <w:szCs w:val="16"/>
              </w:rPr>
              <w:t>25</w:t>
            </w:r>
          </w:p>
        </w:tc>
      </w:tr>
      <w:tr w:rsidR="00C7655B" w:rsidRPr="002604AB" w:rsidTr="00737AFB">
        <w:trPr>
          <w:trHeight w:val="294"/>
        </w:trPr>
        <w:tc>
          <w:tcPr>
            <w:tcW w:w="3735" w:type="dxa"/>
            <w:gridSpan w:val="5"/>
            <w:vMerge/>
            <w:tcBorders>
              <w:left w:val="single" w:sz="12" w:space="0" w:color="auto"/>
              <w:right w:val="single" w:sz="12" w:space="0" w:color="auto"/>
            </w:tcBorders>
            <w:vAlign w:val="center"/>
          </w:tcPr>
          <w:p w:rsidR="00C7655B" w:rsidRPr="002604AB" w:rsidRDefault="00C7655B" w:rsidP="00737AF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C7655B" w:rsidRPr="002604AB" w:rsidRDefault="00C7655B" w:rsidP="00737AFB">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ffData>
              </w:fldChar>
            </w:r>
            <w:bookmarkStart w:id="4" w:name="Metin12"/>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bookmarkEnd w:id="4"/>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C7655B" w:rsidRPr="002604AB" w:rsidRDefault="00C7655B" w:rsidP="00737A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C7655B" w:rsidRPr="002604AB" w:rsidRDefault="00C7655B" w:rsidP="00737A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7655B" w:rsidRPr="002604AB" w:rsidTr="00737AFB">
        <w:trPr>
          <w:trHeight w:val="286"/>
        </w:trPr>
        <w:tc>
          <w:tcPr>
            <w:tcW w:w="3735" w:type="dxa"/>
            <w:gridSpan w:val="5"/>
            <w:vMerge/>
            <w:tcBorders>
              <w:left w:val="single" w:sz="12" w:space="0" w:color="auto"/>
              <w:bottom w:val="single" w:sz="12" w:space="0" w:color="auto"/>
              <w:right w:val="single" w:sz="12" w:space="0" w:color="auto"/>
            </w:tcBorders>
            <w:vAlign w:val="center"/>
          </w:tcPr>
          <w:p w:rsidR="00C7655B" w:rsidRPr="002604AB" w:rsidRDefault="00C7655B" w:rsidP="00737AFB">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C7655B" w:rsidRPr="00FA4020" w:rsidRDefault="00C7655B" w:rsidP="00737AFB">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C7655B" w:rsidRPr="002604AB" w:rsidRDefault="00C7655B" w:rsidP="00737AFB">
            <w:pPr>
              <w:jc w:val="center"/>
              <w:rPr>
                <w:rFonts w:ascii="Verdana" w:hAnsi="Verdana"/>
                <w:sz w:val="16"/>
                <w:szCs w:val="16"/>
              </w:rPr>
            </w:pPr>
            <w:r>
              <w:rPr>
                <w:rFonts w:ascii="Verdana" w:hAnsi="Verdana"/>
                <w:sz w:val="16"/>
                <w:szCs w:val="16"/>
              </w:rPr>
              <w:t>50</w:t>
            </w:r>
          </w:p>
        </w:tc>
      </w:tr>
      <w:tr w:rsidR="00C7655B" w:rsidRPr="002604AB" w:rsidTr="00737AF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7655B" w:rsidRPr="002604AB" w:rsidRDefault="00C7655B" w:rsidP="00737AFB">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C7655B" w:rsidRPr="002604AB" w:rsidRDefault="00C7655B" w:rsidP="00737AFB">
            <w:pPr>
              <w:jc w:val="both"/>
              <w:rPr>
                <w:rFonts w:ascii="Verdana" w:hAnsi="Verdana"/>
                <w:sz w:val="16"/>
                <w:szCs w:val="16"/>
              </w:rPr>
            </w:pPr>
            <w:r w:rsidRPr="002604AB">
              <w:rPr>
                <w:rFonts w:ascii="Verdana" w:hAnsi="Verdana"/>
                <w:sz w:val="16"/>
                <w:szCs w:val="16"/>
              </w:rPr>
              <w:t xml:space="preserve"> </w:t>
            </w:r>
            <w:r>
              <w:rPr>
                <w:rFonts w:ascii="Verdana" w:hAnsi="Verdana"/>
                <w:sz w:val="16"/>
                <w:szCs w:val="16"/>
              </w:rPr>
              <w:t>NONE</w:t>
            </w:r>
          </w:p>
        </w:tc>
      </w:tr>
      <w:tr w:rsidR="00C7655B" w:rsidRPr="002604AB" w:rsidTr="00737AF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C7655B" w:rsidRPr="000E2B63" w:rsidRDefault="00C7655B" w:rsidP="00737AFB">
            <w:pPr>
              <w:jc w:val="both"/>
              <w:rPr>
                <w:rFonts w:ascii="Verdana" w:hAnsi="Verdana"/>
                <w:color w:val="000000"/>
                <w:sz w:val="16"/>
                <w:szCs w:val="16"/>
              </w:rPr>
            </w:pPr>
            <w:r w:rsidRPr="000E2B63">
              <w:rPr>
                <w:rFonts w:ascii="Verdana" w:hAnsi="Verdana"/>
                <w:b/>
                <w:color w:val="404040"/>
                <w:sz w:val="16"/>
                <w:szCs w:val="16"/>
              </w:rPr>
              <w:t>Determination of Purpose;</w:t>
            </w:r>
            <w:r w:rsidRPr="000E2B63">
              <w:rPr>
                <w:rFonts w:ascii="Verdana" w:hAnsi="Verdana"/>
                <w:color w:val="404040"/>
                <w:sz w:val="16"/>
                <w:szCs w:val="16"/>
              </w:rPr>
              <w:t xml:space="preserve"> Determination of sucjects, aims and methods in research, evaluation of phenological, morphological and physiological data, </w:t>
            </w:r>
            <w:r w:rsidRPr="000E2B63">
              <w:rPr>
                <w:rFonts w:ascii="Verdana" w:hAnsi="Verdana"/>
                <w:b/>
                <w:color w:val="404040"/>
                <w:sz w:val="16"/>
                <w:szCs w:val="16"/>
              </w:rPr>
              <w:t xml:space="preserve">Data analysis methods; </w:t>
            </w:r>
            <w:r w:rsidRPr="000E2B63">
              <w:rPr>
                <w:rFonts w:ascii="Verdana" w:hAnsi="Verdana"/>
                <w:color w:val="404040"/>
                <w:sz w:val="16"/>
                <w:szCs w:val="16"/>
              </w:rPr>
              <w:t>Creation of charts and tables,</w:t>
            </w:r>
            <w:r w:rsidRPr="000E2B63">
              <w:rPr>
                <w:rFonts w:ascii="Verdana" w:hAnsi="Verdana"/>
                <w:b/>
                <w:color w:val="404040"/>
                <w:sz w:val="16"/>
                <w:szCs w:val="16"/>
              </w:rPr>
              <w:t xml:space="preserve"> </w:t>
            </w:r>
            <w:r w:rsidRPr="000E2B63">
              <w:rPr>
                <w:rFonts w:ascii="Verdana" w:hAnsi="Verdana"/>
                <w:sz w:val="16"/>
                <w:szCs w:val="16"/>
              </w:rPr>
              <w:t xml:space="preserve">cross-tables,  histograms, multi purpose tables and charts, </w:t>
            </w:r>
            <w:r w:rsidRPr="000E2B63">
              <w:rPr>
                <w:rFonts w:ascii="Verdana" w:hAnsi="Verdana"/>
                <w:b/>
                <w:sz w:val="16"/>
                <w:szCs w:val="16"/>
              </w:rPr>
              <w:t xml:space="preserve">Experimentation Techniques; </w:t>
            </w:r>
            <w:r w:rsidRPr="000E2B63">
              <w:rPr>
                <w:rFonts w:ascii="Verdana" w:hAnsi="Verdana"/>
                <w:sz w:val="16"/>
                <w:szCs w:val="16"/>
              </w:rPr>
              <w:t xml:space="preserve">Completely randomised block designs, randomisation, randomised complete block designs, Latin square design, augmented design, one, two, three factor factorial designs, split,split-split factorial designs, </w:t>
            </w:r>
            <w:r w:rsidRPr="000E2B63">
              <w:rPr>
                <w:rFonts w:ascii="Verdana" w:hAnsi="Verdana"/>
                <w:b/>
                <w:sz w:val="16"/>
                <w:szCs w:val="16"/>
              </w:rPr>
              <w:t xml:space="preserve">Coppatison Tests; </w:t>
            </w:r>
            <w:r w:rsidRPr="000E2B63">
              <w:rPr>
                <w:rFonts w:ascii="Verdana" w:hAnsi="Verdana"/>
                <w:sz w:val="16"/>
                <w:szCs w:val="16"/>
              </w:rPr>
              <w:t xml:space="preserve">LSD, Duncan ve Student T comparison tests,orthomonal comparisons, </w:t>
            </w:r>
            <w:r w:rsidRPr="000E2B63">
              <w:rPr>
                <w:rFonts w:ascii="Verdana" w:hAnsi="Verdana"/>
                <w:b/>
                <w:sz w:val="16"/>
                <w:szCs w:val="16"/>
              </w:rPr>
              <w:t>Population distributions;</w:t>
            </w:r>
            <w:r w:rsidRPr="000E2B63">
              <w:rPr>
                <w:rFonts w:ascii="Verdana" w:hAnsi="Verdana"/>
                <w:sz w:val="16"/>
                <w:szCs w:val="16"/>
              </w:rPr>
              <w:t xml:space="preserve"> Normal, binom and poisson distributions, </w:t>
            </w:r>
            <w:r w:rsidRPr="000E2B63">
              <w:rPr>
                <w:rFonts w:ascii="Verdana" w:hAnsi="Verdana"/>
                <w:b/>
                <w:sz w:val="16"/>
                <w:szCs w:val="16"/>
              </w:rPr>
              <w:t>Hypotesis Tests;</w:t>
            </w:r>
            <w:r w:rsidRPr="000E2B63">
              <w:rPr>
                <w:rFonts w:ascii="Verdana" w:hAnsi="Verdana"/>
                <w:sz w:val="16"/>
                <w:szCs w:val="16"/>
              </w:rPr>
              <w:t xml:space="preserve"> Hypoteses, error typesri, one way, two ways tests, normal distributions, Z, T and chisquare tets, </w:t>
            </w:r>
            <w:r w:rsidRPr="000E2B63">
              <w:rPr>
                <w:rFonts w:ascii="Verdana" w:hAnsi="Verdana"/>
                <w:b/>
                <w:sz w:val="16"/>
                <w:szCs w:val="16"/>
              </w:rPr>
              <w:t>Non-Parametric Tests;</w:t>
            </w:r>
            <w:r w:rsidRPr="000E2B63">
              <w:rPr>
                <w:rFonts w:ascii="Verdana" w:hAnsi="Verdana"/>
                <w:sz w:val="16"/>
                <w:szCs w:val="16"/>
              </w:rPr>
              <w:t xml:space="preserve"> Sign test, mann whitney-u test, wilcoxon test; colmonov smirnow test, hotelling test, </w:t>
            </w:r>
            <w:r w:rsidRPr="000E2B63">
              <w:rPr>
                <w:rFonts w:ascii="Verdana" w:hAnsi="Verdana"/>
                <w:b/>
                <w:sz w:val="16"/>
                <w:szCs w:val="16"/>
              </w:rPr>
              <w:t>Regresyon ve Correlation;</w:t>
            </w:r>
            <w:r w:rsidRPr="000E2B63">
              <w:rPr>
                <w:rFonts w:ascii="Verdana" w:hAnsi="Verdana"/>
                <w:sz w:val="16"/>
                <w:szCs w:val="16"/>
              </w:rPr>
              <w:t xml:space="preserve"> Multi, linear, polinomynal, step-wise, logistic regresyons, path analysis, </w:t>
            </w:r>
            <w:r w:rsidRPr="000E2B63">
              <w:rPr>
                <w:rFonts w:ascii="Verdana" w:hAnsi="Verdana"/>
                <w:b/>
                <w:sz w:val="16"/>
                <w:szCs w:val="16"/>
              </w:rPr>
              <w:t xml:space="preserve">One and Two Ways Variance Analyses; </w:t>
            </w:r>
            <w:r w:rsidRPr="000E2B63">
              <w:rPr>
                <w:rFonts w:ascii="Verdana" w:hAnsi="Verdana"/>
                <w:sz w:val="16"/>
                <w:szCs w:val="16"/>
              </w:rPr>
              <w:t xml:space="preserve">One and Two Ways Variance Analyses; </w:t>
            </w:r>
            <w:r w:rsidRPr="000E2B63">
              <w:rPr>
                <w:rFonts w:ascii="Verdana" w:hAnsi="Verdana"/>
                <w:b/>
                <w:sz w:val="16"/>
                <w:szCs w:val="16"/>
              </w:rPr>
              <w:t>Principal Component</w:t>
            </w:r>
            <w:r w:rsidRPr="000E2B63">
              <w:rPr>
                <w:rFonts w:ascii="Verdana" w:hAnsi="Verdana"/>
                <w:sz w:val="16"/>
                <w:szCs w:val="16"/>
              </w:rPr>
              <w:t xml:space="preserve"> </w:t>
            </w:r>
            <w:r w:rsidRPr="000E2B63">
              <w:rPr>
                <w:rFonts w:ascii="Verdana" w:hAnsi="Verdana"/>
                <w:b/>
                <w:sz w:val="16"/>
                <w:szCs w:val="16"/>
              </w:rPr>
              <w:t xml:space="preserve">Analysis; </w:t>
            </w:r>
            <w:r w:rsidRPr="000E2B63">
              <w:rPr>
                <w:rFonts w:ascii="Verdana" w:hAnsi="Verdana"/>
                <w:sz w:val="16"/>
                <w:szCs w:val="16"/>
              </w:rPr>
              <w:t xml:space="preserve">Evaluation and analsis techniques of principal component analysis, </w:t>
            </w:r>
            <w:r w:rsidRPr="000E2B63">
              <w:rPr>
                <w:rFonts w:ascii="Verdana" w:hAnsi="Verdana"/>
                <w:b/>
                <w:sz w:val="16"/>
                <w:szCs w:val="16"/>
              </w:rPr>
              <w:t xml:space="preserve">Modelling Techniques; </w:t>
            </w:r>
            <w:r w:rsidRPr="000E2B63">
              <w:rPr>
                <w:rFonts w:ascii="Verdana" w:hAnsi="Verdana"/>
                <w:sz w:val="16"/>
                <w:szCs w:val="16"/>
              </w:rPr>
              <w:t>What is modelling and modelling techniques, stocastic, mechanistic and deterministic modelling</w:t>
            </w:r>
          </w:p>
        </w:tc>
      </w:tr>
      <w:tr w:rsidR="00C7655B" w:rsidRPr="002604AB" w:rsidTr="00737AF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7655B" w:rsidRPr="002604AB" w:rsidRDefault="00C7655B" w:rsidP="00737AFB">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C7655B" w:rsidRPr="000E2B63" w:rsidRDefault="00C7655B" w:rsidP="00737AFB">
            <w:pPr>
              <w:rPr>
                <w:rFonts w:ascii="Verdana" w:hAnsi="Verdana"/>
                <w:sz w:val="16"/>
                <w:szCs w:val="16"/>
                <w:lang w:val="en-US"/>
              </w:rPr>
            </w:pPr>
            <w:r w:rsidRPr="000E2B63">
              <w:rPr>
                <w:rFonts w:ascii="Verdana" w:hAnsi="Verdana"/>
                <w:sz w:val="16"/>
                <w:szCs w:val="16"/>
                <w:lang w:val="en-US"/>
              </w:rPr>
              <w:t xml:space="preserve">The aim of the course is to provide knowledge about </w:t>
            </w:r>
          </w:p>
          <w:p w:rsidR="00C7655B" w:rsidRPr="000E2B63" w:rsidRDefault="00C7655B" w:rsidP="00737AFB">
            <w:pPr>
              <w:rPr>
                <w:rFonts w:ascii="Verdana" w:hAnsi="Verdana"/>
                <w:sz w:val="16"/>
                <w:szCs w:val="16"/>
                <w:lang w:val="en-US"/>
              </w:rPr>
            </w:pPr>
            <w:r w:rsidRPr="000E2B63">
              <w:rPr>
                <w:rFonts w:ascii="Verdana" w:hAnsi="Verdana"/>
                <w:sz w:val="16"/>
                <w:szCs w:val="16"/>
                <w:lang w:val="en-US"/>
              </w:rPr>
              <w:t xml:space="preserve">data analysis and interpretation methods in agricultural research </w:t>
            </w:r>
            <w:r w:rsidRPr="000E2B63">
              <w:rPr>
                <w:rFonts w:ascii="Verdana" w:hAnsi="Verdana"/>
                <w:b/>
                <w:sz w:val="16"/>
                <w:szCs w:val="16"/>
                <w:lang w:val="en-US"/>
              </w:rPr>
              <w:t xml:space="preserve"> </w:t>
            </w:r>
            <w:r w:rsidRPr="000E2B63">
              <w:rPr>
                <w:rFonts w:ascii="Verdana" w:hAnsi="Verdana"/>
                <w:sz w:val="16"/>
                <w:szCs w:val="16"/>
                <w:lang w:val="en-US"/>
              </w:rPr>
              <w:t>in agriculture</w:t>
            </w:r>
          </w:p>
        </w:tc>
      </w:tr>
      <w:tr w:rsidR="00C7655B" w:rsidRPr="002604AB" w:rsidTr="00737AF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C7655B" w:rsidRPr="002604AB" w:rsidRDefault="00C7655B" w:rsidP="00737AFB">
            <w:pPr>
              <w:rPr>
                <w:rFonts w:ascii="Verdana" w:hAnsi="Verdana"/>
                <w:sz w:val="16"/>
                <w:szCs w:val="16"/>
              </w:rPr>
            </w:pPr>
            <w:r w:rsidRPr="002604AB">
              <w:rPr>
                <w:rFonts w:ascii="Verdana" w:hAnsi="Verdana"/>
                <w:sz w:val="16"/>
                <w:szCs w:val="16"/>
              </w:rPr>
              <w:t xml:space="preserve"> </w:t>
            </w:r>
            <w:r>
              <w:rPr>
                <w:rFonts w:ascii="Verdana" w:hAnsi="Verdana"/>
                <w:sz w:val="16"/>
                <w:szCs w:val="16"/>
              </w:rPr>
              <w:t>-</w:t>
            </w:r>
          </w:p>
        </w:tc>
      </w:tr>
      <w:tr w:rsidR="00C7655B" w:rsidRPr="002604AB" w:rsidTr="00737AF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C7655B" w:rsidRPr="000E2B63" w:rsidRDefault="00C7655B" w:rsidP="00737AFB">
            <w:pPr>
              <w:numPr>
                <w:ilvl w:val="0"/>
                <w:numId w:val="1"/>
              </w:numPr>
              <w:rPr>
                <w:rFonts w:ascii="Verdana" w:hAnsi="Verdana"/>
                <w:sz w:val="16"/>
                <w:szCs w:val="16"/>
                <w:lang w:val="en-US"/>
              </w:rPr>
            </w:pPr>
            <w:r>
              <w:rPr>
                <w:rFonts w:ascii="Verdana" w:hAnsi="Verdana"/>
                <w:sz w:val="16"/>
                <w:szCs w:val="16"/>
              </w:rPr>
              <w:t xml:space="preserve"> </w:t>
            </w:r>
            <w:r w:rsidRPr="000E2B63">
              <w:rPr>
                <w:rFonts w:ascii="Verdana" w:hAnsi="Verdana"/>
                <w:sz w:val="16"/>
                <w:szCs w:val="16"/>
                <w:lang w:val="en-US"/>
              </w:rPr>
              <w:t xml:space="preserve">Know the importance data analysis and interpretation methods in agricultural research </w:t>
            </w:r>
          </w:p>
          <w:p w:rsidR="00C7655B" w:rsidRPr="000E2B63" w:rsidRDefault="00C7655B" w:rsidP="00737AFB">
            <w:pPr>
              <w:numPr>
                <w:ilvl w:val="0"/>
                <w:numId w:val="1"/>
              </w:numPr>
              <w:rPr>
                <w:rFonts w:ascii="Verdana" w:hAnsi="Verdana"/>
                <w:sz w:val="16"/>
                <w:szCs w:val="16"/>
                <w:lang w:val="en-US"/>
              </w:rPr>
            </w:pPr>
            <w:r w:rsidRPr="000E2B63">
              <w:rPr>
                <w:rFonts w:ascii="Verdana" w:hAnsi="Verdana"/>
                <w:sz w:val="16"/>
                <w:szCs w:val="16"/>
                <w:lang w:val="en-US"/>
              </w:rPr>
              <w:t xml:space="preserve">Know data analysis and interpretation in research  </w:t>
            </w:r>
          </w:p>
          <w:p w:rsidR="00C7655B" w:rsidRPr="00E3546D" w:rsidRDefault="00C7655B" w:rsidP="00737AFB">
            <w:pPr>
              <w:tabs>
                <w:tab w:val="left" w:pos="7800"/>
              </w:tabs>
              <w:rPr>
                <w:rFonts w:ascii="Verdana" w:hAnsi="Verdana"/>
                <w:sz w:val="16"/>
                <w:szCs w:val="16"/>
              </w:rPr>
            </w:pPr>
          </w:p>
        </w:tc>
      </w:tr>
      <w:tr w:rsidR="00C7655B" w:rsidRPr="002604AB" w:rsidTr="00737AF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C7655B" w:rsidRPr="000E2B63" w:rsidRDefault="00C7655B" w:rsidP="00737AFB">
            <w:pPr>
              <w:ind w:left="-1"/>
              <w:rPr>
                <w:rFonts w:ascii="Verdana" w:hAnsi="Verdana"/>
                <w:sz w:val="16"/>
                <w:szCs w:val="16"/>
              </w:rPr>
            </w:pPr>
            <w:r w:rsidRPr="002604AB">
              <w:rPr>
                <w:rFonts w:ascii="Verdana" w:hAnsi="Verdana"/>
                <w:b/>
                <w:sz w:val="16"/>
                <w:szCs w:val="16"/>
              </w:rPr>
              <w:t xml:space="preserve"> </w:t>
            </w:r>
            <w:r w:rsidRPr="00FE639F">
              <w:rPr>
                <w:rFonts w:ascii="Verdana" w:hAnsi="Verdana"/>
                <w:b/>
                <w:sz w:val="16"/>
                <w:szCs w:val="16"/>
              </w:rPr>
              <w:fldChar w:fldCharType="begin">
                <w:ffData>
                  <w:name w:val=""/>
                  <w:enabled/>
                  <w:calcOnExit w:val="0"/>
                  <w:textInput/>
                </w:ffData>
              </w:fldChar>
            </w:r>
            <w:r w:rsidRPr="006849DA">
              <w:rPr>
                <w:rFonts w:ascii="Verdana" w:hAnsi="Verdana"/>
                <w:b/>
                <w:sz w:val="16"/>
                <w:szCs w:val="16"/>
              </w:rPr>
              <w:instrText xml:space="preserve"> FORMTEXT </w:instrText>
            </w:r>
            <w:r w:rsidRPr="00FE639F">
              <w:rPr>
                <w:rFonts w:ascii="Verdana" w:hAnsi="Verdana"/>
                <w:b/>
                <w:sz w:val="16"/>
                <w:szCs w:val="16"/>
              </w:rPr>
            </w:r>
            <w:r w:rsidRPr="00FE639F">
              <w:rPr>
                <w:rFonts w:ascii="Verdana" w:hAnsi="Verdana"/>
                <w:b/>
                <w:sz w:val="16"/>
                <w:szCs w:val="16"/>
              </w:rPr>
              <w:fldChar w:fldCharType="separate"/>
            </w:r>
            <w:r w:rsidRPr="006849DA">
              <w:rPr>
                <w:rFonts w:ascii="Verdana" w:hAnsi="Verdana"/>
                <w:b/>
                <w:noProof/>
                <w:sz w:val="16"/>
                <w:szCs w:val="16"/>
              </w:rPr>
              <w:t> </w:t>
            </w:r>
            <w:r>
              <w:rPr>
                <w:rFonts w:ascii="Verdana" w:hAnsi="Verdana"/>
                <w:sz w:val="16"/>
                <w:szCs w:val="16"/>
              </w:rPr>
              <w:t xml:space="preserve">-  </w:t>
            </w:r>
            <w:r w:rsidRPr="000E2B63">
              <w:rPr>
                <w:rFonts w:ascii="Verdana" w:hAnsi="Verdana"/>
                <w:sz w:val="16"/>
                <w:szCs w:val="16"/>
              </w:rPr>
              <w:t>Özdamar, K., 1999, Paket Programlar ile İstatistiksel Veri Analizi-1, 2. Baskı, Kaan Kitabevi, 535 s.</w:t>
            </w:r>
          </w:p>
          <w:p w:rsidR="00C7655B" w:rsidRPr="000E2B63" w:rsidRDefault="00C7655B" w:rsidP="00737AFB">
            <w:pPr>
              <w:ind w:hanging="1"/>
              <w:rPr>
                <w:rFonts w:ascii="Verdana" w:hAnsi="Verdana"/>
                <w:sz w:val="16"/>
                <w:szCs w:val="16"/>
              </w:rPr>
            </w:pPr>
            <w:r>
              <w:rPr>
                <w:rFonts w:ascii="Verdana" w:hAnsi="Verdana"/>
                <w:sz w:val="16"/>
                <w:szCs w:val="16"/>
              </w:rPr>
              <w:t xml:space="preserve">-  </w:t>
            </w:r>
            <w:r w:rsidRPr="000E2B63">
              <w:rPr>
                <w:rFonts w:ascii="Verdana" w:hAnsi="Verdana"/>
                <w:sz w:val="16"/>
                <w:szCs w:val="16"/>
              </w:rPr>
              <w:t>Özdamar, K., 1999, Paket Programlar ile İstatistiksel Veri Analizi-2, 2. Baskı, Kaan Kitabevi, 502 s.</w:t>
            </w:r>
          </w:p>
          <w:p w:rsidR="00C7655B" w:rsidRPr="000E2B63" w:rsidRDefault="00C7655B" w:rsidP="00737AFB">
            <w:pPr>
              <w:ind w:hanging="1"/>
              <w:rPr>
                <w:rFonts w:ascii="Verdana" w:hAnsi="Verdana"/>
                <w:sz w:val="16"/>
                <w:szCs w:val="16"/>
              </w:rPr>
            </w:pPr>
            <w:r w:rsidRPr="000E2B63">
              <w:rPr>
                <w:rFonts w:ascii="Verdana" w:hAnsi="Verdana"/>
                <w:sz w:val="16"/>
                <w:szCs w:val="16"/>
              </w:rPr>
              <w:t>-  Yıldız, N., Bircan, H., 1991, Uygulamalı İstatistik, Atatürk Üniv., Ziraat Fak. Yay.,214 s.</w:t>
            </w:r>
          </w:p>
          <w:p w:rsidR="00C7655B" w:rsidRPr="000E2B63" w:rsidRDefault="00C7655B" w:rsidP="00737AFB">
            <w:pPr>
              <w:rPr>
                <w:rFonts w:ascii="Verdana" w:hAnsi="Verdana"/>
                <w:sz w:val="16"/>
                <w:szCs w:val="16"/>
              </w:rPr>
            </w:pPr>
            <w:r>
              <w:rPr>
                <w:rFonts w:ascii="Verdana" w:hAnsi="Verdana"/>
                <w:sz w:val="16"/>
                <w:szCs w:val="16"/>
              </w:rPr>
              <w:t xml:space="preserve">-  </w:t>
            </w:r>
            <w:r w:rsidRPr="000E2B63">
              <w:rPr>
                <w:rFonts w:ascii="Verdana" w:hAnsi="Verdana"/>
                <w:sz w:val="16"/>
                <w:szCs w:val="16"/>
              </w:rPr>
              <w:t xml:space="preserve">Akdeniz, F., Sakallıoğlu, S., Erol, H., Kaçıranlar, S., 2001, İstatistik, M.E.B. Yay. No: 3645, Ders Kit. Diz. No: 798, Ankara, 123 s. </w:t>
            </w:r>
          </w:p>
          <w:p w:rsidR="00C7655B" w:rsidRPr="000E2B63" w:rsidRDefault="00C7655B" w:rsidP="00737AFB">
            <w:pPr>
              <w:rPr>
                <w:rFonts w:ascii="Verdana" w:hAnsi="Verdana"/>
                <w:sz w:val="16"/>
                <w:szCs w:val="16"/>
              </w:rPr>
            </w:pPr>
            <w:r>
              <w:rPr>
                <w:rFonts w:ascii="Verdana" w:hAnsi="Verdana"/>
                <w:sz w:val="16"/>
                <w:szCs w:val="16"/>
              </w:rPr>
              <w:t xml:space="preserve">-  </w:t>
            </w:r>
            <w:r w:rsidRPr="000E2B63">
              <w:rPr>
                <w:rFonts w:ascii="Verdana" w:hAnsi="Verdana"/>
                <w:sz w:val="16"/>
                <w:szCs w:val="16"/>
              </w:rPr>
              <w:t xml:space="preserve">Dowdy, S. And S. Wearden. 1991. Statistics for Research. A Wiley-Interscience Publications, USA. </w:t>
            </w:r>
          </w:p>
          <w:p w:rsidR="00C7655B" w:rsidRPr="000E2B63" w:rsidRDefault="00C7655B" w:rsidP="00737AFB">
            <w:pPr>
              <w:ind w:left="179" w:hanging="179"/>
              <w:rPr>
                <w:rFonts w:ascii="Verdana" w:hAnsi="Verdana"/>
                <w:sz w:val="16"/>
                <w:szCs w:val="16"/>
              </w:rPr>
            </w:pPr>
            <w:r>
              <w:rPr>
                <w:rFonts w:ascii="Verdana" w:hAnsi="Verdana"/>
                <w:sz w:val="16"/>
                <w:szCs w:val="16"/>
              </w:rPr>
              <w:t xml:space="preserve">-  </w:t>
            </w:r>
            <w:r w:rsidRPr="000E2B63">
              <w:rPr>
                <w:rFonts w:ascii="Verdana" w:hAnsi="Verdana"/>
                <w:sz w:val="16"/>
                <w:szCs w:val="16"/>
              </w:rPr>
              <w:t>Rees, D. 1995. Essential Statistics. Chapman &amp; Hall, USA.</w:t>
            </w:r>
          </w:p>
          <w:p w:rsidR="00C7655B" w:rsidRPr="00FE639F" w:rsidRDefault="00C7655B" w:rsidP="00737AFB">
            <w:pPr>
              <w:pStyle w:val="Balk4"/>
              <w:spacing w:before="0" w:beforeAutospacing="0" w:after="0" w:afterAutospacing="0"/>
              <w:rPr>
                <w:rFonts w:ascii="Verdana" w:hAnsi="Verdana"/>
                <w:b w:val="0"/>
                <w:sz w:val="16"/>
                <w:szCs w:val="16"/>
                <w:lang w:val="tr-TR"/>
              </w:rPr>
            </w:pPr>
            <w:r w:rsidRPr="00FE639F">
              <w:rPr>
                <w:rFonts w:ascii="Verdana" w:hAnsi="Verdana"/>
                <w:sz w:val="16"/>
                <w:szCs w:val="16"/>
                <w:lang w:val="tr-TR"/>
              </w:rPr>
              <w:t xml:space="preserve">Açıkgöz, N., Tarımda Araştırma ve Deneme, 1995, </w:t>
            </w:r>
            <w:r w:rsidRPr="00FE639F">
              <w:rPr>
                <w:rFonts w:ascii="Verdana" w:hAnsi="Verdana"/>
                <w:color w:val="000000"/>
                <w:sz w:val="16"/>
                <w:szCs w:val="16"/>
                <w:lang w:val="tr-TR"/>
              </w:rPr>
              <w:t xml:space="preserve">Ege Üniv. Ziraat Fak. Yay., 170 s. </w:t>
            </w:r>
            <w:r w:rsidRPr="00FE639F">
              <w:rPr>
                <w:rFonts w:ascii="Verdana" w:hAnsi="Verdana"/>
                <w:b w:val="0"/>
                <w:noProof/>
                <w:sz w:val="16"/>
                <w:szCs w:val="16"/>
                <w:lang w:val="tr-TR"/>
              </w:rPr>
              <w:t> </w:t>
            </w:r>
            <w:r w:rsidRPr="00FE639F">
              <w:rPr>
                <w:rFonts w:ascii="Verdana" w:hAnsi="Verdana"/>
                <w:b w:val="0"/>
                <w:noProof/>
                <w:sz w:val="16"/>
                <w:szCs w:val="16"/>
                <w:lang w:val="tr-TR"/>
              </w:rPr>
              <w:t> </w:t>
            </w:r>
            <w:r w:rsidRPr="00FE639F">
              <w:rPr>
                <w:rFonts w:ascii="Verdana" w:hAnsi="Verdana"/>
                <w:b w:val="0"/>
                <w:noProof/>
                <w:sz w:val="16"/>
                <w:szCs w:val="16"/>
                <w:lang w:val="tr-TR"/>
              </w:rPr>
              <w:t> </w:t>
            </w:r>
            <w:r w:rsidRPr="00FE639F">
              <w:rPr>
                <w:rFonts w:ascii="Verdana" w:hAnsi="Verdana"/>
                <w:b w:val="0"/>
                <w:noProof/>
                <w:sz w:val="16"/>
                <w:szCs w:val="16"/>
                <w:lang w:val="tr-TR"/>
              </w:rPr>
              <w:t> </w:t>
            </w:r>
            <w:r w:rsidRPr="00FE639F">
              <w:rPr>
                <w:rFonts w:ascii="Verdana" w:hAnsi="Verdana"/>
                <w:b w:val="0"/>
                <w:sz w:val="16"/>
                <w:szCs w:val="16"/>
                <w:lang w:val="tr-TR"/>
              </w:rPr>
              <w:fldChar w:fldCharType="end"/>
            </w:r>
          </w:p>
        </w:tc>
      </w:tr>
      <w:tr w:rsidR="00C7655B" w:rsidRPr="002604AB" w:rsidTr="00737AF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C7655B" w:rsidRPr="00FE639F" w:rsidRDefault="00C7655B" w:rsidP="00737AFB">
            <w:pPr>
              <w:pStyle w:val="Balk4"/>
              <w:spacing w:before="0" w:beforeAutospacing="0" w:after="0" w:afterAutospacing="0"/>
              <w:rPr>
                <w:rFonts w:ascii="Verdana" w:hAnsi="Verdana"/>
                <w:b w:val="0"/>
                <w:color w:val="000000"/>
                <w:sz w:val="16"/>
                <w:szCs w:val="16"/>
                <w:lang w:val="tr-TR"/>
              </w:rPr>
            </w:pPr>
            <w:r w:rsidRPr="00FE639F">
              <w:rPr>
                <w:rFonts w:ascii="Verdana" w:hAnsi="Verdana"/>
                <w:b w:val="0"/>
                <w:bCs w:val="0"/>
                <w:color w:val="000000"/>
                <w:sz w:val="16"/>
                <w:szCs w:val="16"/>
                <w:lang w:val="tr-TR"/>
              </w:rPr>
              <w:t xml:space="preserve"> </w:t>
            </w:r>
            <w:r w:rsidRPr="00FE639F">
              <w:rPr>
                <w:rFonts w:ascii="Verdana" w:hAnsi="Verdana"/>
                <w:b w:val="0"/>
                <w:sz w:val="16"/>
                <w:szCs w:val="16"/>
                <w:lang w:val="tr-TR"/>
              </w:rPr>
              <w:fldChar w:fldCharType="begin">
                <w:ffData>
                  <w:name w:val="Metin4"/>
                  <w:enabled/>
                  <w:calcOnExit w:val="0"/>
                  <w:textInput/>
                </w:ffData>
              </w:fldChar>
            </w:r>
            <w:r w:rsidRPr="00FE639F">
              <w:rPr>
                <w:rFonts w:ascii="Verdana" w:hAnsi="Verdana"/>
                <w:b w:val="0"/>
                <w:sz w:val="16"/>
                <w:szCs w:val="16"/>
                <w:lang w:val="tr-TR"/>
              </w:rPr>
              <w:instrText xml:space="preserve"> FORMTEXT </w:instrText>
            </w:r>
            <w:r w:rsidRPr="00FE639F">
              <w:rPr>
                <w:rFonts w:ascii="Verdana" w:hAnsi="Verdana"/>
                <w:b w:val="0"/>
                <w:sz w:val="16"/>
                <w:szCs w:val="16"/>
                <w:lang w:val="tr-TR"/>
              </w:rPr>
            </w:r>
            <w:r w:rsidRPr="00FE639F">
              <w:rPr>
                <w:rFonts w:ascii="Verdana" w:hAnsi="Verdana"/>
                <w:b w:val="0"/>
                <w:sz w:val="16"/>
                <w:szCs w:val="16"/>
                <w:lang w:val="tr-TR"/>
              </w:rPr>
              <w:fldChar w:fldCharType="separate"/>
            </w:r>
            <w:r w:rsidRPr="00FE639F">
              <w:rPr>
                <w:rFonts w:ascii="Verdana" w:hAnsi="Verdana"/>
                <w:b w:val="0"/>
                <w:noProof/>
                <w:sz w:val="16"/>
                <w:szCs w:val="16"/>
                <w:lang w:val="tr-TR"/>
              </w:rPr>
              <w:t> </w:t>
            </w:r>
            <w:r w:rsidRPr="00FE639F">
              <w:rPr>
                <w:rFonts w:ascii="Verdana" w:hAnsi="Verdana"/>
                <w:b w:val="0"/>
                <w:noProof/>
                <w:sz w:val="16"/>
                <w:szCs w:val="16"/>
                <w:lang w:val="tr-TR"/>
              </w:rPr>
              <w:t> </w:t>
            </w:r>
            <w:r w:rsidRPr="00FE639F">
              <w:rPr>
                <w:rFonts w:ascii="Verdana" w:hAnsi="Verdana"/>
                <w:b w:val="0"/>
                <w:noProof/>
                <w:sz w:val="16"/>
                <w:szCs w:val="16"/>
                <w:lang w:val="tr-TR"/>
              </w:rPr>
              <w:t> </w:t>
            </w:r>
            <w:r w:rsidRPr="00FE639F">
              <w:rPr>
                <w:rFonts w:ascii="Verdana" w:hAnsi="Verdana"/>
                <w:b w:val="0"/>
                <w:noProof/>
                <w:sz w:val="16"/>
                <w:szCs w:val="16"/>
                <w:lang w:val="tr-TR"/>
              </w:rPr>
              <w:t> </w:t>
            </w:r>
            <w:r w:rsidRPr="00FE639F">
              <w:rPr>
                <w:rFonts w:ascii="Verdana" w:hAnsi="Verdana"/>
                <w:b w:val="0"/>
                <w:noProof/>
                <w:sz w:val="16"/>
                <w:szCs w:val="16"/>
                <w:lang w:val="tr-TR"/>
              </w:rPr>
              <w:t> </w:t>
            </w:r>
            <w:r w:rsidRPr="00FE639F">
              <w:rPr>
                <w:rFonts w:ascii="Verdana" w:hAnsi="Verdana"/>
                <w:b w:val="0"/>
                <w:sz w:val="16"/>
                <w:szCs w:val="16"/>
                <w:lang w:val="tr-TR"/>
              </w:rPr>
              <w:fldChar w:fldCharType="end"/>
            </w:r>
          </w:p>
        </w:tc>
      </w:tr>
    </w:tbl>
    <w:p w:rsidR="00C7655B" w:rsidRPr="002604AB" w:rsidRDefault="00C7655B" w:rsidP="00737AFB">
      <w:pPr>
        <w:rPr>
          <w:rFonts w:ascii="Verdana" w:hAnsi="Verdana"/>
          <w:sz w:val="16"/>
          <w:szCs w:val="16"/>
        </w:rPr>
        <w:sectPr w:rsidR="00C7655B" w:rsidRPr="002604AB" w:rsidSect="00737AFB">
          <w:footerReference w:type="default" r:id="rId8"/>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C7655B" w:rsidRPr="002604AB" w:rsidTr="00737AF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C7655B" w:rsidRPr="002604AB" w:rsidRDefault="00C7655B" w:rsidP="00737AFB">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C7655B" w:rsidRPr="002604AB" w:rsidTr="00737A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C7655B" w:rsidRPr="002604AB" w:rsidRDefault="00C7655B" w:rsidP="00737AFB">
            <w:pPr>
              <w:rPr>
                <w:rFonts w:ascii="Verdana" w:hAnsi="Verdana"/>
                <w:b/>
                <w:sz w:val="20"/>
                <w:szCs w:val="16"/>
              </w:rPr>
            </w:pPr>
            <w:r>
              <w:rPr>
                <w:rFonts w:ascii="Verdana" w:hAnsi="Verdana"/>
                <w:b/>
                <w:sz w:val="20"/>
                <w:szCs w:val="16"/>
              </w:rPr>
              <w:t>TOPICS</w:t>
            </w:r>
          </w:p>
        </w:tc>
      </w:tr>
      <w:tr w:rsidR="00C7655B" w:rsidRPr="002604AB" w:rsidTr="00737A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C7655B" w:rsidRPr="005A31A7" w:rsidRDefault="00C7655B" w:rsidP="00737AFB">
            <w:pPr>
              <w:rPr>
                <w:rFonts w:ascii="Verdana" w:hAnsi="Verdana"/>
                <w:sz w:val="16"/>
                <w:szCs w:val="16"/>
                <w:lang w:val="en-US"/>
              </w:rPr>
            </w:pPr>
            <w:r w:rsidRPr="005A31A7">
              <w:rPr>
                <w:rFonts w:ascii="Verdana" w:hAnsi="Verdana"/>
                <w:color w:val="404040"/>
                <w:sz w:val="16"/>
                <w:szCs w:val="16"/>
              </w:rPr>
              <w:t>Determination of Purpose; Determination of sucjects, aims and methods in research, evaluation of phenological, morphological and physiological data,</w:t>
            </w:r>
          </w:p>
        </w:tc>
      </w:tr>
      <w:tr w:rsidR="00C7655B" w:rsidRPr="002604AB" w:rsidTr="00737A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C7655B" w:rsidRPr="005A31A7" w:rsidRDefault="00C7655B" w:rsidP="00737AFB">
            <w:pPr>
              <w:rPr>
                <w:rFonts w:ascii="Verdana" w:hAnsi="Verdana"/>
                <w:sz w:val="16"/>
                <w:szCs w:val="16"/>
                <w:lang w:val="en-US"/>
              </w:rPr>
            </w:pPr>
            <w:r w:rsidRPr="005A31A7">
              <w:rPr>
                <w:rFonts w:ascii="Verdana" w:hAnsi="Verdana"/>
                <w:color w:val="404040"/>
                <w:sz w:val="16"/>
                <w:szCs w:val="16"/>
              </w:rPr>
              <w:t xml:space="preserve">Data analysis methods; Creation of charts and tables, </w:t>
            </w:r>
            <w:r w:rsidRPr="005A31A7">
              <w:rPr>
                <w:rFonts w:ascii="Verdana" w:hAnsi="Verdana"/>
                <w:sz w:val="16"/>
                <w:szCs w:val="16"/>
              </w:rPr>
              <w:t>cross-tables,  histograms, multi purpose tables and charts,</w:t>
            </w:r>
          </w:p>
        </w:tc>
      </w:tr>
      <w:tr w:rsidR="00C7655B" w:rsidRPr="002604AB" w:rsidTr="00737A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C7655B" w:rsidRPr="005A31A7" w:rsidRDefault="00C7655B" w:rsidP="00737AFB">
            <w:pPr>
              <w:rPr>
                <w:rFonts w:ascii="Verdana" w:hAnsi="Verdana"/>
                <w:sz w:val="16"/>
                <w:szCs w:val="16"/>
                <w:lang w:val="en-US"/>
              </w:rPr>
            </w:pPr>
            <w:r w:rsidRPr="005A31A7">
              <w:rPr>
                <w:rFonts w:ascii="Verdana" w:hAnsi="Verdana"/>
                <w:sz w:val="16"/>
                <w:szCs w:val="16"/>
              </w:rPr>
              <w:t>Experimentation Techniques; Completely randomised block designs, randomisation, randomised complete block designs, Latin square design, augmented design, one, two, three factor factorial designs, split,split-split factorial designs,</w:t>
            </w:r>
          </w:p>
        </w:tc>
      </w:tr>
      <w:tr w:rsidR="00C7655B" w:rsidRPr="002604AB" w:rsidTr="00737A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C7655B" w:rsidRPr="005A31A7" w:rsidRDefault="00C7655B" w:rsidP="00737AFB">
            <w:pPr>
              <w:rPr>
                <w:rFonts w:ascii="Verdana" w:hAnsi="Verdana"/>
                <w:sz w:val="16"/>
                <w:szCs w:val="16"/>
                <w:lang w:val="en-US"/>
              </w:rPr>
            </w:pPr>
            <w:r w:rsidRPr="005A31A7">
              <w:rPr>
                <w:rFonts w:ascii="Verdana" w:hAnsi="Verdana"/>
                <w:sz w:val="16"/>
                <w:szCs w:val="16"/>
              </w:rPr>
              <w:t>Experimentation Techniques; Completely randomised block designs, randomisation, randomised complete block designs, Latin square design, augmented design, one, two, three factor factorial designs, split,split-split factorial designs,</w:t>
            </w:r>
          </w:p>
        </w:tc>
      </w:tr>
      <w:tr w:rsidR="00C7655B" w:rsidRPr="002604AB" w:rsidTr="00737A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C7655B" w:rsidRPr="005A31A7" w:rsidRDefault="00C7655B" w:rsidP="00737AFB">
            <w:pPr>
              <w:rPr>
                <w:rFonts w:ascii="Verdana" w:hAnsi="Verdana"/>
                <w:sz w:val="16"/>
                <w:szCs w:val="16"/>
                <w:lang w:val="en-US"/>
              </w:rPr>
            </w:pPr>
            <w:r w:rsidRPr="005A31A7">
              <w:rPr>
                <w:rFonts w:ascii="Verdana" w:hAnsi="Verdana"/>
                <w:sz w:val="16"/>
                <w:szCs w:val="16"/>
              </w:rPr>
              <w:t>Coppatison Tests; LSD, Duncan ve Student T comparison tests,orthomonal comparisons,</w:t>
            </w:r>
          </w:p>
        </w:tc>
      </w:tr>
      <w:tr w:rsidR="00C7655B" w:rsidRPr="002604AB" w:rsidTr="00737AF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C7655B" w:rsidRPr="005A31A7" w:rsidRDefault="00C7655B" w:rsidP="00737AFB">
            <w:pPr>
              <w:rPr>
                <w:rFonts w:ascii="Verdana" w:hAnsi="Verdana"/>
                <w:sz w:val="16"/>
                <w:szCs w:val="16"/>
                <w:lang w:val="en-US"/>
              </w:rPr>
            </w:pPr>
            <w:r w:rsidRPr="005A31A7">
              <w:rPr>
                <w:rFonts w:ascii="Verdana" w:hAnsi="Verdana"/>
                <w:sz w:val="16"/>
                <w:szCs w:val="16"/>
                <w:lang w:val="en-US"/>
              </w:rPr>
              <w:t>Mid-Term Examination 1</w:t>
            </w:r>
          </w:p>
        </w:tc>
      </w:tr>
      <w:tr w:rsidR="00C7655B" w:rsidRPr="002604AB" w:rsidTr="00737A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C7655B" w:rsidRPr="005A31A7" w:rsidRDefault="00C7655B" w:rsidP="00737AFB">
            <w:pPr>
              <w:rPr>
                <w:rFonts w:ascii="Verdana" w:hAnsi="Verdana"/>
                <w:sz w:val="16"/>
                <w:szCs w:val="16"/>
                <w:lang w:val="en-US"/>
              </w:rPr>
            </w:pPr>
            <w:r w:rsidRPr="005A31A7">
              <w:rPr>
                <w:rFonts w:ascii="Verdana" w:hAnsi="Verdana"/>
                <w:sz w:val="16"/>
                <w:szCs w:val="16"/>
              </w:rPr>
              <w:t>Population distributions; Normal, binom and poisson distributions, Hypotesis Tests; Hypoteses, error typesri, one way, two ways tests, normal distributions, Z, T and chisquare tets,</w:t>
            </w:r>
          </w:p>
        </w:tc>
      </w:tr>
      <w:tr w:rsidR="00C7655B" w:rsidRPr="002604AB" w:rsidTr="00737A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C7655B" w:rsidRPr="005A31A7" w:rsidRDefault="00C7655B" w:rsidP="00737AFB">
            <w:pPr>
              <w:rPr>
                <w:rFonts w:ascii="Verdana" w:hAnsi="Verdana"/>
                <w:sz w:val="16"/>
                <w:szCs w:val="16"/>
                <w:lang w:val="en-US"/>
              </w:rPr>
            </w:pPr>
            <w:r w:rsidRPr="005A31A7">
              <w:rPr>
                <w:rFonts w:ascii="Verdana" w:hAnsi="Verdana"/>
                <w:sz w:val="16"/>
                <w:szCs w:val="16"/>
              </w:rPr>
              <w:t>Non-Parametric Tests; Sign test, mann whitney-u test, wilcoxon test; colmonov smirnow test, hotelling test,</w:t>
            </w:r>
          </w:p>
        </w:tc>
      </w:tr>
      <w:tr w:rsidR="00C7655B" w:rsidRPr="002604AB" w:rsidTr="00737A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C7655B" w:rsidRPr="005A31A7" w:rsidRDefault="00C7655B" w:rsidP="00737AFB">
            <w:pPr>
              <w:rPr>
                <w:rFonts w:ascii="Verdana" w:hAnsi="Verdana"/>
                <w:sz w:val="16"/>
                <w:szCs w:val="16"/>
                <w:lang w:val="en-US"/>
              </w:rPr>
            </w:pPr>
            <w:r w:rsidRPr="005A31A7">
              <w:rPr>
                <w:rFonts w:ascii="Verdana" w:hAnsi="Verdana"/>
                <w:sz w:val="16"/>
                <w:szCs w:val="16"/>
              </w:rPr>
              <w:t>Regresyon ve Correlation; Multi, linear, polinomynal, step-wise, logistic regresyons, path analysis,</w:t>
            </w:r>
          </w:p>
        </w:tc>
      </w:tr>
      <w:tr w:rsidR="00C7655B" w:rsidRPr="002604AB" w:rsidTr="00737A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C7655B" w:rsidRPr="005A31A7" w:rsidRDefault="00C7655B" w:rsidP="00737AFB">
            <w:pPr>
              <w:rPr>
                <w:rFonts w:ascii="Verdana" w:hAnsi="Verdana"/>
                <w:sz w:val="16"/>
                <w:szCs w:val="16"/>
                <w:lang w:val="en-US"/>
              </w:rPr>
            </w:pPr>
            <w:r w:rsidRPr="005A31A7">
              <w:rPr>
                <w:rFonts w:ascii="Verdana" w:hAnsi="Verdana"/>
                <w:sz w:val="16"/>
                <w:szCs w:val="16"/>
              </w:rPr>
              <w:t>Regresyon ve Correlation; Multi, linear, polinomynal, step-wise, logistic regresyons, path analysis,</w:t>
            </w:r>
          </w:p>
        </w:tc>
      </w:tr>
      <w:tr w:rsidR="00C7655B" w:rsidRPr="002604AB" w:rsidTr="00737AF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C7655B" w:rsidRPr="005A31A7" w:rsidRDefault="00C7655B" w:rsidP="00737AFB">
            <w:pPr>
              <w:rPr>
                <w:rFonts w:ascii="Verdana" w:hAnsi="Verdana"/>
                <w:sz w:val="16"/>
                <w:szCs w:val="16"/>
                <w:lang w:val="en-US"/>
              </w:rPr>
            </w:pPr>
            <w:r w:rsidRPr="005A31A7">
              <w:rPr>
                <w:rFonts w:ascii="Verdana" w:hAnsi="Verdana"/>
                <w:sz w:val="16"/>
                <w:szCs w:val="16"/>
                <w:lang w:val="en-US"/>
              </w:rPr>
              <w:t>Mid-Term Examination 2</w:t>
            </w:r>
          </w:p>
        </w:tc>
      </w:tr>
      <w:tr w:rsidR="00C7655B" w:rsidRPr="002604AB" w:rsidTr="00737A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C7655B" w:rsidRPr="005A31A7" w:rsidRDefault="00C7655B" w:rsidP="00737AFB">
            <w:pPr>
              <w:rPr>
                <w:rFonts w:ascii="Verdana" w:hAnsi="Verdana"/>
                <w:sz w:val="16"/>
                <w:szCs w:val="16"/>
                <w:lang w:val="en-US"/>
              </w:rPr>
            </w:pPr>
            <w:r w:rsidRPr="005A31A7">
              <w:rPr>
                <w:rFonts w:ascii="Verdana" w:hAnsi="Verdana"/>
                <w:sz w:val="16"/>
                <w:szCs w:val="16"/>
              </w:rPr>
              <w:t>One and Two Ways Variance Analyses; One and Two Ways Variance Analyses;</w:t>
            </w:r>
          </w:p>
        </w:tc>
      </w:tr>
      <w:tr w:rsidR="00C7655B" w:rsidRPr="002604AB" w:rsidTr="00737A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C7655B" w:rsidRPr="005A31A7" w:rsidRDefault="00C7655B" w:rsidP="00737AFB">
            <w:pPr>
              <w:rPr>
                <w:rFonts w:ascii="Verdana" w:hAnsi="Verdana"/>
                <w:sz w:val="16"/>
                <w:szCs w:val="16"/>
                <w:lang w:val="en-US"/>
              </w:rPr>
            </w:pPr>
            <w:r w:rsidRPr="005A31A7">
              <w:rPr>
                <w:rFonts w:ascii="Verdana" w:hAnsi="Verdana"/>
                <w:sz w:val="16"/>
                <w:szCs w:val="16"/>
              </w:rPr>
              <w:t>Principal Component Analysis; Evaluation and analsis techniques of principal component analysis,</w:t>
            </w:r>
          </w:p>
        </w:tc>
      </w:tr>
      <w:tr w:rsidR="00C7655B" w:rsidRPr="002604AB" w:rsidTr="00737A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C7655B" w:rsidRPr="005A31A7" w:rsidRDefault="00C7655B" w:rsidP="00737AFB">
            <w:pPr>
              <w:rPr>
                <w:rFonts w:ascii="Verdana" w:hAnsi="Verdana"/>
                <w:color w:val="000000"/>
                <w:sz w:val="16"/>
                <w:szCs w:val="16"/>
              </w:rPr>
            </w:pPr>
            <w:r w:rsidRPr="005A31A7">
              <w:rPr>
                <w:rFonts w:ascii="Verdana" w:hAnsi="Verdana"/>
                <w:sz w:val="16"/>
                <w:szCs w:val="16"/>
              </w:rPr>
              <w:t>Modelling Techniques; What is modelling and modelling techniques, stocastic, mechanistic and deterministic modelling</w:t>
            </w:r>
          </w:p>
          <w:p w:rsidR="00C7655B" w:rsidRPr="005A31A7" w:rsidRDefault="00C7655B" w:rsidP="00737AFB">
            <w:pPr>
              <w:rPr>
                <w:rFonts w:ascii="Verdana" w:hAnsi="Verdana"/>
                <w:sz w:val="16"/>
                <w:szCs w:val="16"/>
                <w:lang w:val="en-US"/>
              </w:rPr>
            </w:pPr>
          </w:p>
        </w:tc>
      </w:tr>
      <w:tr w:rsidR="00C7655B" w:rsidRPr="002604AB" w:rsidTr="00737AF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C7655B" w:rsidRPr="005A31A7" w:rsidRDefault="00C7655B" w:rsidP="00737AFB">
            <w:pPr>
              <w:rPr>
                <w:rFonts w:ascii="Verdana" w:hAnsi="Verdana"/>
                <w:sz w:val="16"/>
                <w:szCs w:val="16"/>
                <w:lang w:val="en-US"/>
              </w:rPr>
            </w:pPr>
            <w:r w:rsidRPr="005A31A7">
              <w:rPr>
                <w:rFonts w:ascii="Verdana" w:hAnsi="Verdana"/>
                <w:sz w:val="16"/>
                <w:szCs w:val="16"/>
                <w:lang w:val="en-US"/>
              </w:rPr>
              <w:t>Final Exam</w:t>
            </w:r>
          </w:p>
        </w:tc>
      </w:tr>
    </w:tbl>
    <w:p w:rsidR="00C7655B" w:rsidRPr="002604AB" w:rsidRDefault="00C7655B" w:rsidP="00737AFB">
      <w:pPr>
        <w:rPr>
          <w:rFonts w:ascii="Verdana" w:hAnsi="Verdana"/>
          <w:sz w:val="16"/>
          <w:szCs w:val="16"/>
        </w:rPr>
      </w:pPr>
    </w:p>
    <w:p w:rsidR="00C7655B" w:rsidRPr="002604AB" w:rsidRDefault="00C7655B" w:rsidP="00737AFB">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993"/>
        <w:gridCol w:w="1421"/>
        <w:gridCol w:w="4868"/>
        <w:gridCol w:w="515"/>
        <w:gridCol w:w="307"/>
        <w:gridCol w:w="402"/>
        <w:gridCol w:w="708"/>
        <w:gridCol w:w="709"/>
        <w:gridCol w:w="377"/>
      </w:tblGrid>
      <w:tr w:rsidR="00C7655B" w:rsidRPr="002604AB" w:rsidTr="00737AFB">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C7655B" w:rsidRPr="001B710C" w:rsidRDefault="00C7655B" w:rsidP="00737AFB">
            <w:pPr>
              <w:jc w:val="center"/>
              <w:rPr>
                <w:rFonts w:ascii="Verdana" w:hAnsi="Verdana"/>
                <w:b/>
                <w:sz w:val="18"/>
                <w:szCs w:val="16"/>
              </w:rPr>
            </w:pPr>
            <w:r>
              <w:rPr>
                <w:rFonts w:ascii="Verdana" w:hAnsi="Verdana"/>
                <w:b/>
                <w:sz w:val="18"/>
                <w:szCs w:val="16"/>
              </w:rPr>
              <w:t xml:space="preserve">CONTRIBUTION OF THE COURSE LEARNING OUTCOMES TO THE </w:t>
            </w:r>
            <w:r w:rsidRPr="006F7C61">
              <w:rPr>
                <w:rFonts w:ascii="Verdana" w:hAnsi="Verdana"/>
                <w:b/>
                <w:sz w:val="18"/>
                <w:szCs w:val="16"/>
              </w:rPr>
              <w:t xml:space="preserve">FIELD CROPS </w:t>
            </w:r>
            <w:r>
              <w:rPr>
                <w:rFonts w:ascii="Verdana" w:hAnsi="Verdana"/>
                <w:b/>
                <w:sz w:val="18"/>
                <w:szCs w:val="16"/>
              </w:rPr>
              <w:t>PhD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C7655B" w:rsidRDefault="00C7655B" w:rsidP="00737AFB">
            <w:pPr>
              <w:jc w:val="center"/>
              <w:rPr>
                <w:rFonts w:ascii="Verdana" w:hAnsi="Verdana"/>
                <w:b/>
                <w:sz w:val="18"/>
                <w:szCs w:val="16"/>
              </w:rPr>
            </w:pPr>
            <w:r>
              <w:rPr>
                <w:rFonts w:ascii="Verdana" w:hAnsi="Verdana"/>
                <w:b/>
                <w:sz w:val="18"/>
                <w:szCs w:val="16"/>
              </w:rPr>
              <w:t>CONTRIBUTION LEVEL</w:t>
            </w:r>
          </w:p>
        </w:tc>
      </w:tr>
      <w:tr w:rsidR="00C7655B" w:rsidRPr="002604AB" w:rsidTr="00737AFB">
        <w:trPr>
          <w:gridBefore w:val="1"/>
          <w:gridAfter w:val="1"/>
          <w:wBefore w:w="15" w:type="dxa"/>
          <w:wAfter w:w="377" w:type="dxa"/>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C7655B" w:rsidRPr="002604AB" w:rsidRDefault="00C7655B" w:rsidP="00737AFB">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C7655B" w:rsidRPr="002604AB" w:rsidRDefault="00C7655B" w:rsidP="00737AFB">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gridSpan w:val="2"/>
            <w:tcBorders>
              <w:top w:val="single" w:sz="12" w:space="0" w:color="auto"/>
              <w:left w:val="single" w:sz="6" w:space="0" w:color="auto"/>
              <w:bottom w:val="single" w:sz="6" w:space="0" w:color="auto"/>
              <w:right w:val="single" w:sz="6" w:space="0" w:color="auto"/>
            </w:tcBorders>
            <w:vAlign w:val="center"/>
          </w:tcPr>
          <w:p w:rsidR="00C7655B" w:rsidRDefault="00C7655B" w:rsidP="00737AFB">
            <w:pPr>
              <w:jc w:val="center"/>
              <w:rPr>
                <w:rFonts w:ascii="Verdana" w:hAnsi="Verdana"/>
                <w:b/>
                <w:sz w:val="18"/>
                <w:szCs w:val="16"/>
              </w:rPr>
            </w:pPr>
            <w:r>
              <w:rPr>
                <w:rFonts w:ascii="Verdana" w:hAnsi="Verdana"/>
                <w:b/>
                <w:sz w:val="18"/>
                <w:szCs w:val="16"/>
              </w:rPr>
              <w:t>3</w:t>
            </w:r>
          </w:p>
          <w:p w:rsidR="00C7655B" w:rsidRPr="001B710C" w:rsidRDefault="00C7655B" w:rsidP="00737AFB">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C7655B" w:rsidRDefault="00C7655B" w:rsidP="00737AFB">
            <w:pPr>
              <w:jc w:val="center"/>
              <w:rPr>
                <w:rFonts w:ascii="Verdana" w:hAnsi="Verdana"/>
                <w:b/>
                <w:sz w:val="18"/>
                <w:szCs w:val="16"/>
              </w:rPr>
            </w:pPr>
            <w:r>
              <w:rPr>
                <w:rFonts w:ascii="Verdana" w:hAnsi="Verdana"/>
                <w:b/>
                <w:sz w:val="18"/>
                <w:szCs w:val="16"/>
              </w:rPr>
              <w:t>2</w:t>
            </w:r>
          </w:p>
          <w:p w:rsidR="00C7655B" w:rsidRPr="001B710C" w:rsidRDefault="00C7655B" w:rsidP="00737AFB">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C7655B" w:rsidRDefault="00C7655B" w:rsidP="00737AFB">
            <w:pPr>
              <w:jc w:val="center"/>
              <w:rPr>
                <w:rFonts w:ascii="Verdana" w:hAnsi="Verdana"/>
                <w:b/>
                <w:sz w:val="18"/>
                <w:szCs w:val="16"/>
              </w:rPr>
            </w:pPr>
            <w:r>
              <w:rPr>
                <w:rFonts w:ascii="Verdana" w:hAnsi="Verdana"/>
                <w:b/>
                <w:sz w:val="18"/>
                <w:szCs w:val="16"/>
              </w:rPr>
              <w:t>1</w:t>
            </w:r>
          </w:p>
          <w:p w:rsidR="00C7655B" w:rsidRPr="001B710C" w:rsidRDefault="00C7655B" w:rsidP="00737AFB">
            <w:pPr>
              <w:jc w:val="center"/>
              <w:rPr>
                <w:rFonts w:ascii="Verdana" w:hAnsi="Verdana"/>
                <w:sz w:val="18"/>
                <w:szCs w:val="16"/>
              </w:rPr>
            </w:pPr>
            <w:r>
              <w:rPr>
                <w:rFonts w:ascii="Verdana" w:hAnsi="Verdana"/>
                <w:sz w:val="18"/>
                <w:szCs w:val="16"/>
              </w:rPr>
              <w:t>Low</w:t>
            </w:r>
          </w:p>
        </w:tc>
      </w:tr>
      <w:tr w:rsidR="00C7655B" w:rsidRPr="002604AB" w:rsidTr="00737AFB">
        <w:trPr>
          <w:gridBefore w:val="1"/>
          <w:gridAfter w:val="1"/>
          <w:wBefore w:w="15" w:type="dxa"/>
          <w:wAfter w:w="377" w:type="dxa"/>
          <w:trHeight w:val="150"/>
        </w:trPr>
        <w:tc>
          <w:tcPr>
            <w:tcW w:w="993" w:type="dxa"/>
            <w:tcBorders>
              <w:top w:val="single" w:sz="6" w:space="0" w:color="auto"/>
              <w:left w:val="single" w:sz="12" w:space="0" w:color="auto"/>
              <w:bottom w:val="single" w:sz="6" w:space="0" w:color="auto"/>
              <w:right w:val="single" w:sz="6" w:space="0" w:color="auto"/>
            </w:tcBorders>
            <w:vAlign w:val="center"/>
          </w:tcPr>
          <w:p w:rsidR="00C7655B" w:rsidRPr="001B710C" w:rsidRDefault="00C7655B" w:rsidP="00737AFB">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gridSpan w:val="3"/>
            <w:tcBorders>
              <w:top w:val="single" w:sz="6" w:space="0" w:color="auto"/>
              <w:left w:val="single" w:sz="6" w:space="0" w:color="auto"/>
              <w:bottom w:val="single" w:sz="6" w:space="0" w:color="auto"/>
              <w:right w:val="single" w:sz="6" w:space="0" w:color="auto"/>
            </w:tcBorders>
          </w:tcPr>
          <w:p w:rsidR="00C7655B" w:rsidRPr="006F7C61" w:rsidRDefault="00C7655B" w:rsidP="00737AFB">
            <w:pPr>
              <w:jc w:val="both"/>
              <w:rPr>
                <w:rFonts w:ascii="Verdana" w:hAnsi="Verdana"/>
                <w:sz w:val="18"/>
              </w:rPr>
            </w:pPr>
            <w:r w:rsidRPr="006F7C61">
              <w:rPr>
                <w:rFonts w:ascii="Verdana" w:hAnsi="Verdana"/>
                <w:sz w:val="18"/>
              </w:rPr>
              <w:t xml:space="preserve">Development, expansion and deepening skills related to the expertise areas gained in graduate level </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bookmarkStart w:id="5" w:name="Onay1"/>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bookmarkEnd w:id="5"/>
          </w:p>
        </w:tc>
        <w:tc>
          <w:tcPr>
            <w:tcW w:w="708" w:type="dxa"/>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t>X</w:t>
            </w:r>
          </w:p>
        </w:tc>
        <w:tc>
          <w:tcPr>
            <w:tcW w:w="709" w:type="dxa"/>
            <w:tcBorders>
              <w:top w:val="single" w:sz="6" w:space="0" w:color="auto"/>
              <w:left w:val="single" w:sz="6" w:space="0" w:color="auto"/>
              <w:bottom w:val="single" w:sz="6" w:space="0" w:color="auto"/>
              <w:right w:val="single" w:sz="12"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bookmarkStart w:id="6" w:name="Onay3"/>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bookmarkEnd w:id="6"/>
          </w:p>
        </w:tc>
      </w:tr>
      <w:tr w:rsidR="00C7655B" w:rsidRPr="002604AB" w:rsidTr="00737AFB">
        <w:trPr>
          <w:gridBefore w:val="1"/>
          <w:gridAfter w:val="1"/>
          <w:wBefore w:w="15" w:type="dxa"/>
          <w:wAfter w:w="377" w:type="dxa"/>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C7655B" w:rsidRPr="001B710C" w:rsidRDefault="00C7655B" w:rsidP="00737AFB">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gridSpan w:val="3"/>
            <w:tcBorders>
              <w:top w:val="single" w:sz="6" w:space="0" w:color="auto"/>
              <w:left w:val="single" w:sz="6" w:space="0" w:color="auto"/>
              <w:bottom w:val="single" w:sz="6" w:space="0" w:color="auto"/>
              <w:right w:val="single" w:sz="6" w:space="0" w:color="auto"/>
            </w:tcBorders>
          </w:tcPr>
          <w:p w:rsidR="00C7655B" w:rsidRPr="006F7C61" w:rsidRDefault="00C7655B" w:rsidP="00737AFB">
            <w:pPr>
              <w:jc w:val="both"/>
              <w:rPr>
                <w:rFonts w:ascii="Verdana" w:hAnsi="Verdana"/>
                <w:sz w:val="18"/>
              </w:rPr>
            </w:pPr>
            <w:r w:rsidRPr="006F7C61">
              <w:rPr>
                <w:rFonts w:ascii="Verdana" w:hAnsi="Verdana"/>
                <w:sz w:val="18"/>
              </w:rPr>
              <w:t>Ability to define, analyze and solve the complex problems within their branch in Field Crops by using their knowledge</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t>X</w:t>
            </w:r>
          </w:p>
        </w:tc>
        <w:tc>
          <w:tcPr>
            <w:tcW w:w="708" w:type="dxa"/>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bookmarkStart w:id="7" w:name="Onay5"/>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bookmarkEnd w:id="7"/>
          </w:p>
        </w:tc>
        <w:tc>
          <w:tcPr>
            <w:tcW w:w="709" w:type="dxa"/>
            <w:tcBorders>
              <w:top w:val="single" w:sz="6" w:space="0" w:color="auto"/>
              <w:left w:val="single" w:sz="6" w:space="0" w:color="auto"/>
              <w:bottom w:val="single" w:sz="6" w:space="0" w:color="auto"/>
              <w:right w:val="single" w:sz="12"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bookmarkStart w:id="8" w:name="Onay6"/>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bookmarkEnd w:id="8"/>
          </w:p>
        </w:tc>
      </w:tr>
      <w:tr w:rsidR="00C7655B" w:rsidRPr="002604AB" w:rsidTr="00737AFB">
        <w:trPr>
          <w:gridBefore w:val="1"/>
          <w:gridAfter w:val="1"/>
          <w:wBefore w:w="15" w:type="dxa"/>
          <w:wAfter w:w="377" w:type="dxa"/>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C7655B" w:rsidRPr="001B710C" w:rsidRDefault="00C7655B" w:rsidP="00737AFB">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gridSpan w:val="3"/>
            <w:tcBorders>
              <w:top w:val="single" w:sz="6" w:space="0" w:color="auto"/>
              <w:left w:val="single" w:sz="6" w:space="0" w:color="auto"/>
              <w:bottom w:val="single" w:sz="6" w:space="0" w:color="auto"/>
              <w:right w:val="single" w:sz="6" w:space="0" w:color="auto"/>
            </w:tcBorders>
          </w:tcPr>
          <w:p w:rsidR="00C7655B" w:rsidRPr="006F7C61" w:rsidRDefault="00C7655B" w:rsidP="00737AFB">
            <w:pPr>
              <w:jc w:val="both"/>
              <w:rPr>
                <w:rFonts w:ascii="Verdana" w:hAnsi="Verdana"/>
                <w:sz w:val="18"/>
              </w:rPr>
            </w:pPr>
            <w:r w:rsidRPr="006F7C61">
              <w:rPr>
                <w:rFonts w:ascii="Verdana" w:hAnsi="Verdana"/>
                <w:sz w:val="18"/>
              </w:rPr>
              <w:t xml:space="preserve">Ability to plan and conduct a scientific research related to their branch, analyze the data and prepare a scientific publication. </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t>X</w:t>
            </w:r>
          </w:p>
        </w:tc>
        <w:tc>
          <w:tcPr>
            <w:tcW w:w="708" w:type="dxa"/>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bookmarkStart w:id="9" w:name="Onay8"/>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bookmarkEnd w:id="9"/>
          </w:p>
        </w:tc>
        <w:tc>
          <w:tcPr>
            <w:tcW w:w="709" w:type="dxa"/>
            <w:tcBorders>
              <w:top w:val="single" w:sz="6" w:space="0" w:color="auto"/>
              <w:left w:val="single" w:sz="6" w:space="0" w:color="auto"/>
              <w:bottom w:val="single" w:sz="6" w:space="0" w:color="auto"/>
              <w:right w:val="single" w:sz="12"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bookmarkStart w:id="10" w:name="Onay9"/>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bookmarkEnd w:id="10"/>
          </w:p>
        </w:tc>
      </w:tr>
      <w:tr w:rsidR="00C7655B" w:rsidRPr="002604AB" w:rsidTr="00737AFB">
        <w:trPr>
          <w:gridBefore w:val="1"/>
          <w:gridAfter w:val="1"/>
          <w:wBefore w:w="15" w:type="dxa"/>
          <w:wAfter w:w="377" w:type="dxa"/>
          <w:trHeight w:val="272"/>
        </w:trPr>
        <w:tc>
          <w:tcPr>
            <w:tcW w:w="993" w:type="dxa"/>
            <w:tcBorders>
              <w:top w:val="single" w:sz="6" w:space="0" w:color="auto"/>
              <w:left w:val="single" w:sz="12" w:space="0" w:color="auto"/>
              <w:bottom w:val="single" w:sz="6" w:space="0" w:color="auto"/>
              <w:right w:val="single" w:sz="6" w:space="0" w:color="auto"/>
            </w:tcBorders>
            <w:vAlign w:val="center"/>
          </w:tcPr>
          <w:p w:rsidR="00C7655B" w:rsidRPr="001B710C" w:rsidRDefault="00C7655B" w:rsidP="00737AFB">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gridSpan w:val="3"/>
            <w:tcBorders>
              <w:top w:val="single" w:sz="6" w:space="0" w:color="auto"/>
              <w:left w:val="single" w:sz="6" w:space="0" w:color="auto"/>
              <w:bottom w:val="single" w:sz="6" w:space="0" w:color="auto"/>
              <w:right w:val="single" w:sz="6" w:space="0" w:color="auto"/>
            </w:tcBorders>
          </w:tcPr>
          <w:p w:rsidR="00C7655B" w:rsidRPr="006F7C61" w:rsidRDefault="00C7655B" w:rsidP="00737AFB">
            <w:pPr>
              <w:jc w:val="both"/>
              <w:rPr>
                <w:rFonts w:ascii="Verdana" w:hAnsi="Verdana"/>
                <w:sz w:val="18"/>
              </w:rPr>
            </w:pPr>
            <w:r w:rsidRPr="006F7C61">
              <w:rPr>
                <w:rFonts w:ascii="Verdana" w:hAnsi="Verdana"/>
                <w:sz w:val="18"/>
              </w:rPr>
              <w:t>To develop new ideas and thoughts by using modern techniques and tools in the field crops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bookmarkStart w:id="11" w:name="Onay10"/>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bookmarkEnd w:id="11"/>
          </w:p>
        </w:tc>
        <w:tc>
          <w:tcPr>
            <w:tcW w:w="708" w:type="dxa"/>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t>X</w:t>
            </w:r>
          </w:p>
        </w:tc>
        <w:tc>
          <w:tcPr>
            <w:tcW w:w="709" w:type="dxa"/>
            <w:tcBorders>
              <w:top w:val="single" w:sz="6" w:space="0" w:color="auto"/>
              <w:left w:val="single" w:sz="6" w:space="0" w:color="auto"/>
              <w:bottom w:val="single" w:sz="6" w:space="0" w:color="auto"/>
              <w:right w:val="single" w:sz="12"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bookmarkStart w:id="12" w:name="Onay12"/>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bookmarkEnd w:id="12"/>
          </w:p>
        </w:tc>
      </w:tr>
      <w:tr w:rsidR="00C7655B" w:rsidRPr="002604AB" w:rsidTr="00737AFB">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C7655B" w:rsidRPr="001B710C" w:rsidRDefault="00C7655B" w:rsidP="00737AFB">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gridSpan w:val="3"/>
            <w:tcBorders>
              <w:top w:val="single" w:sz="6" w:space="0" w:color="auto"/>
              <w:left w:val="single" w:sz="6" w:space="0" w:color="auto"/>
              <w:bottom w:val="single" w:sz="6" w:space="0" w:color="auto"/>
              <w:right w:val="single" w:sz="6" w:space="0" w:color="auto"/>
            </w:tcBorders>
          </w:tcPr>
          <w:p w:rsidR="00C7655B" w:rsidRPr="006F7C61" w:rsidRDefault="00C7655B" w:rsidP="00737AFB">
            <w:pPr>
              <w:jc w:val="both"/>
              <w:rPr>
                <w:rFonts w:ascii="Verdana" w:hAnsi="Verdana"/>
                <w:sz w:val="18"/>
              </w:rPr>
            </w:pPr>
            <w:r w:rsidRPr="006F7C61">
              <w:rPr>
                <w:rFonts w:ascii="Verdana" w:hAnsi="Verdana"/>
                <w:sz w:val="18"/>
              </w:rPr>
              <w:t>To access, evaluate and interpret information used in different area and apply it in their expertise field</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bookmarkStart w:id="13" w:name="Onay13"/>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bookmarkEnd w:id="13"/>
          </w:p>
        </w:tc>
        <w:tc>
          <w:tcPr>
            <w:tcW w:w="708" w:type="dxa"/>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t>X</w:t>
            </w:r>
          </w:p>
        </w:tc>
        <w:tc>
          <w:tcPr>
            <w:tcW w:w="709" w:type="dxa"/>
            <w:tcBorders>
              <w:top w:val="single" w:sz="6" w:space="0" w:color="auto"/>
              <w:left w:val="single" w:sz="6" w:space="0" w:color="auto"/>
              <w:bottom w:val="single" w:sz="6" w:space="0" w:color="auto"/>
              <w:right w:val="single" w:sz="12"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bookmarkStart w:id="14" w:name="Onay15"/>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bookmarkEnd w:id="14"/>
          </w:p>
        </w:tc>
      </w:tr>
      <w:tr w:rsidR="00C7655B" w:rsidRPr="002604AB" w:rsidTr="00737AFB">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C7655B" w:rsidRPr="001B710C" w:rsidRDefault="00C7655B" w:rsidP="00737AFB">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gridSpan w:val="3"/>
            <w:tcBorders>
              <w:top w:val="single" w:sz="6" w:space="0" w:color="auto"/>
              <w:left w:val="single" w:sz="6" w:space="0" w:color="auto"/>
              <w:bottom w:val="single" w:sz="6" w:space="0" w:color="auto"/>
              <w:right w:val="single" w:sz="6" w:space="0" w:color="auto"/>
            </w:tcBorders>
          </w:tcPr>
          <w:p w:rsidR="00C7655B" w:rsidRPr="006F7C61" w:rsidRDefault="00C7655B" w:rsidP="00737AFB">
            <w:pPr>
              <w:jc w:val="both"/>
              <w:rPr>
                <w:rFonts w:ascii="Verdana" w:hAnsi="Verdana"/>
                <w:sz w:val="18"/>
              </w:rPr>
            </w:pPr>
            <w:r w:rsidRPr="006F7C61">
              <w:rPr>
                <w:rFonts w:ascii="Verdana" w:hAnsi="Verdana"/>
                <w:sz w:val="18"/>
              </w:rPr>
              <w:t xml:space="preserve">The ability of oral and written communication with the researchers in Field Crops or different areas at least in one of foreign languages </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bookmarkStart w:id="15" w:name="Onay16"/>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bookmarkEnd w:id="15"/>
          </w:p>
        </w:tc>
        <w:tc>
          <w:tcPr>
            <w:tcW w:w="708" w:type="dxa"/>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bookmarkStart w:id="16" w:name="Onay17"/>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bookmarkEnd w:id="16"/>
          </w:p>
        </w:tc>
        <w:tc>
          <w:tcPr>
            <w:tcW w:w="709" w:type="dxa"/>
            <w:tcBorders>
              <w:top w:val="single" w:sz="6" w:space="0" w:color="auto"/>
              <w:left w:val="single" w:sz="6" w:space="0" w:color="auto"/>
              <w:bottom w:val="single" w:sz="6" w:space="0" w:color="auto"/>
              <w:right w:val="single" w:sz="12"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t>X</w:t>
            </w:r>
          </w:p>
        </w:tc>
      </w:tr>
      <w:tr w:rsidR="00C7655B" w:rsidRPr="002604AB" w:rsidTr="00737AFB">
        <w:trPr>
          <w:gridBefore w:val="1"/>
          <w:gridAfter w:val="1"/>
          <w:wBefore w:w="15" w:type="dxa"/>
          <w:wAfter w:w="377" w:type="dxa"/>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C7655B" w:rsidRPr="001B710C" w:rsidRDefault="00C7655B" w:rsidP="00737AFB">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gridSpan w:val="3"/>
            <w:tcBorders>
              <w:top w:val="single" w:sz="6" w:space="0" w:color="auto"/>
              <w:left w:val="single" w:sz="6" w:space="0" w:color="auto"/>
              <w:bottom w:val="single" w:sz="6" w:space="0" w:color="auto"/>
              <w:right w:val="single" w:sz="6" w:space="0" w:color="auto"/>
            </w:tcBorders>
          </w:tcPr>
          <w:p w:rsidR="00C7655B" w:rsidRPr="006F7C61" w:rsidRDefault="00C7655B" w:rsidP="00737AFB">
            <w:pPr>
              <w:jc w:val="both"/>
              <w:rPr>
                <w:rFonts w:ascii="Verdana" w:hAnsi="Verdana"/>
                <w:sz w:val="18"/>
              </w:rPr>
            </w:pPr>
            <w:r w:rsidRPr="006F7C61">
              <w:rPr>
                <w:rFonts w:ascii="Verdana" w:hAnsi="Verdana"/>
                <w:sz w:val="18"/>
              </w:rPr>
              <w:t xml:space="preserve">Self-development to understand the importance of life-long learning and to follow the science-technology and contemporary issues in their branch </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bookmarkStart w:id="17" w:name="Onay19"/>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bookmarkEnd w:id="17"/>
          </w:p>
        </w:tc>
        <w:tc>
          <w:tcPr>
            <w:tcW w:w="708" w:type="dxa"/>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t>X</w:t>
            </w:r>
          </w:p>
        </w:tc>
        <w:tc>
          <w:tcPr>
            <w:tcW w:w="709" w:type="dxa"/>
            <w:tcBorders>
              <w:top w:val="single" w:sz="6" w:space="0" w:color="auto"/>
              <w:left w:val="single" w:sz="6" w:space="0" w:color="auto"/>
              <w:bottom w:val="single" w:sz="6" w:space="0" w:color="auto"/>
              <w:right w:val="single" w:sz="12"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bookmarkStart w:id="18" w:name="Onay21"/>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bookmarkEnd w:id="18"/>
          </w:p>
        </w:tc>
      </w:tr>
      <w:tr w:rsidR="00C7655B" w:rsidRPr="002604AB" w:rsidTr="00737AFB">
        <w:trPr>
          <w:gridBefore w:val="1"/>
          <w:gridAfter w:val="1"/>
          <w:wBefore w:w="15" w:type="dxa"/>
          <w:wAfter w:w="377" w:type="dxa"/>
          <w:trHeight w:val="171"/>
        </w:trPr>
        <w:tc>
          <w:tcPr>
            <w:tcW w:w="993" w:type="dxa"/>
            <w:tcBorders>
              <w:top w:val="single" w:sz="6" w:space="0" w:color="auto"/>
              <w:left w:val="single" w:sz="12" w:space="0" w:color="auto"/>
              <w:bottom w:val="single" w:sz="6" w:space="0" w:color="auto"/>
              <w:right w:val="single" w:sz="6" w:space="0" w:color="auto"/>
            </w:tcBorders>
            <w:vAlign w:val="center"/>
          </w:tcPr>
          <w:p w:rsidR="00C7655B" w:rsidRPr="001B710C" w:rsidRDefault="00C7655B" w:rsidP="00737AFB">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gridSpan w:val="3"/>
            <w:tcBorders>
              <w:top w:val="single" w:sz="6" w:space="0" w:color="auto"/>
              <w:left w:val="single" w:sz="6" w:space="0" w:color="auto"/>
              <w:bottom w:val="single" w:sz="6" w:space="0" w:color="auto"/>
              <w:right w:val="single" w:sz="6" w:space="0" w:color="auto"/>
            </w:tcBorders>
          </w:tcPr>
          <w:p w:rsidR="00C7655B" w:rsidRPr="006F7C61" w:rsidRDefault="00C7655B" w:rsidP="00737AFB">
            <w:pPr>
              <w:jc w:val="both"/>
              <w:rPr>
                <w:rFonts w:ascii="Verdana" w:hAnsi="Verdana"/>
                <w:sz w:val="18"/>
              </w:rPr>
            </w:pPr>
            <w:r w:rsidRPr="006F7C61">
              <w:rPr>
                <w:rFonts w:ascii="Verdana" w:hAnsi="Verdana"/>
                <w:sz w:val="18"/>
              </w:rPr>
              <w:t xml:space="preserve">Ability to transfer the information to academic environment and to implement public awareness </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bookmarkStart w:id="19" w:name="Onay22"/>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bookmarkEnd w:id="19"/>
          </w:p>
        </w:tc>
        <w:tc>
          <w:tcPr>
            <w:tcW w:w="708" w:type="dxa"/>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t>X</w:t>
            </w:r>
          </w:p>
        </w:tc>
        <w:tc>
          <w:tcPr>
            <w:tcW w:w="709" w:type="dxa"/>
            <w:tcBorders>
              <w:top w:val="single" w:sz="6" w:space="0" w:color="auto"/>
              <w:left w:val="single" w:sz="6" w:space="0" w:color="auto"/>
              <w:bottom w:val="single" w:sz="6" w:space="0" w:color="auto"/>
              <w:right w:val="single" w:sz="12"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bookmarkStart w:id="20" w:name="Onay24"/>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bookmarkEnd w:id="20"/>
          </w:p>
        </w:tc>
      </w:tr>
      <w:tr w:rsidR="00C7655B" w:rsidRPr="002604AB" w:rsidTr="00737AFB">
        <w:trPr>
          <w:gridBefore w:val="1"/>
          <w:gridAfter w:val="1"/>
          <w:wBefore w:w="15" w:type="dxa"/>
          <w:wAfter w:w="377" w:type="dxa"/>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C7655B" w:rsidRPr="001B710C" w:rsidRDefault="00C7655B" w:rsidP="00737AFB">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gridSpan w:val="3"/>
            <w:tcBorders>
              <w:top w:val="single" w:sz="6" w:space="0" w:color="auto"/>
              <w:left w:val="single" w:sz="6" w:space="0" w:color="auto"/>
              <w:bottom w:val="single" w:sz="6" w:space="0" w:color="auto"/>
              <w:right w:val="single" w:sz="6" w:space="0" w:color="auto"/>
            </w:tcBorders>
          </w:tcPr>
          <w:p w:rsidR="00C7655B" w:rsidRPr="006F7C61" w:rsidRDefault="00C7655B" w:rsidP="00737AFB">
            <w:pPr>
              <w:jc w:val="both"/>
              <w:rPr>
                <w:rFonts w:ascii="Verdana" w:hAnsi="Verdana"/>
                <w:sz w:val="18"/>
              </w:rPr>
            </w:pPr>
            <w:r w:rsidRPr="006F7C61">
              <w:rPr>
                <w:rFonts w:ascii="Verdana" w:hAnsi="Verdana"/>
                <w:sz w:val="18"/>
              </w:rPr>
              <w:t xml:space="preserve">Ability to be creative, to take initiative, to make independent decisions and to lead team work  </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bookmarkStart w:id="21" w:name="Onay25"/>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bookmarkEnd w:id="21"/>
          </w:p>
        </w:tc>
        <w:tc>
          <w:tcPr>
            <w:tcW w:w="708" w:type="dxa"/>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bookmarkStart w:id="22" w:name="Onay26"/>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bookmarkEnd w:id="22"/>
          </w:p>
        </w:tc>
        <w:tc>
          <w:tcPr>
            <w:tcW w:w="709" w:type="dxa"/>
            <w:tcBorders>
              <w:top w:val="single" w:sz="6" w:space="0" w:color="auto"/>
              <w:left w:val="single" w:sz="6" w:space="0" w:color="auto"/>
              <w:bottom w:val="single" w:sz="6" w:space="0" w:color="auto"/>
              <w:right w:val="single" w:sz="12"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t>X</w:t>
            </w:r>
          </w:p>
        </w:tc>
      </w:tr>
      <w:tr w:rsidR="00C7655B" w:rsidRPr="002604AB" w:rsidTr="00737A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C7655B" w:rsidRPr="002604AB" w:rsidRDefault="00C7655B" w:rsidP="00737AFB">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C7655B" w:rsidRPr="002604AB" w:rsidRDefault="00C7655B" w:rsidP="00737AF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t>DOÇ. DR. MURAT OLGUN</w:t>
            </w:r>
          </w:p>
        </w:tc>
        <w:tc>
          <w:tcPr>
            <w:tcW w:w="822" w:type="dxa"/>
            <w:gridSpan w:val="2"/>
            <w:vAlign w:val="center"/>
          </w:tcPr>
          <w:p w:rsidR="00C7655B" w:rsidRPr="002604AB" w:rsidRDefault="00C7655B" w:rsidP="00737AFB">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C7655B" w:rsidRPr="002604AB" w:rsidRDefault="00C7655B" w:rsidP="00737AF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t>07.05.2015</w:t>
            </w:r>
          </w:p>
        </w:tc>
      </w:tr>
    </w:tbl>
    <w:p w:rsidR="00C7655B" w:rsidRPr="00E96083" w:rsidRDefault="00C7655B" w:rsidP="00737AFB">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C7655B" w:rsidRPr="002604AB" w:rsidRDefault="00C7655B" w:rsidP="00737AFB">
      <w:pPr>
        <w:rPr>
          <w:rFonts w:ascii="Verdana" w:hAnsi="Verdana"/>
          <w:sz w:val="16"/>
          <w:szCs w:val="16"/>
        </w:rPr>
      </w:pPr>
    </w:p>
    <w:p w:rsidR="00C7655B" w:rsidRDefault="00C7655B">
      <w:pPr>
        <w:spacing w:after="200"/>
      </w:pPr>
      <w:r>
        <w:br w:type="page"/>
      </w:r>
    </w:p>
    <w:p w:rsidR="00C7655B" w:rsidRPr="002604AB" w:rsidRDefault="00CD6EE7" w:rsidP="00737AFB">
      <w:pPr>
        <w:tabs>
          <w:tab w:val="left" w:pos="6825"/>
        </w:tabs>
        <w:outlineLvl w:val="0"/>
        <w:rPr>
          <w:rFonts w:ascii="Verdana" w:hAnsi="Verdana"/>
          <w:b/>
          <w:sz w:val="16"/>
          <w:szCs w:val="16"/>
        </w:rPr>
      </w:pPr>
      <w:r>
        <w:rPr>
          <w:noProof/>
        </w:rPr>
        <w:pict>
          <v:shape id="_x0000_s1031" type="#_x0000_t202" style="position:absolute;margin-left:11.7pt;margin-top:.7pt;width:298.5pt;height:76.9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style="mso-next-textbox:#_x0000_s1031">
              <w:txbxContent>
                <w:p w:rsidR="000353FB" w:rsidRDefault="000353FB" w:rsidP="00737AFB">
                  <w:pPr>
                    <w:spacing w:after="120"/>
                    <w:jc w:val="center"/>
                    <w:rPr>
                      <w:rFonts w:ascii="Verdana" w:hAnsi="Verdana"/>
                      <w:b/>
                      <w:sz w:val="16"/>
                      <w:szCs w:val="20"/>
                    </w:rPr>
                  </w:pPr>
                  <w:r>
                    <w:rPr>
                      <w:rFonts w:ascii="Verdana" w:hAnsi="Verdana"/>
                      <w:b/>
                      <w:sz w:val="16"/>
                      <w:szCs w:val="20"/>
                    </w:rPr>
                    <w:t>T.R.</w:t>
                  </w:r>
                </w:p>
                <w:p w:rsidR="000353FB" w:rsidRDefault="000353FB" w:rsidP="00737AFB">
                  <w:pPr>
                    <w:spacing w:after="120"/>
                    <w:jc w:val="center"/>
                    <w:rPr>
                      <w:rFonts w:ascii="Verdana" w:hAnsi="Verdana"/>
                      <w:b/>
                      <w:sz w:val="16"/>
                      <w:szCs w:val="20"/>
                    </w:rPr>
                  </w:pPr>
                  <w:r>
                    <w:rPr>
                      <w:rFonts w:ascii="Verdana" w:hAnsi="Verdana"/>
                      <w:b/>
                      <w:sz w:val="16"/>
                      <w:szCs w:val="20"/>
                    </w:rPr>
                    <w:t>ESKISEHIR OSMANGAZI UNIVERSITY</w:t>
                  </w:r>
                </w:p>
                <w:p w:rsidR="000353FB" w:rsidRDefault="000353FB" w:rsidP="00737AFB">
                  <w:pPr>
                    <w:spacing w:after="120"/>
                    <w:jc w:val="center"/>
                    <w:rPr>
                      <w:rFonts w:ascii="Verdana" w:hAnsi="Verdana"/>
                      <w:b/>
                      <w:sz w:val="6"/>
                      <w:szCs w:val="10"/>
                    </w:rPr>
                  </w:pPr>
                  <w:r>
                    <w:rPr>
                      <w:rFonts w:ascii="Verdana" w:hAnsi="Verdana"/>
                      <w:b/>
                      <w:sz w:val="16"/>
                      <w:szCs w:val="20"/>
                    </w:rPr>
                    <w:t>GRADUATE SCHOOL OF NATURAL AND APPLIED SCIENCES</w:t>
                  </w:r>
                </w:p>
                <w:p w:rsidR="000353FB" w:rsidRPr="008D580F" w:rsidRDefault="000353FB" w:rsidP="00737AFB">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C7655B" w:rsidRPr="002604AB">
        <w:rPr>
          <w:rFonts w:ascii="Verdana" w:hAnsi="Verdana"/>
          <w:b/>
          <w:sz w:val="16"/>
          <w:szCs w:val="16"/>
        </w:rPr>
        <w:t xml:space="preserve">    </w:t>
      </w:r>
    </w:p>
    <w:p w:rsidR="00C7655B" w:rsidRPr="002604AB" w:rsidRDefault="00C7655B" w:rsidP="00737AFB">
      <w:pPr>
        <w:outlineLvl w:val="0"/>
        <w:rPr>
          <w:rFonts w:ascii="Verdana" w:hAnsi="Verdana"/>
          <w:b/>
          <w:sz w:val="16"/>
          <w:szCs w:val="16"/>
        </w:rPr>
      </w:pPr>
    </w:p>
    <w:p w:rsidR="00C7655B" w:rsidRPr="002604AB" w:rsidRDefault="00C7655B" w:rsidP="00737AFB">
      <w:pPr>
        <w:outlineLvl w:val="0"/>
        <w:rPr>
          <w:rFonts w:ascii="Verdana" w:hAnsi="Verdana"/>
          <w:b/>
          <w:sz w:val="16"/>
          <w:szCs w:val="16"/>
        </w:rPr>
      </w:pPr>
    </w:p>
    <w:p w:rsidR="00C7655B" w:rsidRPr="002604AB" w:rsidRDefault="00C7655B" w:rsidP="00737AFB">
      <w:pPr>
        <w:outlineLvl w:val="0"/>
        <w:rPr>
          <w:rFonts w:ascii="Verdana" w:hAnsi="Verdana"/>
          <w:b/>
          <w:sz w:val="16"/>
          <w:szCs w:val="16"/>
        </w:rPr>
      </w:pPr>
    </w:p>
    <w:p w:rsidR="00C7655B" w:rsidRPr="002604AB" w:rsidRDefault="00C7655B" w:rsidP="00737AFB">
      <w:pPr>
        <w:outlineLvl w:val="0"/>
        <w:rPr>
          <w:rFonts w:ascii="Verdana" w:hAnsi="Verdana"/>
          <w:b/>
          <w:sz w:val="16"/>
          <w:szCs w:val="16"/>
        </w:rPr>
      </w:pPr>
    </w:p>
    <w:p w:rsidR="00C7655B" w:rsidRPr="002604AB" w:rsidRDefault="00C7655B" w:rsidP="00737AFB">
      <w:pPr>
        <w:outlineLvl w:val="0"/>
        <w:rPr>
          <w:rFonts w:ascii="Verdana" w:hAnsi="Verdana"/>
          <w:b/>
          <w:sz w:val="16"/>
          <w:szCs w:val="16"/>
        </w:rPr>
      </w:pPr>
    </w:p>
    <w:p w:rsidR="00C7655B" w:rsidRDefault="00C7655B" w:rsidP="00737AFB">
      <w:pPr>
        <w:outlineLvl w:val="0"/>
        <w:rPr>
          <w:rFonts w:ascii="Verdana" w:hAnsi="Verdana"/>
          <w:b/>
          <w:sz w:val="16"/>
          <w:szCs w:val="16"/>
        </w:rPr>
      </w:pPr>
    </w:p>
    <w:p w:rsidR="00C7655B" w:rsidRDefault="00C7655B" w:rsidP="00737AFB">
      <w:pPr>
        <w:outlineLvl w:val="0"/>
        <w:rPr>
          <w:rFonts w:ascii="Verdana" w:hAnsi="Verdana"/>
          <w:b/>
          <w:sz w:val="16"/>
          <w:szCs w:val="16"/>
        </w:rPr>
      </w:pPr>
    </w:p>
    <w:p w:rsidR="00C7655B" w:rsidRDefault="00C7655B" w:rsidP="00737AFB">
      <w:pPr>
        <w:outlineLvl w:val="0"/>
        <w:rPr>
          <w:rFonts w:ascii="Verdana" w:hAnsi="Verdana"/>
          <w:b/>
          <w:sz w:val="16"/>
          <w:szCs w:val="16"/>
        </w:rPr>
      </w:pPr>
    </w:p>
    <w:p w:rsidR="00C7655B" w:rsidRPr="002604AB" w:rsidRDefault="00C7655B" w:rsidP="00737AFB">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8"/>
        <w:gridCol w:w="1158"/>
        <w:gridCol w:w="1838"/>
      </w:tblGrid>
      <w:tr w:rsidR="00C7655B" w:rsidRPr="002604AB" w:rsidTr="00737AFB">
        <w:tc>
          <w:tcPr>
            <w:tcW w:w="1951" w:type="dxa"/>
            <w:vAlign w:val="center"/>
          </w:tcPr>
          <w:p w:rsidR="00C7655B" w:rsidRPr="002604AB" w:rsidRDefault="00C7655B" w:rsidP="00737AFB">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C7655B" w:rsidRPr="002604AB" w:rsidRDefault="00C7655B" w:rsidP="00737AFB">
            <w:pPr>
              <w:outlineLvl w:val="0"/>
              <w:rPr>
                <w:rFonts w:ascii="Verdana" w:hAnsi="Verdana"/>
                <w:sz w:val="16"/>
                <w:szCs w:val="16"/>
              </w:rPr>
            </w:pPr>
            <w:r w:rsidRPr="002604AB">
              <w:rPr>
                <w:rFonts w:ascii="Verdana" w:hAnsi="Verdana"/>
                <w:sz w:val="16"/>
                <w:szCs w:val="16"/>
              </w:rPr>
              <w:t xml:space="preserve"> </w:t>
            </w:r>
            <w:r w:rsidRPr="006F7C61">
              <w:rPr>
                <w:b/>
              </w:rPr>
              <w:t xml:space="preserve">FIELD CROPS </w:t>
            </w:r>
            <w:r>
              <w:rPr>
                <w:b/>
                <w:sz w:val="22"/>
                <w:szCs w:val="28"/>
              </w:rPr>
              <w:t>(PhD)</w:t>
            </w:r>
          </w:p>
        </w:tc>
        <w:tc>
          <w:tcPr>
            <w:tcW w:w="1134" w:type="dxa"/>
            <w:vAlign w:val="center"/>
          </w:tcPr>
          <w:p w:rsidR="00C7655B" w:rsidRPr="002604AB" w:rsidRDefault="00C7655B" w:rsidP="00737AFB">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C7655B" w:rsidRPr="002604AB" w:rsidRDefault="00C7655B" w:rsidP="00737AF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FALL</w:t>
            </w:r>
          </w:p>
        </w:tc>
      </w:tr>
    </w:tbl>
    <w:p w:rsidR="00C7655B" w:rsidRPr="009B0EC0" w:rsidRDefault="00C7655B" w:rsidP="00737AFB">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C7655B" w:rsidRPr="002604AB" w:rsidTr="00737AFB">
        <w:trPr>
          <w:trHeight w:val="338"/>
        </w:trPr>
        <w:tc>
          <w:tcPr>
            <w:tcW w:w="10173" w:type="dxa"/>
            <w:gridSpan w:val="4"/>
            <w:vAlign w:val="center"/>
          </w:tcPr>
          <w:p w:rsidR="00C7655B" w:rsidRPr="002604AB" w:rsidRDefault="00C7655B" w:rsidP="00737AFB">
            <w:pPr>
              <w:jc w:val="center"/>
              <w:outlineLvl w:val="0"/>
              <w:rPr>
                <w:rFonts w:ascii="Verdana" w:hAnsi="Verdana"/>
                <w:sz w:val="16"/>
                <w:szCs w:val="16"/>
              </w:rPr>
            </w:pPr>
            <w:r>
              <w:rPr>
                <w:rFonts w:ascii="Verdana" w:hAnsi="Verdana"/>
                <w:b/>
                <w:sz w:val="18"/>
                <w:szCs w:val="16"/>
              </w:rPr>
              <w:t>COURSE</w:t>
            </w:r>
          </w:p>
        </w:tc>
      </w:tr>
      <w:tr w:rsidR="00C7655B" w:rsidRPr="002604AB" w:rsidTr="00737AFB">
        <w:tc>
          <w:tcPr>
            <w:tcW w:w="1668" w:type="dxa"/>
            <w:vAlign w:val="center"/>
          </w:tcPr>
          <w:p w:rsidR="00C7655B" w:rsidRPr="002604AB" w:rsidRDefault="00C7655B" w:rsidP="00737AFB">
            <w:pPr>
              <w:outlineLvl w:val="0"/>
              <w:rPr>
                <w:rFonts w:ascii="Verdana" w:hAnsi="Verdana"/>
                <w:b/>
                <w:sz w:val="16"/>
                <w:szCs w:val="16"/>
              </w:rPr>
            </w:pPr>
            <w:r>
              <w:rPr>
                <w:rFonts w:ascii="Verdana" w:hAnsi="Verdana"/>
                <w:b/>
                <w:sz w:val="16"/>
                <w:szCs w:val="20"/>
              </w:rPr>
              <w:t>CODE</w:t>
            </w:r>
          </w:p>
        </w:tc>
        <w:tc>
          <w:tcPr>
            <w:tcW w:w="1984" w:type="dxa"/>
            <w:vAlign w:val="center"/>
          </w:tcPr>
          <w:p w:rsidR="00C7655B" w:rsidRPr="002604AB" w:rsidRDefault="00C7655B" w:rsidP="00737AF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504201522</w:t>
            </w:r>
          </w:p>
        </w:tc>
        <w:tc>
          <w:tcPr>
            <w:tcW w:w="1559" w:type="dxa"/>
            <w:vAlign w:val="center"/>
          </w:tcPr>
          <w:p w:rsidR="00C7655B" w:rsidRPr="002604AB" w:rsidRDefault="00C7655B" w:rsidP="00737AFB">
            <w:pPr>
              <w:outlineLvl w:val="0"/>
              <w:rPr>
                <w:rFonts w:ascii="Verdana" w:hAnsi="Verdana"/>
                <w:b/>
                <w:sz w:val="16"/>
                <w:szCs w:val="16"/>
              </w:rPr>
            </w:pPr>
            <w:r>
              <w:rPr>
                <w:rFonts w:ascii="Verdana" w:hAnsi="Verdana"/>
                <w:b/>
                <w:sz w:val="16"/>
                <w:szCs w:val="20"/>
              </w:rPr>
              <w:t>TITLE</w:t>
            </w:r>
          </w:p>
        </w:tc>
        <w:tc>
          <w:tcPr>
            <w:tcW w:w="4962" w:type="dxa"/>
            <w:vAlign w:val="center"/>
          </w:tcPr>
          <w:p w:rsidR="00C7655B" w:rsidRPr="002604AB" w:rsidRDefault="00C7655B" w:rsidP="00737AFB">
            <w:pPr>
              <w:outlineLvl w:val="0"/>
              <w:rPr>
                <w:rFonts w:ascii="Verdana" w:hAnsi="Verdana"/>
                <w:sz w:val="16"/>
                <w:szCs w:val="16"/>
              </w:rPr>
            </w:pPr>
            <w:r w:rsidRPr="002604AB">
              <w:rPr>
                <w:rFonts w:ascii="Verdana" w:hAnsi="Verdana"/>
                <w:sz w:val="16"/>
                <w:szCs w:val="16"/>
              </w:rPr>
              <w:t xml:space="preserve"> </w:t>
            </w:r>
            <w:bookmarkStart w:id="23" w:name="EN2"/>
            <w:r>
              <w:rPr>
                <w:rFonts w:ascii="Verdana" w:hAnsi="Verdana"/>
                <w:sz w:val="16"/>
                <w:szCs w:val="16"/>
              </w:rPr>
              <w:t>ADVANCED BREEDING OF FIBER PLANTS</w:t>
            </w:r>
            <w:bookmarkEnd w:id="23"/>
          </w:p>
        </w:tc>
      </w:tr>
    </w:tbl>
    <w:p w:rsidR="00C7655B" w:rsidRPr="002604AB" w:rsidRDefault="00C7655B" w:rsidP="00737AFB">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C7655B" w:rsidRPr="002604AB" w:rsidTr="00737AF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C7655B" w:rsidRPr="009B0EC0" w:rsidRDefault="00C7655B" w:rsidP="00737AFB">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7655B" w:rsidRPr="002604AB" w:rsidRDefault="00C7655B" w:rsidP="00737AFB">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20"/>
              </w:rPr>
              <w:t>LANGUAGE</w:t>
            </w:r>
          </w:p>
        </w:tc>
      </w:tr>
      <w:tr w:rsidR="00C7655B" w:rsidRPr="002604AB" w:rsidTr="00737AFB">
        <w:trPr>
          <w:trHeight w:val="382"/>
        </w:trPr>
        <w:tc>
          <w:tcPr>
            <w:tcW w:w="1079" w:type="dxa"/>
            <w:vMerge/>
            <w:tcBorders>
              <w:top w:val="single" w:sz="4" w:space="0" w:color="auto"/>
              <w:left w:val="single" w:sz="12" w:space="0" w:color="auto"/>
              <w:bottom w:val="single" w:sz="4" w:space="0" w:color="auto"/>
              <w:right w:val="single" w:sz="12" w:space="0" w:color="auto"/>
            </w:tcBorders>
          </w:tcPr>
          <w:p w:rsidR="00C7655B" w:rsidRPr="002604AB" w:rsidRDefault="00C7655B" w:rsidP="00737AFB">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C7655B" w:rsidRPr="002604AB" w:rsidRDefault="00C7655B" w:rsidP="00737AFB">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C7655B" w:rsidRPr="002604AB" w:rsidRDefault="00C7655B" w:rsidP="00737AFB">
            <w:pPr>
              <w:jc w:val="center"/>
              <w:rPr>
                <w:rFonts w:ascii="Verdana" w:hAnsi="Verdana"/>
                <w:b/>
                <w:sz w:val="16"/>
                <w:szCs w:val="16"/>
              </w:rPr>
            </w:pPr>
          </w:p>
        </w:tc>
        <w:tc>
          <w:tcPr>
            <w:tcW w:w="709" w:type="dxa"/>
            <w:vMerge/>
            <w:tcBorders>
              <w:bottom w:val="single" w:sz="4" w:space="0" w:color="auto"/>
            </w:tcBorders>
            <w:vAlign w:val="center"/>
          </w:tcPr>
          <w:p w:rsidR="00C7655B" w:rsidRPr="002604AB" w:rsidRDefault="00C7655B" w:rsidP="00737AFB">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C7655B" w:rsidRPr="002604AB" w:rsidRDefault="00C7655B" w:rsidP="00737AFB">
            <w:pPr>
              <w:jc w:val="center"/>
              <w:rPr>
                <w:rFonts w:ascii="Verdana" w:hAnsi="Verdana"/>
                <w:b/>
                <w:sz w:val="16"/>
                <w:szCs w:val="16"/>
              </w:rPr>
            </w:pPr>
          </w:p>
        </w:tc>
        <w:tc>
          <w:tcPr>
            <w:tcW w:w="1824" w:type="dxa"/>
            <w:vMerge/>
            <w:tcBorders>
              <w:bottom w:val="single" w:sz="4" w:space="0" w:color="auto"/>
            </w:tcBorders>
            <w:vAlign w:val="center"/>
          </w:tcPr>
          <w:p w:rsidR="00C7655B" w:rsidRPr="002604AB" w:rsidRDefault="00C7655B" w:rsidP="00737AFB">
            <w:pPr>
              <w:jc w:val="center"/>
              <w:rPr>
                <w:rFonts w:ascii="Verdana" w:hAnsi="Verdana"/>
                <w:b/>
                <w:sz w:val="16"/>
                <w:szCs w:val="16"/>
              </w:rPr>
            </w:pPr>
          </w:p>
        </w:tc>
      </w:tr>
      <w:tr w:rsidR="00C7655B" w:rsidRPr="002604AB" w:rsidTr="00737AF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C7655B" w:rsidRPr="009B0EC0" w:rsidRDefault="00C7655B" w:rsidP="00737AFB">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C7655B" w:rsidRPr="002604AB" w:rsidRDefault="00C7655B" w:rsidP="00737AFB">
            <w:pPr>
              <w:jc w:val="center"/>
              <w:rPr>
                <w:rFonts w:ascii="Verdana" w:hAnsi="Verdana"/>
                <w:sz w:val="16"/>
                <w:szCs w:val="16"/>
              </w:rPr>
            </w:pPr>
            <w:r>
              <w:rPr>
                <w:rFonts w:ascii="Verdana" w:hAnsi="Verdana"/>
                <w:sz w:val="16"/>
                <w:szCs w:val="16"/>
              </w:rPr>
              <w:t>3</w:t>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C7655B" w:rsidRPr="002604AB" w:rsidRDefault="00C7655B" w:rsidP="00737AFB">
            <w:pPr>
              <w:jc w:val="center"/>
              <w:rPr>
                <w:rFonts w:ascii="Verdana" w:hAnsi="Verdana"/>
                <w:sz w:val="16"/>
                <w:szCs w:val="16"/>
              </w:rPr>
            </w:pPr>
            <w:r>
              <w:rPr>
                <w:rFonts w:ascii="Verdana" w:hAnsi="Verdana"/>
                <w:sz w:val="16"/>
                <w:szCs w:val="16"/>
              </w:rPr>
              <w:t>-</w:t>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C7655B" w:rsidRPr="002604AB" w:rsidRDefault="00C7655B" w:rsidP="00737AFB">
            <w:pPr>
              <w:jc w:val="center"/>
              <w:rPr>
                <w:rFonts w:ascii="Verdana" w:hAnsi="Verdana"/>
                <w:sz w:val="16"/>
                <w:szCs w:val="16"/>
              </w:rPr>
            </w:pPr>
            <w:r>
              <w:rPr>
                <w:rFonts w:ascii="Verdana" w:hAnsi="Verdana"/>
                <w:sz w:val="16"/>
                <w:szCs w:val="16"/>
              </w:rPr>
              <w:t>-</w:t>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C7655B" w:rsidRPr="002604AB" w:rsidRDefault="00C7655B" w:rsidP="00737AFB">
            <w:pPr>
              <w:jc w:val="center"/>
              <w:rPr>
                <w:rFonts w:ascii="Verdana" w:hAnsi="Verdana"/>
                <w:sz w:val="16"/>
                <w:szCs w:val="16"/>
              </w:rPr>
            </w:pPr>
            <w:r>
              <w:rPr>
                <w:rFonts w:ascii="Verdana" w:hAnsi="Verdana"/>
                <w:sz w:val="16"/>
                <w:szCs w:val="16"/>
              </w:rPr>
              <w:t>3</w:t>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C7655B" w:rsidRPr="002604AB" w:rsidRDefault="00C7655B" w:rsidP="00737AFB">
            <w:pPr>
              <w:jc w:val="center"/>
              <w:rPr>
                <w:rFonts w:ascii="Verdana" w:hAnsi="Verdana"/>
                <w:sz w:val="16"/>
                <w:szCs w:val="16"/>
              </w:rPr>
            </w:pPr>
            <w:r>
              <w:rPr>
                <w:rFonts w:ascii="Verdana" w:hAnsi="Verdana"/>
                <w:sz w:val="16"/>
                <w:szCs w:val="16"/>
              </w:rPr>
              <w:t>4</w:t>
            </w:r>
          </w:p>
        </w:tc>
        <w:tc>
          <w:tcPr>
            <w:tcW w:w="1153" w:type="dxa"/>
            <w:gridSpan w:val="2"/>
            <w:tcBorders>
              <w:top w:val="single" w:sz="4" w:space="0" w:color="auto"/>
              <w:left w:val="single" w:sz="4" w:space="0" w:color="auto"/>
              <w:bottom w:val="single" w:sz="12" w:space="0" w:color="auto"/>
            </w:tcBorders>
            <w:vAlign w:val="center"/>
          </w:tcPr>
          <w:p w:rsidR="00C7655B" w:rsidRDefault="00C7655B" w:rsidP="00737AFB">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C7655B" w:rsidRDefault="00C7655B" w:rsidP="00737AFB">
            <w:pPr>
              <w:jc w:val="center"/>
              <w:rPr>
                <w:rFonts w:ascii="Verdana" w:hAnsi="Verdana"/>
                <w:sz w:val="20"/>
                <w:szCs w:val="16"/>
                <w:vertAlign w:val="superscript"/>
              </w:rPr>
            </w:pPr>
            <w:r>
              <w:rPr>
                <w:rFonts w:ascii="Verdana" w:hAnsi="Verdana"/>
                <w:sz w:val="20"/>
                <w:szCs w:val="16"/>
                <w:vertAlign w:val="superscript"/>
              </w:rPr>
              <w:t>( X )</w:t>
            </w:r>
          </w:p>
        </w:tc>
        <w:tc>
          <w:tcPr>
            <w:tcW w:w="1134" w:type="dxa"/>
            <w:tcBorders>
              <w:top w:val="single" w:sz="4" w:space="0" w:color="auto"/>
              <w:left w:val="single" w:sz="4" w:space="0" w:color="auto"/>
              <w:bottom w:val="single" w:sz="12" w:space="0" w:color="auto"/>
            </w:tcBorders>
            <w:vAlign w:val="center"/>
          </w:tcPr>
          <w:p w:rsidR="00C7655B" w:rsidRDefault="00C7655B" w:rsidP="00737AFB">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C7655B" w:rsidRPr="002604AB" w:rsidRDefault="00C7655B" w:rsidP="00737AFB">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C7655B" w:rsidRPr="002604AB" w:rsidRDefault="00C7655B" w:rsidP="00737AFB">
            <w:pPr>
              <w:rPr>
                <w:rFonts w:ascii="Verdana" w:hAnsi="Verdana"/>
                <w:sz w:val="16"/>
                <w:szCs w:val="16"/>
                <w:vertAlign w:val="superscript"/>
              </w:rPr>
            </w:pPr>
            <w:r>
              <w:rPr>
                <w:rFonts w:ascii="Verdana" w:hAnsi="Verdana"/>
                <w:sz w:val="16"/>
                <w:szCs w:val="16"/>
              </w:rPr>
              <w:t>TURKISH</w:t>
            </w:r>
          </w:p>
        </w:tc>
      </w:tr>
      <w:tr w:rsidR="00C7655B" w:rsidRPr="002604AB" w:rsidTr="00737AF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20"/>
              </w:rPr>
              <w:t>CREDIT DISTRIBUTION</w:t>
            </w:r>
          </w:p>
        </w:tc>
      </w:tr>
      <w:tr w:rsidR="00C7655B" w:rsidRPr="002604AB" w:rsidTr="00737AF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C7655B" w:rsidRDefault="00C7655B" w:rsidP="00737AFB">
            <w:pPr>
              <w:jc w:val="center"/>
              <w:rPr>
                <w:rFonts w:ascii="Verdana" w:hAnsi="Verdana"/>
                <w:b/>
                <w:sz w:val="16"/>
                <w:szCs w:val="20"/>
              </w:rPr>
            </w:pPr>
            <w:r>
              <w:rPr>
                <w:rFonts w:ascii="Verdana" w:hAnsi="Verdana"/>
                <w:b/>
                <w:sz w:val="16"/>
                <w:szCs w:val="20"/>
              </w:rPr>
              <w:t>Knowledge in the discipline</w:t>
            </w:r>
          </w:p>
          <w:p w:rsidR="00C7655B" w:rsidRPr="002604AB" w:rsidRDefault="00C7655B" w:rsidP="00737AFB">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C7655B" w:rsidRPr="002604AB" w:rsidTr="00737AF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C7655B" w:rsidRPr="002604AB" w:rsidRDefault="00C7655B" w:rsidP="00737AF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C7655B" w:rsidRPr="002604AB" w:rsidRDefault="00C7655B" w:rsidP="00737AF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C7655B" w:rsidRPr="002604AB" w:rsidRDefault="00C7655B" w:rsidP="00737AFB">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t xml:space="preserve">X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CD6EE7">
              <w:rPr>
                <w:rFonts w:ascii="Verdana" w:hAnsi="Verdana"/>
                <w:sz w:val="16"/>
                <w:szCs w:val="16"/>
              </w:rPr>
            </w:r>
            <w:r w:rsidR="00CD6EE7">
              <w:rPr>
                <w:rFonts w:ascii="Verdana" w:hAnsi="Verdana"/>
                <w:sz w:val="16"/>
                <w:szCs w:val="16"/>
              </w:rPr>
              <w:fldChar w:fldCharType="separate"/>
            </w:r>
            <w:r>
              <w:rPr>
                <w:rFonts w:ascii="Verdana" w:hAnsi="Verdana"/>
                <w:sz w:val="16"/>
                <w:szCs w:val="16"/>
              </w:rPr>
              <w:fldChar w:fldCharType="end"/>
            </w:r>
          </w:p>
        </w:tc>
      </w:tr>
      <w:tr w:rsidR="00C7655B" w:rsidRPr="002604AB" w:rsidTr="00737AF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C7655B" w:rsidRPr="002604AB" w:rsidRDefault="00C7655B" w:rsidP="00737AFB">
            <w:pPr>
              <w:jc w:val="center"/>
              <w:rPr>
                <w:rFonts w:ascii="Verdana" w:hAnsi="Verdana"/>
                <w:b/>
                <w:sz w:val="16"/>
                <w:szCs w:val="16"/>
              </w:rPr>
            </w:pPr>
            <w:r w:rsidRPr="00FB16FB">
              <w:rPr>
                <w:rFonts w:ascii="Verdana" w:hAnsi="Verdana"/>
                <w:b/>
                <w:sz w:val="16"/>
                <w:szCs w:val="20"/>
              </w:rPr>
              <w:t>ASSESSMENT CRITERIA</w:t>
            </w:r>
          </w:p>
        </w:tc>
      </w:tr>
      <w:tr w:rsidR="00C7655B" w:rsidRPr="002604AB" w:rsidTr="00737AF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C7655B" w:rsidRPr="002604AB" w:rsidRDefault="00C7655B" w:rsidP="00737AFB">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C7655B" w:rsidRDefault="00C7655B" w:rsidP="00737AFB">
            <w:pPr>
              <w:jc w:val="center"/>
              <w:rPr>
                <w:rFonts w:ascii="Verdana" w:hAnsi="Verdana"/>
                <w:b/>
                <w:sz w:val="16"/>
                <w:szCs w:val="16"/>
              </w:rPr>
            </w:pPr>
            <w:r>
              <w:rPr>
                <w:rFonts w:ascii="Verdana" w:hAnsi="Verdana"/>
                <w:b/>
                <w:sz w:val="16"/>
                <w:szCs w:val="16"/>
              </w:rPr>
              <w:t>Contribution</w:t>
            </w:r>
          </w:p>
          <w:p w:rsidR="00C7655B" w:rsidRPr="002604AB" w:rsidRDefault="00C7655B" w:rsidP="00737AFB">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C7655B" w:rsidRPr="002604AB" w:rsidTr="00737AFB">
        <w:trPr>
          <w:trHeight w:val="276"/>
        </w:trPr>
        <w:tc>
          <w:tcPr>
            <w:tcW w:w="3735" w:type="dxa"/>
            <w:gridSpan w:val="5"/>
            <w:vMerge/>
            <w:tcBorders>
              <w:left w:val="single" w:sz="12" w:space="0" w:color="auto"/>
              <w:right w:val="single" w:sz="12" w:space="0" w:color="auto"/>
            </w:tcBorders>
            <w:vAlign w:val="center"/>
          </w:tcPr>
          <w:p w:rsidR="00C7655B" w:rsidRPr="002604AB" w:rsidRDefault="00C7655B" w:rsidP="00737AF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C7655B" w:rsidRPr="002604AB" w:rsidRDefault="00C7655B" w:rsidP="00737AFB">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C7655B" w:rsidRPr="002604AB" w:rsidRDefault="00C7655B" w:rsidP="00737AFB">
            <w:pPr>
              <w:jc w:val="center"/>
              <w:rPr>
                <w:rFonts w:ascii="Verdana" w:hAnsi="Verdana"/>
                <w:sz w:val="16"/>
                <w:szCs w:val="16"/>
              </w:rPr>
            </w:pPr>
            <w:r>
              <w:rPr>
                <w:rFonts w:ascii="Verdana" w:hAnsi="Verdana"/>
                <w:sz w:val="16"/>
                <w:szCs w:val="16"/>
              </w:rPr>
              <w:t>1</w:t>
            </w:r>
          </w:p>
        </w:tc>
        <w:tc>
          <w:tcPr>
            <w:tcW w:w="1824" w:type="dxa"/>
            <w:tcBorders>
              <w:top w:val="single" w:sz="8" w:space="0" w:color="auto"/>
              <w:left w:val="single" w:sz="8" w:space="0" w:color="auto"/>
              <w:right w:val="single" w:sz="12" w:space="0" w:color="auto"/>
            </w:tcBorders>
            <w:shd w:val="clear" w:color="auto" w:fill="auto"/>
          </w:tcPr>
          <w:p w:rsidR="00C7655B" w:rsidRPr="002604AB" w:rsidRDefault="00C7655B" w:rsidP="00737AFB">
            <w:pPr>
              <w:jc w:val="center"/>
              <w:rPr>
                <w:rFonts w:ascii="Verdana" w:hAnsi="Verdana"/>
                <w:sz w:val="16"/>
                <w:szCs w:val="16"/>
                <w:highlight w:val="yellow"/>
              </w:rPr>
            </w:pPr>
            <w:r>
              <w:rPr>
                <w:rFonts w:ascii="Verdana" w:hAnsi="Verdana"/>
                <w:sz w:val="16"/>
                <w:szCs w:val="16"/>
              </w:rPr>
              <w:t>40</w:t>
            </w:r>
          </w:p>
          <w:p w:rsidR="00C7655B" w:rsidRPr="002604AB" w:rsidRDefault="00C7655B" w:rsidP="00737AFB">
            <w:pPr>
              <w:jc w:val="center"/>
              <w:rPr>
                <w:rFonts w:ascii="Verdana" w:hAnsi="Verdana"/>
                <w:sz w:val="16"/>
                <w:szCs w:val="16"/>
                <w:highlight w:val="yellow"/>
              </w:rPr>
            </w:pPr>
          </w:p>
        </w:tc>
      </w:tr>
      <w:tr w:rsidR="00C7655B" w:rsidRPr="002604AB" w:rsidTr="00737AFB">
        <w:trPr>
          <w:trHeight w:val="286"/>
        </w:trPr>
        <w:tc>
          <w:tcPr>
            <w:tcW w:w="3735" w:type="dxa"/>
            <w:gridSpan w:val="5"/>
            <w:vMerge/>
            <w:tcBorders>
              <w:left w:val="single" w:sz="12" w:space="0" w:color="auto"/>
              <w:right w:val="single" w:sz="12" w:space="0" w:color="auto"/>
            </w:tcBorders>
            <w:vAlign w:val="center"/>
          </w:tcPr>
          <w:p w:rsidR="00C7655B" w:rsidRPr="002604AB" w:rsidRDefault="00C7655B" w:rsidP="00737AF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C7655B" w:rsidRPr="002604AB" w:rsidRDefault="00C7655B" w:rsidP="00737AFB">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C7655B" w:rsidRPr="002604AB" w:rsidRDefault="00C7655B" w:rsidP="00737A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C7655B" w:rsidRPr="002604AB" w:rsidRDefault="00C7655B" w:rsidP="00737A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7655B" w:rsidRPr="002604AB" w:rsidTr="00737AFB">
        <w:trPr>
          <w:trHeight w:val="286"/>
        </w:trPr>
        <w:tc>
          <w:tcPr>
            <w:tcW w:w="3735" w:type="dxa"/>
            <w:gridSpan w:val="5"/>
            <w:vMerge/>
            <w:tcBorders>
              <w:left w:val="single" w:sz="12" w:space="0" w:color="auto"/>
              <w:right w:val="single" w:sz="12" w:space="0" w:color="auto"/>
            </w:tcBorders>
            <w:vAlign w:val="center"/>
          </w:tcPr>
          <w:p w:rsidR="00C7655B" w:rsidRPr="002604AB" w:rsidRDefault="00C7655B" w:rsidP="00737AF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C7655B" w:rsidRPr="002604AB" w:rsidRDefault="00C7655B" w:rsidP="00737AFB">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C7655B" w:rsidRPr="002604AB" w:rsidRDefault="00C7655B" w:rsidP="00737A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C7655B" w:rsidRPr="002604AB" w:rsidRDefault="00C7655B" w:rsidP="00737A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7655B" w:rsidRPr="002604AB" w:rsidTr="00737AFB">
        <w:trPr>
          <w:trHeight w:val="286"/>
        </w:trPr>
        <w:tc>
          <w:tcPr>
            <w:tcW w:w="3735" w:type="dxa"/>
            <w:gridSpan w:val="5"/>
            <w:vMerge/>
            <w:tcBorders>
              <w:left w:val="single" w:sz="12" w:space="0" w:color="auto"/>
              <w:right w:val="single" w:sz="12" w:space="0" w:color="auto"/>
            </w:tcBorders>
            <w:vAlign w:val="center"/>
          </w:tcPr>
          <w:p w:rsidR="00C7655B" w:rsidRPr="002604AB" w:rsidRDefault="00C7655B" w:rsidP="00737AFB">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C7655B" w:rsidRPr="002604AB" w:rsidRDefault="00C7655B" w:rsidP="00737AFB">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C7655B" w:rsidRPr="002604AB" w:rsidRDefault="00C7655B" w:rsidP="00737A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C7655B" w:rsidRPr="002604AB" w:rsidRDefault="00C7655B" w:rsidP="00737A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7655B" w:rsidRPr="002604AB" w:rsidTr="00737AFB">
        <w:trPr>
          <w:trHeight w:val="286"/>
        </w:trPr>
        <w:tc>
          <w:tcPr>
            <w:tcW w:w="3735" w:type="dxa"/>
            <w:gridSpan w:val="5"/>
            <w:vMerge/>
            <w:tcBorders>
              <w:left w:val="single" w:sz="12" w:space="0" w:color="auto"/>
              <w:right w:val="single" w:sz="12" w:space="0" w:color="auto"/>
            </w:tcBorders>
            <w:vAlign w:val="center"/>
          </w:tcPr>
          <w:p w:rsidR="00C7655B" w:rsidRPr="002604AB" w:rsidRDefault="00C7655B" w:rsidP="00737AFB">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C7655B" w:rsidRPr="002604AB" w:rsidRDefault="00C7655B" w:rsidP="00737AFB">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C7655B" w:rsidRPr="002604AB" w:rsidRDefault="00C7655B" w:rsidP="00737A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C7655B" w:rsidRPr="002604AB" w:rsidRDefault="00C7655B" w:rsidP="00737A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7655B" w:rsidRPr="002604AB" w:rsidTr="00737AFB">
        <w:trPr>
          <w:trHeight w:val="294"/>
        </w:trPr>
        <w:tc>
          <w:tcPr>
            <w:tcW w:w="3735" w:type="dxa"/>
            <w:gridSpan w:val="5"/>
            <w:vMerge/>
            <w:tcBorders>
              <w:left w:val="single" w:sz="12" w:space="0" w:color="auto"/>
              <w:right w:val="single" w:sz="12" w:space="0" w:color="auto"/>
            </w:tcBorders>
            <w:vAlign w:val="center"/>
          </w:tcPr>
          <w:p w:rsidR="00C7655B" w:rsidRPr="002604AB" w:rsidRDefault="00C7655B" w:rsidP="00737AF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C7655B" w:rsidRPr="002604AB" w:rsidRDefault="00C7655B" w:rsidP="00737AFB">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C7655B" w:rsidRPr="002604AB" w:rsidRDefault="00C7655B" w:rsidP="00737A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C7655B" w:rsidRPr="002604AB" w:rsidRDefault="00C7655B" w:rsidP="00737A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7655B" w:rsidRPr="002604AB" w:rsidTr="00737AFB">
        <w:trPr>
          <w:trHeight w:val="286"/>
        </w:trPr>
        <w:tc>
          <w:tcPr>
            <w:tcW w:w="3735" w:type="dxa"/>
            <w:gridSpan w:val="5"/>
            <w:vMerge/>
            <w:tcBorders>
              <w:left w:val="single" w:sz="12" w:space="0" w:color="auto"/>
              <w:bottom w:val="single" w:sz="12" w:space="0" w:color="auto"/>
              <w:right w:val="single" w:sz="12" w:space="0" w:color="auto"/>
            </w:tcBorders>
            <w:vAlign w:val="center"/>
          </w:tcPr>
          <w:p w:rsidR="00C7655B" w:rsidRPr="002604AB" w:rsidRDefault="00C7655B" w:rsidP="00737AFB">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C7655B" w:rsidRPr="00FA4020" w:rsidRDefault="00C7655B" w:rsidP="00737AFB">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C7655B" w:rsidRPr="002604AB" w:rsidRDefault="00C7655B" w:rsidP="00737AFB">
            <w:pPr>
              <w:jc w:val="center"/>
              <w:rPr>
                <w:rFonts w:ascii="Verdana" w:hAnsi="Verdana"/>
                <w:sz w:val="16"/>
                <w:szCs w:val="16"/>
              </w:rPr>
            </w:pPr>
            <w:r>
              <w:rPr>
                <w:rFonts w:ascii="Verdana" w:hAnsi="Verdana"/>
                <w:sz w:val="16"/>
                <w:szCs w:val="16"/>
              </w:rPr>
              <w:t>60</w:t>
            </w:r>
          </w:p>
        </w:tc>
      </w:tr>
      <w:tr w:rsidR="00C7655B" w:rsidRPr="002604AB" w:rsidTr="00737AF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7655B" w:rsidRPr="002604AB" w:rsidRDefault="00C7655B" w:rsidP="00737AFB">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C7655B" w:rsidRPr="002604AB" w:rsidRDefault="00C7655B" w:rsidP="00737AFB">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C7655B" w:rsidRPr="002604AB" w:rsidTr="00737AF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C7655B" w:rsidRPr="002604AB" w:rsidRDefault="00C7655B" w:rsidP="00737AFB">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917CEE">
              <w:rPr>
                <w:rFonts w:ascii="Verdana" w:hAnsi="Verdana"/>
                <w:noProof/>
                <w:sz w:val="16"/>
                <w:szCs w:val="16"/>
              </w:rPr>
              <w:t>Importance of breeding on yield and quality in fiber plants, use of breeding methods in fiber plant breeding, application of breeding methods supported by classic and biotechnological breeding in fiber plants, determination of breeding methods in fiber plants according to pollination biology, in</w:t>
            </w:r>
            <w:r>
              <w:rPr>
                <w:rFonts w:ascii="Verdana" w:hAnsi="Verdana"/>
                <w:noProof/>
                <w:sz w:val="16"/>
                <w:szCs w:val="16"/>
              </w:rPr>
              <w:t xml:space="preserve">troducing the importance and use of </w:t>
            </w:r>
            <w:r w:rsidRPr="00917CEE">
              <w:rPr>
                <w:rFonts w:ascii="Verdana" w:hAnsi="Verdana"/>
                <w:noProof/>
                <w:sz w:val="16"/>
                <w:szCs w:val="16"/>
              </w:rPr>
              <w:t>gene banks in novel genotype development.</w:t>
            </w:r>
          </w:p>
        </w:tc>
      </w:tr>
      <w:tr w:rsidR="00C7655B" w:rsidRPr="002604AB" w:rsidTr="00737AF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7655B" w:rsidRPr="002604AB" w:rsidRDefault="00C7655B" w:rsidP="00737AFB">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C7655B" w:rsidRPr="002604AB" w:rsidRDefault="00C7655B" w:rsidP="00737AFB">
            <w:pPr>
              <w:rPr>
                <w:rFonts w:ascii="Verdana" w:hAnsi="Verdana"/>
                <w:sz w:val="16"/>
                <w:szCs w:val="16"/>
              </w:rPr>
            </w:pPr>
            <w:r w:rsidRPr="002604AB">
              <w:rPr>
                <w:rFonts w:ascii="Verdana" w:hAnsi="Verdana"/>
                <w:bCs/>
                <w:color w:val="000000"/>
                <w:sz w:val="16"/>
                <w:szCs w:val="16"/>
              </w:rPr>
              <w:t xml:space="preserve"> </w:t>
            </w:r>
            <w:r w:rsidRPr="00917CEE">
              <w:rPr>
                <w:rFonts w:ascii="Verdana" w:hAnsi="Verdana"/>
                <w:noProof/>
                <w:sz w:val="16"/>
                <w:szCs w:val="16"/>
              </w:rPr>
              <w:t>To bring ability in use of classical and biotechnological breeding methods in fiber plant breeding.</w:t>
            </w:r>
          </w:p>
        </w:tc>
      </w:tr>
      <w:tr w:rsidR="00C7655B" w:rsidRPr="002604AB" w:rsidTr="00737AF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C7655B" w:rsidRPr="002604AB" w:rsidRDefault="00C7655B" w:rsidP="00737AFB">
            <w:pPr>
              <w:rPr>
                <w:rFonts w:ascii="Verdana" w:hAnsi="Verdana"/>
                <w:sz w:val="16"/>
                <w:szCs w:val="16"/>
              </w:rPr>
            </w:pPr>
            <w:r w:rsidRPr="002604AB">
              <w:rPr>
                <w:rFonts w:ascii="Verdana" w:hAnsi="Verdana"/>
                <w:sz w:val="16"/>
                <w:szCs w:val="16"/>
              </w:rPr>
              <w:t xml:space="preserve"> </w:t>
            </w:r>
            <w:r w:rsidRPr="00917CEE">
              <w:rPr>
                <w:rFonts w:ascii="Verdana" w:hAnsi="Verdana"/>
                <w:noProof/>
                <w:sz w:val="16"/>
                <w:szCs w:val="16"/>
              </w:rPr>
              <w:t>Training qualified persons having information in breeding methods in fiber plants.</w:t>
            </w:r>
          </w:p>
        </w:tc>
      </w:tr>
      <w:tr w:rsidR="00C7655B" w:rsidRPr="002604AB" w:rsidTr="00737AF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C7655B" w:rsidRPr="00917CEE" w:rsidRDefault="00C7655B" w:rsidP="00737AFB">
            <w:pPr>
              <w:tabs>
                <w:tab w:val="left" w:pos="7800"/>
              </w:tabs>
              <w:rPr>
                <w:rFonts w:ascii="Verdana" w:hAnsi="Verdana"/>
                <w:sz w:val="16"/>
                <w:szCs w:val="16"/>
              </w:rPr>
            </w:pPr>
            <w:r>
              <w:rPr>
                <w:rFonts w:ascii="Verdana" w:hAnsi="Verdana"/>
                <w:sz w:val="16"/>
                <w:szCs w:val="16"/>
              </w:rPr>
              <w:t xml:space="preserve"> </w:t>
            </w:r>
            <w:r w:rsidRPr="00917CEE">
              <w:rPr>
                <w:rFonts w:ascii="Verdana" w:hAnsi="Verdana"/>
                <w:sz w:val="16"/>
                <w:szCs w:val="16"/>
              </w:rPr>
              <w:t>- Teaching classical and biotechnological breeding methods.</w:t>
            </w:r>
          </w:p>
          <w:p w:rsidR="00C7655B" w:rsidRPr="00917CEE" w:rsidRDefault="00C7655B" w:rsidP="00737AFB">
            <w:pPr>
              <w:tabs>
                <w:tab w:val="left" w:pos="7800"/>
              </w:tabs>
              <w:rPr>
                <w:rFonts w:ascii="Verdana" w:hAnsi="Verdana"/>
                <w:sz w:val="16"/>
                <w:szCs w:val="16"/>
              </w:rPr>
            </w:pPr>
            <w:r w:rsidRPr="00917CEE">
              <w:rPr>
                <w:rFonts w:ascii="Verdana" w:hAnsi="Verdana"/>
                <w:sz w:val="16"/>
                <w:szCs w:val="16"/>
              </w:rPr>
              <w:t xml:space="preserve"> - Teaching </w:t>
            </w:r>
            <w:r>
              <w:rPr>
                <w:rFonts w:ascii="Verdana" w:hAnsi="Verdana"/>
                <w:noProof/>
                <w:sz w:val="16"/>
                <w:szCs w:val="16"/>
              </w:rPr>
              <w:t>importance and use of</w:t>
            </w:r>
            <w:r w:rsidRPr="00917CEE">
              <w:rPr>
                <w:rFonts w:ascii="Verdana" w:hAnsi="Verdana"/>
                <w:sz w:val="16"/>
                <w:szCs w:val="16"/>
              </w:rPr>
              <w:t xml:space="preserve"> genotype</w:t>
            </w:r>
            <w:r>
              <w:rPr>
                <w:rFonts w:ascii="Verdana" w:hAnsi="Verdana"/>
                <w:sz w:val="16"/>
                <w:szCs w:val="16"/>
              </w:rPr>
              <w:t>s</w:t>
            </w:r>
            <w:r w:rsidRPr="00917CEE">
              <w:rPr>
                <w:rFonts w:ascii="Verdana" w:hAnsi="Verdana"/>
                <w:sz w:val="16"/>
                <w:szCs w:val="16"/>
              </w:rPr>
              <w:t xml:space="preserve"> </w:t>
            </w:r>
            <w:r>
              <w:rPr>
                <w:rFonts w:ascii="Verdana" w:hAnsi="Verdana"/>
                <w:sz w:val="16"/>
                <w:szCs w:val="16"/>
              </w:rPr>
              <w:t>in</w:t>
            </w:r>
            <w:r w:rsidRPr="00917CEE">
              <w:rPr>
                <w:rFonts w:ascii="Verdana" w:hAnsi="Verdana"/>
                <w:sz w:val="16"/>
                <w:szCs w:val="16"/>
              </w:rPr>
              <w:t xml:space="preserve"> fiber plants.</w:t>
            </w:r>
          </w:p>
          <w:p w:rsidR="00C7655B" w:rsidRPr="00917CEE" w:rsidRDefault="00C7655B" w:rsidP="00737AFB">
            <w:pPr>
              <w:tabs>
                <w:tab w:val="left" w:pos="7800"/>
              </w:tabs>
              <w:rPr>
                <w:rFonts w:ascii="Verdana" w:hAnsi="Verdana"/>
                <w:sz w:val="16"/>
                <w:szCs w:val="16"/>
              </w:rPr>
            </w:pPr>
            <w:r w:rsidRPr="00917CEE">
              <w:rPr>
                <w:rFonts w:ascii="Verdana" w:hAnsi="Verdana"/>
                <w:sz w:val="16"/>
                <w:szCs w:val="16"/>
              </w:rPr>
              <w:t xml:space="preserve"> - Informing about breeding methods that are used for fiber plants.</w:t>
            </w:r>
          </w:p>
          <w:p w:rsidR="00C7655B" w:rsidRPr="00E3546D" w:rsidRDefault="00C7655B" w:rsidP="00737AFB">
            <w:pPr>
              <w:tabs>
                <w:tab w:val="left" w:pos="7800"/>
              </w:tabs>
              <w:rPr>
                <w:rFonts w:ascii="Verdana" w:hAnsi="Verdana"/>
                <w:sz w:val="16"/>
                <w:szCs w:val="16"/>
              </w:rPr>
            </w:pPr>
            <w:r w:rsidRPr="00917CEE">
              <w:rPr>
                <w:rFonts w:ascii="Verdana" w:hAnsi="Verdana"/>
                <w:sz w:val="16"/>
                <w:szCs w:val="16"/>
              </w:rPr>
              <w:t xml:space="preserve"> - Teaching importance of gene banks in fiber plants.</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p>
        </w:tc>
      </w:tr>
      <w:tr w:rsidR="00C7655B" w:rsidRPr="002604AB" w:rsidTr="00737AF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C7655B" w:rsidRPr="00D074FD" w:rsidRDefault="00C7655B" w:rsidP="00737AFB">
            <w:pPr>
              <w:pStyle w:val="Balk4"/>
              <w:rPr>
                <w:rFonts w:ascii="Verdana" w:hAnsi="Verdana"/>
                <w:b w:val="0"/>
                <w:noProof/>
                <w:sz w:val="16"/>
                <w:szCs w:val="16"/>
                <w:lang w:val="tr-TR"/>
              </w:rPr>
            </w:pPr>
            <w:r w:rsidRPr="00D074FD">
              <w:rPr>
                <w:rFonts w:ascii="Verdana" w:hAnsi="Verdana"/>
                <w:b w:val="0"/>
                <w:sz w:val="16"/>
                <w:szCs w:val="16"/>
                <w:lang w:val="tr-TR"/>
              </w:rPr>
              <w:t xml:space="preserve"> </w:t>
            </w:r>
            <w:r w:rsidRPr="00D074FD">
              <w:rPr>
                <w:rFonts w:ascii="Verdana" w:hAnsi="Verdana"/>
                <w:b w:val="0"/>
                <w:noProof/>
                <w:sz w:val="16"/>
                <w:szCs w:val="16"/>
                <w:lang w:val="tr-TR"/>
              </w:rPr>
              <w:t>1- Kara, K. 2014, lif bitkileri yetiştiriciliği ve ıslahı, Atatürk Üniversitesi Ziraat Fakültesi Yayınları, No: 29</w:t>
            </w:r>
          </w:p>
          <w:p w:rsidR="00C7655B" w:rsidRPr="00D074FD" w:rsidRDefault="00C7655B" w:rsidP="00737AFB">
            <w:pPr>
              <w:pStyle w:val="Balk4"/>
              <w:rPr>
                <w:rFonts w:ascii="Verdana" w:hAnsi="Verdana"/>
                <w:b w:val="0"/>
                <w:noProof/>
                <w:sz w:val="16"/>
                <w:szCs w:val="16"/>
                <w:lang w:val="tr-TR"/>
              </w:rPr>
            </w:pPr>
            <w:r w:rsidRPr="00D074FD">
              <w:rPr>
                <w:rFonts w:ascii="Verdana" w:hAnsi="Verdana"/>
                <w:b w:val="0"/>
                <w:noProof/>
                <w:sz w:val="16"/>
                <w:szCs w:val="16"/>
                <w:lang w:val="tr-TR"/>
              </w:rPr>
              <w:t>2- Mert, M. 2009, lif bitkileri, Nobel yayıncılık, No: 1446, fen bilimleri: 96, ISBN: 978-605-395-243-5</w:t>
            </w:r>
          </w:p>
          <w:p w:rsidR="00C7655B" w:rsidRPr="00D074FD" w:rsidRDefault="00C7655B" w:rsidP="00737AFB">
            <w:pPr>
              <w:pStyle w:val="Balk4"/>
              <w:spacing w:before="0" w:beforeAutospacing="0" w:after="0" w:afterAutospacing="0"/>
              <w:rPr>
                <w:rFonts w:ascii="Verdana" w:hAnsi="Verdana"/>
                <w:b w:val="0"/>
                <w:sz w:val="16"/>
                <w:szCs w:val="16"/>
                <w:lang w:val="tr-TR"/>
              </w:rPr>
            </w:pPr>
            <w:r w:rsidRPr="00D074FD">
              <w:rPr>
                <w:rFonts w:ascii="Verdana" w:hAnsi="Verdana"/>
                <w:b w:val="0"/>
                <w:noProof/>
                <w:sz w:val="16"/>
                <w:szCs w:val="16"/>
                <w:lang w:val="tr-TR"/>
              </w:rPr>
              <w:t>3- Mert, M. 2011, doğal lif kaynaklı minör bitkiler, Nobel yayın no: 1625, Fen bilimleri 113, ISBN: 976-605-395-436-1</w:t>
            </w:r>
          </w:p>
        </w:tc>
      </w:tr>
      <w:tr w:rsidR="00C7655B" w:rsidRPr="002604AB" w:rsidTr="00737AF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C7655B" w:rsidRPr="00D074FD" w:rsidRDefault="00C7655B" w:rsidP="00737AFB">
            <w:pPr>
              <w:pStyle w:val="Balk4"/>
              <w:rPr>
                <w:rFonts w:ascii="Verdana" w:hAnsi="Verdana"/>
                <w:b w:val="0"/>
                <w:noProof/>
                <w:sz w:val="16"/>
                <w:szCs w:val="16"/>
                <w:lang w:val="tr-TR"/>
              </w:rPr>
            </w:pPr>
            <w:r w:rsidRPr="00D074FD">
              <w:rPr>
                <w:rFonts w:ascii="Verdana" w:hAnsi="Verdana"/>
                <w:b w:val="0"/>
                <w:bCs w:val="0"/>
                <w:color w:val="000000"/>
                <w:sz w:val="16"/>
                <w:szCs w:val="16"/>
                <w:lang w:val="tr-TR"/>
              </w:rPr>
              <w:t xml:space="preserve"> </w:t>
            </w:r>
            <w:r w:rsidRPr="00D074FD">
              <w:rPr>
                <w:rFonts w:ascii="Verdana" w:hAnsi="Verdana"/>
                <w:b w:val="0"/>
                <w:noProof/>
                <w:sz w:val="16"/>
                <w:szCs w:val="16"/>
                <w:lang w:val="tr-TR"/>
              </w:rPr>
              <w:t>1- İncekara, F. 1979, Endüstri Bitkileri ve Islahı (lif bitkileri ve ıslahı), Ege üniversitesi ziraat fakültesi yayınları No: 65, Bornova İzmir</w:t>
            </w:r>
          </w:p>
          <w:p w:rsidR="00C7655B" w:rsidRPr="00D074FD" w:rsidRDefault="00C7655B" w:rsidP="00737AFB">
            <w:pPr>
              <w:pStyle w:val="Balk4"/>
              <w:spacing w:before="0" w:beforeAutospacing="0" w:after="0" w:afterAutospacing="0"/>
              <w:rPr>
                <w:rFonts w:ascii="Verdana" w:hAnsi="Verdana"/>
                <w:b w:val="0"/>
                <w:color w:val="000000"/>
                <w:sz w:val="16"/>
                <w:szCs w:val="16"/>
                <w:lang w:val="tr-TR"/>
              </w:rPr>
            </w:pPr>
            <w:r w:rsidRPr="00D074FD">
              <w:rPr>
                <w:rFonts w:ascii="Verdana" w:hAnsi="Verdana"/>
                <w:b w:val="0"/>
                <w:noProof/>
                <w:sz w:val="16"/>
                <w:szCs w:val="16"/>
                <w:lang w:val="tr-TR"/>
              </w:rPr>
              <w:t>2- Turgay, N. Baılleux, G. 1940, pamu ve Türkiye’de Ziraati, T.C. Ziraat Vekaleti, Neşriyat, Sayı: 306, Pamuk Serisi:3</w:t>
            </w:r>
          </w:p>
        </w:tc>
      </w:tr>
    </w:tbl>
    <w:p w:rsidR="00C7655B" w:rsidRPr="002604AB" w:rsidRDefault="00C7655B" w:rsidP="00737AFB">
      <w:pPr>
        <w:rPr>
          <w:rFonts w:ascii="Verdana" w:hAnsi="Verdana"/>
          <w:sz w:val="16"/>
          <w:szCs w:val="16"/>
        </w:rPr>
        <w:sectPr w:rsidR="00C7655B" w:rsidRPr="002604AB" w:rsidSect="00737AFB">
          <w:footerReference w:type="default" r:id="rId9"/>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C7655B" w:rsidRPr="002604AB" w:rsidTr="00737AF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C7655B" w:rsidRPr="002604AB" w:rsidRDefault="00C7655B" w:rsidP="00737AFB">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C7655B" w:rsidRPr="002604AB" w:rsidTr="00737A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C7655B" w:rsidRPr="002604AB" w:rsidRDefault="00C7655B" w:rsidP="00737AFB">
            <w:pPr>
              <w:rPr>
                <w:rFonts w:ascii="Verdana" w:hAnsi="Verdana"/>
                <w:b/>
                <w:sz w:val="20"/>
                <w:szCs w:val="16"/>
              </w:rPr>
            </w:pPr>
            <w:r>
              <w:rPr>
                <w:rFonts w:ascii="Verdana" w:hAnsi="Verdana"/>
                <w:b/>
                <w:sz w:val="20"/>
                <w:szCs w:val="16"/>
              </w:rPr>
              <w:t>TOPICS</w:t>
            </w:r>
          </w:p>
        </w:tc>
      </w:tr>
      <w:tr w:rsidR="00C7655B" w:rsidRPr="002604AB" w:rsidTr="00737A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C7655B" w:rsidRPr="002604AB" w:rsidRDefault="00C7655B" w:rsidP="00737AFB">
            <w:pPr>
              <w:rPr>
                <w:rFonts w:ascii="Verdana" w:hAnsi="Verdana"/>
                <w:sz w:val="20"/>
                <w:szCs w:val="16"/>
              </w:rPr>
            </w:pPr>
            <w:r w:rsidRPr="002604AB">
              <w:rPr>
                <w:rFonts w:ascii="Verdana" w:hAnsi="Verdana"/>
                <w:sz w:val="20"/>
                <w:szCs w:val="16"/>
              </w:rPr>
              <w:t xml:space="preserve"> </w:t>
            </w:r>
            <w:r w:rsidRPr="00917CEE">
              <w:rPr>
                <w:rFonts w:ascii="Verdana" w:hAnsi="Verdana"/>
                <w:noProof/>
                <w:sz w:val="16"/>
                <w:szCs w:val="16"/>
              </w:rPr>
              <w:t>Plant breeding methods</w:t>
            </w:r>
          </w:p>
        </w:tc>
      </w:tr>
      <w:tr w:rsidR="00C7655B" w:rsidRPr="002604AB" w:rsidTr="00737A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C7655B" w:rsidRPr="002604AB" w:rsidRDefault="00C7655B" w:rsidP="00737AFB">
            <w:pPr>
              <w:rPr>
                <w:rFonts w:ascii="Verdana" w:hAnsi="Verdana"/>
                <w:sz w:val="20"/>
                <w:szCs w:val="16"/>
              </w:rPr>
            </w:pPr>
            <w:r w:rsidRPr="002604AB">
              <w:rPr>
                <w:rFonts w:ascii="Verdana" w:hAnsi="Verdana"/>
                <w:sz w:val="20"/>
                <w:szCs w:val="16"/>
              </w:rPr>
              <w:t xml:space="preserve"> </w:t>
            </w:r>
            <w:r w:rsidRPr="00917CEE">
              <w:rPr>
                <w:rFonts w:ascii="Verdana" w:hAnsi="Verdana"/>
                <w:noProof/>
                <w:sz w:val="16"/>
                <w:szCs w:val="16"/>
              </w:rPr>
              <w:t>Plant breeding methods</w:t>
            </w:r>
          </w:p>
        </w:tc>
      </w:tr>
      <w:tr w:rsidR="00C7655B" w:rsidRPr="002604AB" w:rsidTr="00737A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C7655B" w:rsidRPr="002604AB" w:rsidRDefault="00C7655B" w:rsidP="00737AFB">
            <w:pPr>
              <w:rPr>
                <w:rFonts w:ascii="Verdana" w:hAnsi="Verdana"/>
                <w:sz w:val="20"/>
                <w:szCs w:val="16"/>
              </w:rPr>
            </w:pPr>
            <w:r w:rsidRPr="002604AB">
              <w:rPr>
                <w:rFonts w:ascii="Verdana" w:hAnsi="Verdana"/>
                <w:sz w:val="20"/>
                <w:szCs w:val="16"/>
              </w:rPr>
              <w:t xml:space="preserve"> </w:t>
            </w:r>
            <w:r w:rsidRPr="00917CEE">
              <w:rPr>
                <w:rFonts w:ascii="Verdana" w:hAnsi="Verdana"/>
                <w:noProof/>
                <w:sz w:val="16"/>
                <w:szCs w:val="16"/>
              </w:rPr>
              <w:t>Systematic of Cotton</w:t>
            </w:r>
          </w:p>
        </w:tc>
      </w:tr>
      <w:tr w:rsidR="00C7655B" w:rsidRPr="002604AB" w:rsidTr="00737A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C7655B" w:rsidRPr="002604AB" w:rsidRDefault="00C7655B" w:rsidP="00737AFB">
            <w:pPr>
              <w:rPr>
                <w:rFonts w:ascii="Verdana" w:hAnsi="Verdana"/>
                <w:sz w:val="20"/>
                <w:szCs w:val="16"/>
              </w:rPr>
            </w:pPr>
            <w:r w:rsidRPr="002604AB">
              <w:rPr>
                <w:rFonts w:ascii="Verdana" w:hAnsi="Verdana"/>
                <w:sz w:val="20"/>
                <w:szCs w:val="16"/>
              </w:rPr>
              <w:t xml:space="preserve"> </w:t>
            </w:r>
            <w:r w:rsidRPr="00917CEE">
              <w:rPr>
                <w:rFonts w:ascii="Verdana" w:hAnsi="Verdana"/>
                <w:noProof/>
                <w:sz w:val="16"/>
                <w:szCs w:val="16"/>
              </w:rPr>
              <w:t>Cotton breeding methods</w:t>
            </w:r>
          </w:p>
        </w:tc>
      </w:tr>
      <w:tr w:rsidR="00C7655B" w:rsidRPr="002604AB" w:rsidTr="00737A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C7655B" w:rsidRPr="002604AB" w:rsidRDefault="00C7655B" w:rsidP="00737AFB">
            <w:pPr>
              <w:rPr>
                <w:rFonts w:ascii="Verdana" w:hAnsi="Verdana"/>
                <w:sz w:val="20"/>
                <w:szCs w:val="16"/>
              </w:rPr>
            </w:pPr>
            <w:r w:rsidRPr="002604AB">
              <w:rPr>
                <w:rFonts w:ascii="Verdana" w:hAnsi="Verdana"/>
                <w:sz w:val="20"/>
                <w:szCs w:val="16"/>
              </w:rPr>
              <w:t xml:space="preserve"> </w:t>
            </w:r>
            <w:r w:rsidRPr="00917CEE">
              <w:rPr>
                <w:rFonts w:ascii="Verdana" w:hAnsi="Verdana"/>
                <w:noProof/>
                <w:sz w:val="16"/>
                <w:szCs w:val="16"/>
              </w:rPr>
              <w:t>Cotton breeding methods</w:t>
            </w:r>
          </w:p>
        </w:tc>
      </w:tr>
      <w:tr w:rsidR="00C7655B" w:rsidRPr="002604AB" w:rsidTr="00737AF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C7655B" w:rsidRPr="002604AB" w:rsidRDefault="00C7655B" w:rsidP="00737AFB">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C7655B" w:rsidRPr="002604AB" w:rsidTr="00737A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C7655B" w:rsidRPr="002604AB" w:rsidRDefault="00C7655B" w:rsidP="00737AFB">
            <w:pPr>
              <w:rPr>
                <w:rFonts w:ascii="Verdana" w:hAnsi="Verdana"/>
                <w:sz w:val="20"/>
                <w:szCs w:val="16"/>
              </w:rPr>
            </w:pPr>
            <w:r w:rsidRPr="002604AB">
              <w:rPr>
                <w:rFonts w:ascii="Verdana" w:hAnsi="Verdana"/>
                <w:sz w:val="20"/>
                <w:szCs w:val="16"/>
              </w:rPr>
              <w:t xml:space="preserve"> </w:t>
            </w:r>
            <w:r w:rsidRPr="00917CEE">
              <w:rPr>
                <w:rFonts w:ascii="Verdana" w:hAnsi="Verdana"/>
                <w:noProof/>
                <w:sz w:val="16"/>
                <w:szCs w:val="16"/>
              </w:rPr>
              <w:t>Cotton breeding methods</w:t>
            </w:r>
          </w:p>
        </w:tc>
      </w:tr>
      <w:tr w:rsidR="00C7655B" w:rsidRPr="002604AB" w:rsidTr="00737A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C7655B" w:rsidRPr="002604AB" w:rsidRDefault="00C7655B" w:rsidP="00737AFB">
            <w:pPr>
              <w:rPr>
                <w:rFonts w:ascii="Verdana" w:hAnsi="Verdana"/>
                <w:sz w:val="20"/>
                <w:szCs w:val="16"/>
              </w:rPr>
            </w:pPr>
            <w:r w:rsidRPr="002604AB">
              <w:rPr>
                <w:rFonts w:ascii="Verdana" w:hAnsi="Verdana"/>
                <w:sz w:val="20"/>
                <w:szCs w:val="16"/>
              </w:rPr>
              <w:t xml:space="preserve"> </w:t>
            </w:r>
            <w:r w:rsidRPr="00917CEE">
              <w:rPr>
                <w:rFonts w:ascii="Verdana" w:hAnsi="Verdana"/>
                <w:noProof/>
                <w:sz w:val="16"/>
                <w:szCs w:val="16"/>
              </w:rPr>
              <w:t>Introduction and selection breeding methods</w:t>
            </w:r>
          </w:p>
        </w:tc>
      </w:tr>
      <w:tr w:rsidR="00C7655B" w:rsidRPr="002604AB" w:rsidTr="00737A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C7655B" w:rsidRPr="002604AB" w:rsidRDefault="00C7655B" w:rsidP="00737AFB">
            <w:pPr>
              <w:rPr>
                <w:rFonts w:ascii="Verdana" w:hAnsi="Verdana"/>
                <w:sz w:val="20"/>
                <w:szCs w:val="16"/>
              </w:rPr>
            </w:pPr>
            <w:r w:rsidRPr="002604AB">
              <w:rPr>
                <w:rFonts w:ascii="Verdana" w:hAnsi="Verdana"/>
                <w:sz w:val="20"/>
                <w:szCs w:val="16"/>
              </w:rPr>
              <w:t xml:space="preserve"> </w:t>
            </w:r>
            <w:r w:rsidRPr="00917CEE">
              <w:rPr>
                <w:rFonts w:ascii="Verdana" w:hAnsi="Verdana"/>
                <w:noProof/>
                <w:sz w:val="16"/>
                <w:szCs w:val="16"/>
              </w:rPr>
              <w:t>Crossing and mutation methods</w:t>
            </w:r>
          </w:p>
        </w:tc>
      </w:tr>
      <w:tr w:rsidR="00C7655B" w:rsidRPr="002604AB" w:rsidTr="00737A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C7655B" w:rsidRPr="002604AB" w:rsidRDefault="00C7655B" w:rsidP="00737AFB">
            <w:pPr>
              <w:rPr>
                <w:rFonts w:ascii="Verdana" w:hAnsi="Verdana"/>
                <w:sz w:val="20"/>
                <w:szCs w:val="16"/>
              </w:rPr>
            </w:pPr>
            <w:r w:rsidRPr="002604AB">
              <w:rPr>
                <w:rFonts w:ascii="Verdana" w:hAnsi="Verdana"/>
                <w:sz w:val="20"/>
                <w:szCs w:val="16"/>
              </w:rPr>
              <w:t xml:space="preserve"> </w:t>
            </w:r>
            <w:r w:rsidRPr="00917CEE">
              <w:rPr>
                <w:rFonts w:ascii="Verdana" w:hAnsi="Verdana"/>
                <w:noProof/>
                <w:sz w:val="16"/>
                <w:szCs w:val="16"/>
              </w:rPr>
              <w:t>Polyploidy breeding and biotechnological applications in fiber plants breeding</w:t>
            </w:r>
          </w:p>
        </w:tc>
      </w:tr>
      <w:tr w:rsidR="00C7655B" w:rsidRPr="002604AB" w:rsidTr="00737AF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C7655B" w:rsidRPr="002604AB" w:rsidRDefault="00C7655B" w:rsidP="00737AFB">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C7655B" w:rsidRPr="002604AB" w:rsidTr="00737A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C7655B" w:rsidRPr="002604AB" w:rsidRDefault="00C7655B" w:rsidP="00737AFB">
            <w:pPr>
              <w:rPr>
                <w:rFonts w:ascii="Verdana" w:hAnsi="Verdana"/>
                <w:sz w:val="20"/>
                <w:szCs w:val="16"/>
              </w:rPr>
            </w:pPr>
            <w:r w:rsidRPr="002604AB">
              <w:rPr>
                <w:rFonts w:ascii="Verdana" w:hAnsi="Verdana"/>
                <w:sz w:val="20"/>
                <w:szCs w:val="16"/>
              </w:rPr>
              <w:t xml:space="preserve"> </w:t>
            </w:r>
            <w:r w:rsidRPr="00917CEE">
              <w:rPr>
                <w:rFonts w:ascii="Verdana" w:hAnsi="Verdana"/>
                <w:noProof/>
                <w:sz w:val="16"/>
                <w:szCs w:val="16"/>
              </w:rPr>
              <w:t>Breeding methods that are used for flax plant</w:t>
            </w:r>
          </w:p>
        </w:tc>
      </w:tr>
      <w:tr w:rsidR="00C7655B" w:rsidRPr="002604AB" w:rsidTr="00737A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C7655B" w:rsidRPr="002604AB" w:rsidRDefault="00C7655B" w:rsidP="00737AFB">
            <w:pPr>
              <w:rPr>
                <w:rFonts w:ascii="Verdana" w:hAnsi="Verdana"/>
                <w:sz w:val="20"/>
                <w:szCs w:val="16"/>
              </w:rPr>
            </w:pPr>
            <w:r w:rsidRPr="002604AB">
              <w:rPr>
                <w:rFonts w:ascii="Verdana" w:hAnsi="Verdana"/>
                <w:sz w:val="20"/>
                <w:szCs w:val="16"/>
              </w:rPr>
              <w:t xml:space="preserve"> </w:t>
            </w:r>
            <w:r w:rsidRPr="00917CEE">
              <w:rPr>
                <w:rFonts w:ascii="Verdana" w:hAnsi="Verdana"/>
                <w:noProof/>
                <w:sz w:val="16"/>
                <w:szCs w:val="16"/>
              </w:rPr>
              <w:t>Crossing breeding method in flax plant</w:t>
            </w:r>
          </w:p>
        </w:tc>
      </w:tr>
      <w:tr w:rsidR="00C7655B" w:rsidRPr="002604AB" w:rsidTr="00737A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C7655B" w:rsidRPr="002604AB" w:rsidRDefault="00C7655B" w:rsidP="00737AFB">
            <w:pPr>
              <w:rPr>
                <w:rFonts w:ascii="Verdana" w:hAnsi="Verdana"/>
                <w:sz w:val="20"/>
                <w:szCs w:val="16"/>
              </w:rPr>
            </w:pPr>
            <w:r w:rsidRPr="002604AB">
              <w:rPr>
                <w:rFonts w:ascii="Verdana" w:hAnsi="Verdana"/>
                <w:sz w:val="20"/>
                <w:szCs w:val="16"/>
              </w:rPr>
              <w:t xml:space="preserve"> </w:t>
            </w:r>
            <w:r w:rsidRPr="00917CEE">
              <w:rPr>
                <w:rFonts w:ascii="Verdana" w:hAnsi="Verdana"/>
                <w:noProof/>
                <w:sz w:val="16"/>
                <w:szCs w:val="16"/>
              </w:rPr>
              <w:t>Heterosis and mutation breeding in flax plant</w:t>
            </w:r>
          </w:p>
        </w:tc>
      </w:tr>
      <w:tr w:rsidR="00C7655B" w:rsidRPr="002604AB" w:rsidTr="00737AF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C7655B" w:rsidRPr="002604AB" w:rsidRDefault="00C7655B" w:rsidP="00737AFB">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C7655B" w:rsidRPr="002604AB" w:rsidRDefault="00C7655B" w:rsidP="00737AFB">
      <w:pPr>
        <w:rPr>
          <w:rFonts w:ascii="Verdana" w:hAnsi="Verdana"/>
          <w:sz w:val="16"/>
          <w:szCs w:val="16"/>
        </w:rPr>
      </w:pPr>
    </w:p>
    <w:p w:rsidR="00C7655B" w:rsidRPr="002604AB" w:rsidRDefault="00C7655B" w:rsidP="00737AFB">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993"/>
        <w:gridCol w:w="1421"/>
        <w:gridCol w:w="4868"/>
        <w:gridCol w:w="515"/>
        <w:gridCol w:w="307"/>
        <w:gridCol w:w="402"/>
        <w:gridCol w:w="708"/>
        <w:gridCol w:w="709"/>
        <w:gridCol w:w="377"/>
      </w:tblGrid>
      <w:tr w:rsidR="00C7655B" w:rsidRPr="002604AB" w:rsidTr="00737AFB">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C7655B" w:rsidRPr="001B710C" w:rsidRDefault="00C7655B" w:rsidP="00737AFB">
            <w:pPr>
              <w:jc w:val="center"/>
              <w:rPr>
                <w:rFonts w:ascii="Verdana" w:hAnsi="Verdana"/>
                <w:b/>
                <w:sz w:val="18"/>
                <w:szCs w:val="16"/>
              </w:rPr>
            </w:pPr>
            <w:r>
              <w:rPr>
                <w:rFonts w:ascii="Verdana" w:hAnsi="Verdana"/>
                <w:b/>
                <w:sz w:val="18"/>
                <w:szCs w:val="16"/>
              </w:rPr>
              <w:t xml:space="preserve">CONTRIBUTION OF THE COURSE LEARNING OUTCOMES TO THE </w:t>
            </w:r>
            <w:r w:rsidRPr="006F7C61">
              <w:rPr>
                <w:rFonts w:ascii="Verdana" w:hAnsi="Verdana"/>
                <w:b/>
                <w:sz w:val="18"/>
                <w:szCs w:val="16"/>
              </w:rPr>
              <w:t xml:space="preserve">FIELD CROPS </w:t>
            </w:r>
            <w:r>
              <w:rPr>
                <w:rFonts w:ascii="Verdana" w:hAnsi="Verdana"/>
                <w:b/>
                <w:sz w:val="18"/>
                <w:szCs w:val="16"/>
              </w:rPr>
              <w:t>PhD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C7655B" w:rsidRDefault="00C7655B" w:rsidP="00737AFB">
            <w:pPr>
              <w:jc w:val="center"/>
              <w:rPr>
                <w:rFonts w:ascii="Verdana" w:hAnsi="Verdana"/>
                <w:b/>
                <w:sz w:val="18"/>
                <w:szCs w:val="16"/>
              </w:rPr>
            </w:pPr>
            <w:r>
              <w:rPr>
                <w:rFonts w:ascii="Verdana" w:hAnsi="Verdana"/>
                <w:b/>
                <w:sz w:val="18"/>
                <w:szCs w:val="16"/>
              </w:rPr>
              <w:t>CONTRIBUTION LEVEL</w:t>
            </w:r>
          </w:p>
        </w:tc>
      </w:tr>
      <w:tr w:rsidR="00C7655B" w:rsidRPr="002604AB" w:rsidTr="00737AFB">
        <w:trPr>
          <w:gridBefore w:val="1"/>
          <w:gridAfter w:val="1"/>
          <w:wBefore w:w="15" w:type="dxa"/>
          <w:wAfter w:w="377" w:type="dxa"/>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C7655B" w:rsidRPr="002604AB" w:rsidRDefault="00C7655B" w:rsidP="00737AFB">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C7655B" w:rsidRPr="002604AB" w:rsidRDefault="00C7655B" w:rsidP="00737AFB">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gridSpan w:val="2"/>
            <w:tcBorders>
              <w:top w:val="single" w:sz="12" w:space="0" w:color="auto"/>
              <w:left w:val="single" w:sz="6" w:space="0" w:color="auto"/>
              <w:bottom w:val="single" w:sz="6" w:space="0" w:color="auto"/>
              <w:right w:val="single" w:sz="6" w:space="0" w:color="auto"/>
            </w:tcBorders>
            <w:vAlign w:val="center"/>
          </w:tcPr>
          <w:p w:rsidR="00C7655B" w:rsidRDefault="00C7655B" w:rsidP="00737AFB">
            <w:pPr>
              <w:jc w:val="center"/>
              <w:rPr>
                <w:rFonts w:ascii="Verdana" w:hAnsi="Verdana"/>
                <w:b/>
                <w:sz w:val="18"/>
                <w:szCs w:val="16"/>
              </w:rPr>
            </w:pPr>
            <w:r>
              <w:rPr>
                <w:rFonts w:ascii="Verdana" w:hAnsi="Verdana"/>
                <w:b/>
                <w:sz w:val="18"/>
                <w:szCs w:val="16"/>
              </w:rPr>
              <w:t>3</w:t>
            </w:r>
          </w:p>
          <w:p w:rsidR="00C7655B" w:rsidRPr="001B710C" w:rsidRDefault="00C7655B" w:rsidP="00737AFB">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C7655B" w:rsidRDefault="00C7655B" w:rsidP="00737AFB">
            <w:pPr>
              <w:jc w:val="center"/>
              <w:rPr>
                <w:rFonts w:ascii="Verdana" w:hAnsi="Verdana"/>
                <w:b/>
                <w:sz w:val="18"/>
                <w:szCs w:val="16"/>
              </w:rPr>
            </w:pPr>
            <w:r>
              <w:rPr>
                <w:rFonts w:ascii="Verdana" w:hAnsi="Verdana"/>
                <w:b/>
                <w:sz w:val="18"/>
                <w:szCs w:val="16"/>
              </w:rPr>
              <w:t>2</w:t>
            </w:r>
          </w:p>
          <w:p w:rsidR="00C7655B" w:rsidRPr="001B710C" w:rsidRDefault="00C7655B" w:rsidP="00737AFB">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C7655B" w:rsidRDefault="00C7655B" w:rsidP="00737AFB">
            <w:pPr>
              <w:jc w:val="center"/>
              <w:rPr>
                <w:rFonts w:ascii="Verdana" w:hAnsi="Verdana"/>
                <w:b/>
                <w:sz w:val="18"/>
                <w:szCs w:val="16"/>
              </w:rPr>
            </w:pPr>
            <w:r>
              <w:rPr>
                <w:rFonts w:ascii="Verdana" w:hAnsi="Verdana"/>
                <w:b/>
                <w:sz w:val="18"/>
                <w:szCs w:val="16"/>
              </w:rPr>
              <w:t>1</w:t>
            </w:r>
          </w:p>
          <w:p w:rsidR="00C7655B" w:rsidRPr="001B710C" w:rsidRDefault="00C7655B" w:rsidP="00737AFB">
            <w:pPr>
              <w:jc w:val="center"/>
              <w:rPr>
                <w:rFonts w:ascii="Verdana" w:hAnsi="Verdana"/>
                <w:sz w:val="18"/>
                <w:szCs w:val="16"/>
              </w:rPr>
            </w:pPr>
            <w:r>
              <w:rPr>
                <w:rFonts w:ascii="Verdana" w:hAnsi="Verdana"/>
                <w:sz w:val="18"/>
                <w:szCs w:val="16"/>
              </w:rPr>
              <w:t>Low</w:t>
            </w:r>
          </w:p>
        </w:tc>
      </w:tr>
      <w:tr w:rsidR="00C7655B" w:rsidRPr="002604AB" w:rsidTr="00737AFB">
        <w:trPr>
          <w:gridBefore w:val="1"/>
          <w:gridAfter w:val="1"/>
          <w:wBefore w:w="15" w:type="dxa"/>
          <w:wAfter w:w="377" w:type="dxa"/>
          <w:trHeight w:val="150"/>
        </w:trPr>
        <w:tc>
          <w:tcPr>
            <w:tcW w:w="993" w:type="dxa"/>
            <w:tcBorders>
              <w:top w:val="single" w:sz="6" w:space="0" w:color="auto"/>
              <w:left w:val="single" w:sz="12" w:space="0" w:color="auto"/>
              <w:bottom w:val="single" w:sz="6" w:space="0" w:color="auto"/>
              <w:right w:val="single" w:sz="6" w:space="0" w:color="auto"/>
            </w:tcBorders>
            <w:vAlign w:val="center"/>
          </w:tcPr>
          <w:p w:rsidR="00C7655B" w:rsidRPr="001B710C" w:rsidRDefault="00C7655B" w:rsidP="00737AFB">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gridSpan w:val="3"/>
            <w:tcBorders>
              <w:top w:val="single" w:sz="6" w:space="0" w:color="auto"/>
              <w:left w:val="single" w:sz="6" w:space="0" w:color="auto"/>
              <w:bottom w:val="single" w:sz="6" w:space="0" w:color="auto"/>
              <w:right w:val="single" w:sz="6" w:space="0" w:color="auto"/>
            </w:tcBorders>
          </w:tcPr>
          <w:p w:rsidR="00C7655B" w:rsidRPr="006F7C61" w:rsidRDefault="00C7655B" w:rsidP="00737AFB">
            <w:pPr>
              <w:jc w:val="both"/>
              <w:rPr>
                <w:rFonts w:ascii="Verdana" w:hAnsi="Verdana"/>
                <w:sz w:val="18"/>
              </w:rPr>
            </w:pPr>
            <w:r w:rsidRPr="006F7C61">
              <w:rPr>
                <w:rFonts w:ascii="Verdana" w:hAnsi="Verdana"/>
                <w:sz w:val="18"/>
              </w:rPr>
              <w:t xml:space="preserve">Development, expansion and deepening skills related to the expertise areas gained in graduate level </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t>X</w:t>
            </w:r>
          </w:p>
        </w:tc>
        <w:tc>
          <w:tcPr>
            <w:tcW w:w="709" w:type="dxa"/>
            <w:tcBorders>
              <w:top w:val="single" w:sz="6" w:space="0" w:color="auto"/>
              <w:left w:val="single" w:sz="6" w:space="0" w:color="auto"/>
              <w:bottom w:val="single" w:sz="6" w:space="0" w:color="auto"/>
              <w:right w:val="single" w:sz="12"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r>
      <w:tr w:rsidR="00C7655B" w:rsidRPr="002604AB" w:rsidTr="00737AFB">
        <w:trPr>
          <w:gridBefore w:val="1"/>
          <w:gridAfter w:val="1"/>
          <w:wBefore w:w="15" w:type="dxa"/>
          <w:wAfter w:w="377" w:type="dxa"/>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C7655B" w:rsidRPr="001B710C" w:rsidRDefault="00C7655B" w:rsidP="00737AFB">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gridSpan w:val="3"/>
            <w:tcBorders>
              <w:top w:val="single" w:sz="6" w:space="0" w:color="auto"/>
              <w:left w:val="single" w:sz="6" w:space="0" w:color="auto"/>
              <w:bottom w:val="single" w:sz="6" w:space="0" w:color="auto"/>
              <w:right w:val="single" w:sz="6" w:space="0" w:color="auto"/>
            </w:tcBorders>
          </w:tcPr>
          <w:p w:rsidR="00C7655B" w:rsidRPr="006F7C61" w:rsidRDefault="00C7655B" w:rsidP="00737AFB">
            <w:pPr>
              <w:jc w:val="both"/>
              <w:rPr>
                <w:rFonts w:ascii="Verdana" w:hAnsi="Verdana"/>
                <w:sz w:val="18"/>
              </w:rPr>
            </w:pPr>
            <w:r w:rsidRPr="006F7C61">
              <w:rPr>
                <w:rFonts w:ascii="Verdana" w:hAnsi="Verdana"/>
                <w:sz w:val="18"/>
              </w:rPr>
              <w:t>Ability to define, analyze and solve the complex problems within their branch in Field Crops by using their knowledge</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t>X</w:t>
            </w:r>
          </w:p>
        </w:tc>
        <w:tc>
          <w:tcPr>
            <w:tcW w:w="708" w:type="dxa"/>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r>
      <w:tr w:rsidR="00C7655B" w:rsidRPr="002604AB" w:rsidTr="00737AFB">
        <w:trPr>
          <w:gridBefore w:val="1"/>
          <w:gridAfter w:val="1"/>
          <w:wBefore w:w="15" w:type="dxa"/>
          <w:wAfter w:w="377" w:type="dxa"/>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C7655B" w:rsidRPr="001B710C" w:rsidRDefault="00C7655B" w:rsidP="00737AFB">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gridSpan w:val="3"/>
            <w:tcBorders>
              <w:top w:val="single" w:sz="6" w:space="0" w:color="auto"/>
              <w:left w:val="single" w:sz="6" w:space="0" w:color="auto"/>
              <w:bottom w:val="single" w:sz="6" w:space="0" w:color="auto"/>
              <w:right w:val="single" w:sz="6" w:space="0" w:color="auto"/>
            </w:tcBorders>
          </w:tcPr>
          <w:p w:rsidR="00C7655B" w:rsidRPr="006F7C61" w:rsidRDefault="00C7655B" w:rsidP="00737AFB">
            <w:pPr>
              <w:jc w:val="both"/>
              <w:rPr>
                <w:rFonts w:ascii="Verdana" w:hAnsi="Verdana"/>
                <w:sz w:val="18"/>
              </w:rPr>
            </w:pPr>
            <w:r w:rsidRPr="006F7C61">
              <w:rPr>
                <w:rFonts w:ascii="Verdana" w:hAnsi="Verdana"/>
                <w:sz w:val="18"/>
              </w:rPr>
              <w:t xml:space="preserve">Ability to plan and conduct a scientific research related to their branch, analyze the data and prepare a scientific publication. </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bookmarkStart w:id="24" w:name="Onay7"/>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bookmarkEnd w:id="24"/>
          </w:p>
        </w:tc>
        <w:tc>
          <w:tcPr>
            <w:tcW w:w="708" w:type="dxa"/>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t>X</w:t>
            </w:r>
          </w:p>
        </w:tc>
        <w:tc>
          <w:tcPr>
            <w:tcW w:w="709" w:type="dxa"/>
            <w:tcBorders>
              <w:top w:val="single" w:sz="6" w:space="0" w:color="auto"/>
              <w:left w:val="single" w:sz="6" w:space="0" w:color="auto"/>
              <w:bottom w:val="single" w:sz="6" w:space="0" w:color="auto"/>
              <w:right w:val="single" w:sz="12"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r>
      <w:tr w:rsidR="00C7655B" w:rsidRPr="002604AB" w:rsidTr="00737AFB">
        <w:trPr>
          <w:gridBefore w:val="1"/>
          <w:gridAfter w:val="1"/>
          <w:wBefore w:w="15" w:type="dxa"/>
          <w:wAfter w:w="377" w:type="dxa"/>
          <w:trHeight w:val="272"/>
        </w:trPr>
        <w:tc>
          <w:tcPr>
            <w:tcW w:w="993" w:type="dxa"/>
            <w:tcBorders>
              <w:top w:val="single" w:sz="6" w:space="0" w:color="auto"/>
              <w:left w:val="single" w:sz="12" w:space="0" w:color="auto"/>
              <w:bottom w:val="single" w:sz="6" w:space="0" w:color="auto"/>
              <w:right w:val="single" w:sz="6" w:space="0" w:color="auto"/>
            </w:tcBorders>
            <w:vAlign w:val="center"/>
          </w:tcPr>
          <w:p w:rsidR="00C7655B" w:rsidRPr="001B710C" w:rsidRDefault="00C7655B" w:rsidP="00737AFB">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gridSpan w:val="3"/>
            <w:tcBorders>
              <w:top w:val="single" w:sz="6" w:space="0" w:color="auto"/>
              <w:left w:val="single" w:sz="6" w:space="0" w:color="auto"/>
              <w:bottom w:val="single" w:sz="6" w:space="0" w:color="auto"/>
              <w:right w:val="single" w:sz="6" w:space="0" w:color="auto"/>
            </w:tcBorders>
          </w:tcPr>
          <w:p w:rsidR="00C7655B" w:rsidRPr="006F7C61" w:rsidRDefault="00C7655B" w:rsidP="00737AFB">
            <w:pPr>
              <w:jc w:val="both"/>
              <w:rPr>
                <w:rFonts w:ascii="Verdana" w:hAnsi="Verdana"/>
                <w:sz w:val="18"/>
              </w:rPr>
            </w:pPr>
            <w:r w:rsidRPr="006F7C61">
              <w:rPr>
                <w:rFonts w:ascii="Verdana" w:hAnsi="Verdana"/>
                <w:sz w:val="18"/>
              </w:rPr>
              <w:t>To develop new ideas and thoughts by using modern techniques and tools in the field crops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t>X</w:t>
            </w:r>
          </w:p>
        </w:tc>
        <w:tc>
          <w:tcPr>
            <w:tcW w:w="708" w:type="dxa"/>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bookmarkStart w:id="25" w:name="Onay11"/>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bookmarkEnd w:id="25"/>
          </w:p>
        </w:tc>
        <w:tc>
          <w:tcPr>
            <w:tcW w:w="709" w:type="dxa"/>
            <w:tcBorders>
              <w:top w:val="single" w:sz="6" w:space="0" w:color="auto"/>
              <w:left w:val="single" w:sz="6" w:space="0" w:color="auto"/>
              <w:bottom w:val="single" w:sz="6" w:space="0" w:color="auto"/>
              <w:right w:val="single" w:sz="12"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r>
      <w:tr w:rsidR="00C7655B" w:rsidRPr="002604AB" w:rsidTr="00737AFB">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C7655B" w:rsidRPr="001B710C" w:rsidRDefault="00C7655B" w:rsidP="00737AFB">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gridSpan w:val="3"/>
            <w:tcBorders>
              <w:top w:val="single" w:sz="6" w:space="0" w:color="auto"/>
              <w:left w:val="single" w:sz="6" w:space="0" w:color="auto"/>
              <w:bottom w:val="single" w:sz="6" w:space="0" w:color="auto"/>
              <w:right w:val="single" w:sz="6" w:space="0" w:color="auto"/>
            </w:tcBorders>
          </w:tcPr>
          <w:p w:rsidR="00C7655B" w:rsidRPr="006F7C61" w:rsidRDefault="00C7655B" w:rsidP="00737AFB">
            <w:pPr>
              <w:jc w:val="both"/>
              <w:rPr>
                <w:rFonts w:ascii="Verdana" w:hAnsi="Verdana"/>
                <w:sz w:val="18"/>
              </w:rPr>
            </w:pPr>
            <w:r w:rsidRPr="006F7C61">
              <w:rPr>
                <w:rFonts w:ascii="Verdana" w:hAnsi="Verdana"/>
                <w:sz w:val="18"/>
              </w:rPr>
              <w:t>To access, evaluate and interpret information used in different area and apply it in their expertise field</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t>X</w:t>
            </w:r>
          </w:p>
        </w:tc>
        <w:tc>
          <w:tcPr>
            <w:tcW w:w="709" w:type="dxa"/>
            <w:tcBorders>
              <w:top w:val="single" w:sz="6" w:space="0" w:color="auto"/>
              <w:left w:val="single" w:sz="6" w:space="0" w:color="auto"/>
              <w:bottom w:val="single" w:sz="6" w:space="0" w:color="auto"/>
              <w:right w:val="single" w:sz="12"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r>
      <w:tr w:rsidR="00C7655B" w:rsidRPr="002604AB" w:rsidTr="00737AFB">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C7655B" w:rsidRPr="001B710C" w:rsidRDefault="00C7655B" w:rsidP="00737AFB">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gridSpan w:val="3"/>
            <w:tcBorders>
              <w:top w:val="single" w:sz="6" w:space="0" w:color="auto"/>
              <w:left w:val="single" w:sz="6" w:space="0" w:color="auto"/>
              <w:bottom w:val="single" w:sz="6" w:space="0" w:color="auto"/>
              <w:right w:val="single" w:sz="6" w:space="0" w:color="auto"/>
            </w:tcBorders>
          </w:tcPr>
          <w:p w:rsidR="00C7655B" w:rsidRPr="006F7C61" w:rsidRDefault="00C7655B" w:rsidP="00737AFB">
            <w:pPr>
              <w:jc w:val="both"/>
              <w:rPr>
                <w:rFonts w:ascii="Verdana" w:hAnsi="Verdana"/>
                <w:sz w:val="18"/>
              </w:rPr>
            </w:pPr>
            <w:r w:rsidRPr="006F7C61">
              <w:rPr>
                <w:rFonts w:ascii="Verdana" w:hAnsi="Verdana"/>
                <w:sz w:val="18"/>
              </w:rPr>
              <w:t xml:space="preserve">The ability of oral and written communication with the researchers in Field Crops or different areas at least in one of foreign languages </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t>X</w:t>
            </w:r>
          </w:p>
        </w:tc>
      </w:tr>
      <w:tr w:rsidR="00C7655B" w:rsidRPr="002604AB" w:rsidTr="00737AFB">
        <w:trPr>
          <w:gridBefore w:val="1"/>
          <w:gridAfter w:val="1"/>
          <w:wBefore w:w="15" w:type="dxa"/>
          <w:wAfter w:w="377" w:type="dxa"/>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C7655B" w:rsidRPr="001B710C" w:rsidRDefault="00C7655B" w:rsidP="00737AFB">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gridSpan w:val="3"/>
            <w:tcBorders>
              <w:top w:val="single" w:sz="6" w:space="0" w:color="auto"/>
              <w:left w:val="single" w:sz="6" w:space="0" w:color="auto"/>
              <w:bottom w:val="single" w:sz="6" w:space="0" w:color="auto"/>
              <w:right w:val="single" w:sz="6" w:space="0" w:color="auto"/>
            </w:tcBorders>
          </w:tcPr>
          <w:p w:rsidR="00C7655B" w:rsidRPr="006F7C61" w:rsidRDefault="00C7655B" w:rsidP="00737AFB">
            <w:pPr>
              <w:jc w:val="both"/>
              <w:rPr>
                <w:rFonts w:ascii="Verdana" w:hAnsi="Verdana"/>
                <w:sz w:val="18"/>
              </w:rPr>
            </w:pPr>
            <w:r w:rsidRPr="006F7C61">
              <w:rPr>
                <w:rFonts w:ascii="Verdana" w:hAnsi="Verdana"/>
                <w:sz w:val="18"/>
              </w:rPr>
              <w:t xml:space="preserve">Self-development to understand the importance of life-long learning and to follow the science-technology and contemporary issues in their branch </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t>X</w:t>
            </w:r>
          </w:p>
        </w:tc>
        <w:tc>
          <w:tcPr>
            <w:tcW w:w="709" w:type="dxa"/>
            <w:tcBorders>
              <w:top w:val="single" w:sz="6" w:space="0" w:color="auto"/>
              <w:left w:val="single" w:sz="6" w:space="0" w:color="auto"/>
              <w:bottom w:val="single" w:sz="6" w:space="0" w:color="auto"/>
              <w:right w:val="single" w:sz="12"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r>
      <w:tr w:rsidR="00C7655B" w:rsidRPr="002604AB" w:rsidTr="00737AFB">
        <w:trPr>
          <w:gridBefore w:val="1"/>
          <w:gridAfter w:val="1"/>
          <w:wBefore w:w="15" w:type="dxa"/>
          <w:wAfter w:w="377" w:type="dxa"/>
          <w:trHeight w:val="171"/>
        </w:trPr>
        <w:tc>
          <w:tcPr>
            <w:tcW w:w="993" w:type="dxa"/>
            <w:tcBorders>
              <w:top w:val="single" w:sz="6" w:space="0" w:color="auto"/>
              <w:left w:val="single" w:sz="12" w:space="0" w:color="auto"/>
              <w:bottom w:val="single" w:sz="6" w:space="0" w:color="auto"/>
              <w:right w:val="single" w:sz="6" w:space="0" w:color="auto"/>
            </w:tcBorders>
            <w:vAlign w:val="center"/>
          </w:tcPr>
          <w:p w:rsidR="00C7655B" w:rsidRPr="001B710C" w:rsidRDefault="00C7655B" w:rsidP="00737AFB">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gridSpan w:val="3"/>
            <w:tcBorders>
              <w:top w:val="single" w:sz="6" w:space="0" w:color="auto"/>
              <w:left w:val="single" w:sz="6" w:space="0" w:color="auto"/>
              <w:bottom w:val="single" w:sz="6" w:space="0" w:color="auto"/>
              <w:right w:val="single" w:sz="6" w:space="0" w:color="auto"/>
            </w:tcBorders>
          </w:tcPr>
          <w:p w:rsidR="00C7655B" w:rsidRPr="006F7C61" w:rsidRDefault="00C7655B" w:rsidP="00737AFB">
            <w:pPr>
              <w:jc w:val="both"/>
              <w:rPr>
                <w:rFonts w:ascii="Verdana" w:hAnsi="Verdana"/>
                <w:sz w:val="18"/>
              </w:rPr>
            </w:pPr>
            <w:r w:rsidRPr="006F7C61">
              <w:rPr>
                <w:rFonts w:ascii="Verdana" w:hAnsi="Verdana"/>
                <w:sz w:val="18"/>
              </w:rPr>
              <w:t xml:space="preserve">Ability to transfer the information to academic environment and to implement public awareness </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bookmarkStart w:id="26" w:name="Onay23"/>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bookmarkEnd w:id="26"/>
          </w:p>
        </w:tc>
        <w:tc>
          <w:tcPr>
            <w:tcW w:w="709" w:type="dxa"/>
            <w:tcBorders>
              <w:top w:val="single" w:sz="6" w:space="0" w:color="auto"/>
              <w:left w:val="single" w:sz="6" w:space="0" w:color="auto"/>
              <w:bottom w:val="single" w:sz="6" w:space="0" w:color="auto"/>
              <w:right w:val="single" w:sz="12"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t>X</w:t>
            </w:r>
          </w:p>
        </w:tc>
      </w:tr>
      <w:tr w:rsidR="00C7655B" w:rsidRPr="002604AB" w:rsidTr="00737AFB">
        <w:trPr>
          <w:gridBefore w:val="1"/>
          <w:gridAfter w:val="1"/>
          <w:wBefore w:w="15" w:type="dxa"/>
          <w:wAfter w:w="377" w:type="dxa"/>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C7655B" w:rsidRPr="001B710C" w:rsidRDefault="00C7655B" w:rsidP="00737AFB">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gridSpan w:val="3"/>
            <w:tcBorders>
              <w:top w:val="single" w:sz="6" w:space="0" w:color="auto"/>
              <w:left w:val="single" w:sz="6" w:space="0" w:color="auto"/>
              <w:bottom w:val="single" w:sz="6" w:space="0" w:color="auto"/>
              <w:right w:val="single" w:sz="6" w:space="0" w:color="auto"/>
            </w:tcBorders>
          </w:tcPr>
          <w:p w:rsidR="00C7655B" w:rsidRPr="006F7C61" w:rsidRDefault="00C7655B" w:rsidP="00737AFB">
            <w:pPr>
              <w:jc w:val="both"/>
              <w:rPr>
                <w:rFonts w:ascii="Verdana" w:hAnsi="Verdana"/>
                <w:sz w:val="18"/>
              </w:rPr>
            </w:pPr>
            <w:r w:rsidRPr="006F7C61">
              <w:rPr>
                <w:rFonts w:ascii="Verdana" w:hAnsi="Verdana"/>
                <w:sz w:val="18"/>
              </w:rPr>
              <w:t xml:space="preserve">Ability to be creative, to take initiative, to make independent decisions and to lead team work  </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t>X</w:t>
            </w:r>
          </w:p>
        </w:tc>
        <w:tc>
          <w:tcPr>
            <w:tcW w:w="709" w:type="dxa"/>
            <w:tcBorders>
              <w:top w:val="single" w:sz="6" w:space="0" w:color="auto"/>
              <w:left w:val="single" w:sz="6" w:space="0" w:color="auto"/>
              <w:bottom w:val="single" w:sz="6" w:space="0" w:color="auto"/>
              <w:right w:val="single" w:sz="12"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bookmarkStart w:id="27" w:name="Onay27"/>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bookmarkEnd w:id="27"/>
          </w:p>
        </w:tc>
      </w:tr>
      <w:tr w:rsidR="00C7655B" w:rsidRPr="002604AB" w:rsidTr="00737A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C7655B" w:rsidRPr="002604AB" w:rsidRDefault="00C7655B" w:rsidP="00737AFB">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C7655B" w:rsidRPr="002604AB" w:rsidRDefault="00C7655B" w:rsidP="00737AF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t>Yrd. Doç. Dr. Duran KATAR</w:t>
            </w:r>
          </w:p>
        </w:tc>
        <w:tc>
          <w:tcPr>
            <w:tcW w:w="822" w:type="dxa"/>
            <w:gridSpan w:val="2"/>
            <w:vAlign w:val="center"/>
          </w:tcPr>
          <w:p w:rsidR="00C7655B" w:rsidRPr="002604AB" w:rsidRDefault="00C7655B" w:rsidP="00737AFB">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C7655B" w:rsidRPr="002604AB" w:rsidRDefault="00C7655B" w:rsidP="00737AF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t>13.05.2015</w:t>
            </w:r>
          </w:p>
        </w:tc>
      </w:tr>
    </w:tbl>
    <w:p w:rsidR="00C7655B" w:rsidRPr="00E96083" w:rsidRDefault="00C7655B" w:rsidP="00737AFB">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C7655B" w:rsidRPr="002604AB" w:rsidRDefault="00C7655B" w:rsidP="00737AFB">
      <w:pPr>
        <w:rPr>
          <w:rFonts w:ascii="Verdana" w:hAnsi="Verdana"/>
          <w:sz w:val="16"/>
          <w:szCs w:val="16"/>
        </w:rPr>
      </w:pPr>
    </w:p>
    <w:p w:rsidR="00C7655B" w:rsidRDefault="00C7655B">
      <w:pPr>
        <w:spacing w:after="200"/>
        <w:rPr>
          <w:rFonts w:ascii="Verdana" w:hAnsi="Verdana"/>
          <w:b/>
          <w:sz w:val="16"/>
          <w:szCs w:val="16"/>
        </w:rPr>
      </w:pPr>
      <w:r>
        <w:rPr>
          <w:rFonts w:ascii="Verdana" w:hAnsi="Verdana"/>
          <w:b/>
          <w:sz w:val="16"/>
          <w:szCs w:val="16"/>
        </w:rPr>
        <w:br w:type="page"/>
      </w:r>
    </w:p>
    <w:p w:rsidR="00C7655B" w:rsidRPr="002604AB" w:rsidRDefault="00CD6EE7" w:rsidP="00737AFB">
      <w:pPr>
        <w:tabs>
          <w:tab w:val="left" w:pos="6825"/>
        </w:tabs>
        <w:outlineLvl w:val="0"/>
        <w:rPr>
          <w:rFonts w:ascii="Verdana" w:hAnsi="Verdana"/>
          <w:b/>
          <w:sz w:val="16"/>
          <w:szCs w:val="16"/>
        </w:rPr>
      </w:pPr>
      <w:r>
        <w:rPr>
          <w:noProof/>
        </w:rPr>
        <w:pict>
          <v:shape id="_x0000_s1034" type="#_x0000_t202" style="position:absolute;margin-left:11.7pt;margin-top:.7pt;width:298.5pt;height:76.9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style="mso-next-textbox:#_x0000_s1034">
              <w:txbxContent>
                <w:p w:rsidR="000353FB" w:rsidRDefault="000353FB" w:rsidP="00737AFB">
                  <w:pPr>
                    <w:spacing w:after="120"/>
                    <w:jc w:val="center"/>
                    <w:rPr>
                      <w:rFonts w:ascii="Verdana" w:hAnsi="Verdana"/>
                      <w:b/>
                      <w:sz w:val="16"/>
                      <w:szCs w:val="20"/>
                    </w:rPr>
                  </w:pPr>
                  <w:r>
                    <w:rPr>
                      <w:rFonts w:ascii="Verdana" w:hAnsi="Verdana"/>
                      <w:b/>
                      <w:sz w:val="16"/>
                      <w:szCs w:val="20"/>
                    </w:rPr>
                    <w:t>T.R.</w:t>
                  </w:r>
                </w:p>
                <w:p w:rsidR="000353FB" w:rsidRDefault="000353FB" w:rsidP="00737AFB">
                  <w:pPr>
                    <w:spacing w:after="120"/>
                    <w:jc w:val="center"/>
                    <w:rPr>
                      <w:rFonts w:ascii="Verdana" w:hAnsi="Verdana"/>
                      <w:b/>
                      <w:sz w:val="16"/>
                      <w:szCs w:val="20"/>
                    </w:rPr>
                  </w:pPr>
                  <w:r>
                    <w:rPr>
                      <w:rFonts w:ascii="Verdana" w:hAnsi="Verdana"/>
                      <w:b/>
                      <w:sz w:val="16"/>
                      <w:szCs w:val="20"/>
                    </w:rPr>
                    <w:t>ESKISEHIR OSMANGAZI UNIVERSITY</w:t>
                  </w:r>
                </w:p>
                <w:p w:rsidR="000353FB" w:rsidRDefault="000353FB" w:rsidP="00737AFB">
                  <w:pPr>
                    <w:spacing w:after="120"/>
                    <w:jc w:val="center"/>
                    <w:rPr>
                      <w:rFonts w:ascii="Verdana" w:hAnsi="Verdana"/>
                      <w:b/>
                      <w:sz w:val="6"/>
                      <w:szCs w:val="10"/>
                    </w:rPr>
                  </w:pPr>
                  <w:r>
                    <w:rPr>
                      <w:rFonts w:ascii="Verdana" w:hAnsi="Verdana"/>
                      <w:b/>
                      <w:sz w:val="16"/>
                      <w:szCs w:val="20"/>
                    </w:rPr>
                    <w:t>GRADUATE SCHOOL OF NATURAL AND APPLIED SCIENCES</w:t>
                  </w:r>
                </w:p>
                <w:p w:rsidR="000353FB" w:rsidRPr="008D580F" w:rsidRDefault="000353FB" w:rsidP="00737AFB">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C7655B" w:rsidRPr="002604AB">
        <w:rPr>
          <w:rFonts w:ascii="Verdana" w:hAnsi="Verdana"/>
          <w:b/>
          <w:sz w:val="16"/>
          <w:szCs w:val="16"/>
        </w:rPr>
        <w:t xml:space="preserve">    </w:t>
      </w:r>
    </w:p>
    <w:p w:rsidR="00C7655B" w:rsidRPr="002604AB" w:rsidRDefault="00C7655B" w:rsidP="00737AFB">
      <w:pPr>
        <w:outlineLvl w:val="0"/>
        <w:rPr>
          <w:rFonts w:ascii="Verdana" w:hAnsi="Verdana"/>
          <w:b/>
          <w:sz w:val="16"/>
          <w:szCs w:val="16"/>
        </w:rPr>
      </w:pPr>
    </w:p>
    <w:p w:rsidR="00C7655B" w:rsidRPr="002604AB" w:rsidRDefault="00C7655B" w:rsidP="00737AFB">
      <w:pPr>
        <w:outlineLvl w:val="0"/>
        <w:rPr>
          <w:rFonts w:ascii="Verdana" w:hAnsi="Verdana"/>
          <w:b/>
          <w:sz w:val="16"/>
          <w:szCs w:val="16"/>
        </w:rPr>
      </w:pPr>
    </w:p>
    <w:p w:rsidR="00C7655B" w:rsidRPr="002604AB" w:rsidRDefault="00C7655B" w:rsidP="00737AFB">
      <w:pPr>
        <w:outlineLvl w:val="0"/>
        <w:rPr>
          <w:rFonts w:ascii="Verdana" w:hAnsi="Verdana"/>
          <w:b/>
          <w:sz w:val="16"/>
          <w:szCs w:val="16"/>
        </w:rPr>
      </w:pPr>
    </w:p>
    <w:p w:rsidR="00C7655B" w:rsidRPr="002604AB" w:rsidRDefault="00C7655B" w:rsidP="00737AFB">
      <w:pPr>
        <w:outlineLvl w:val="0"/>
        <w:rPr>
          <w:rFonts w:ascii="Verdana" w:hAnsi="Verdana"/>
          <w:b/>
          <w:sz w:val="16"/>
          <w:szCs w:val="16"/>
        </w:rPr>
      </w:pPr>
    </w:p>
    <w:p w:rsidR="00C7655B" w:rsidRPr="002604AB" w:rsidRDefault="00C7655B" w:rsidP="00737AFB">
      <w:pPr>
        <w:outlineLvl w:val="0"/>
        <w:rPr>
          <w:rFonts w:ascii="Verdana" w:hAnsi="Verdana"/>
          <w:b/>
          <w:sz w:val="16"/>
          <w:szCs w:val="16"/>
        </w:rPr>
      </w:pPr>
    </w:p>
    <w:p w:rsidR="00C7655B" w:rsidRDefault="00C7655B" w:rsidP="00737AFB">
      <w:pPr>
        <w:outlineLvl w:val="0"/>
        <w:rPr>
          <w:rFonts w:ascii="Verdana" w:hAnsi="Verdana"/>
          <w:b/>
          <w:sz w:val="16"/>
          <w:szCs w:val="16"/>
        </w:rPr>
      </w:pPr>
    </w:p>
    <w:p w:rsidR="00C7655B" w:rsidRDefault="00C7655B" w:rsidP="00737AFB">
      <w:pPr>
        <w:outlineLvl w:val="0"/>
        <w:rPr>
          <w:rFonts w:ascii="Verdana" w:hAnsi="Verdana"/>
          <w:b/>
          <w:sz w:val="16"/>
          <w:szCs w:val="16"/>
        </w:rPr>
      </w:pPr>
    </w:p>
    <w:p w:rsidR="00C7655B" w:rsidRDefault="00C7655B" w:rsidP="00737AFB">
      <w:pPr>
        <w:outlineLvl w:val="0"/>
        <w:rPr>
          <w:rFonts w:ascii="Verdana" w:hAnsi="Verdana"/>
          <w:b/>
          <w:sz w:val="16"/>
          <w:szCs w:val="16"/>
        </w:rPr>
      </w:pPr>
    </w:p>
    <w:p w:rsidR="00C7655B" w:rsidRPr="002604AB" w:rsidRDefault="00C7655B" w:rsidP="00737AFB">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7"/>
        <w:gridCol w:w="1158"/>
        <w:gridCol w:w="1839"/>
      </w:tblGrid>
      <w:tr w:rsidR="00C7655B" w:rsidRPr="002604AB" w:rsidTr="00737AFB">
        <w:tc>
          <w:tcPr>
            <w:tcW w:w="1951" w:type="dxa"/>
            <w:vAlign w:val="center"/>
          </w:tcPr>
          <w:p w:rsidR="00C7655B" w:rsidRPr="002604AB" w:rsidRDefault="00C7655B" w:rsidP="00737AFB">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C7655B" w:rsidRPr="002604AB" w:rsidRDefault="00C7655B" w:rsidP="00737AFB">
            <w:pPr>
              <w:outlineLvl w:val="0"/>
              <w:rPr>
                <w:rFonts w:ascii="Verdana" w:hAnsi="Verdana"/>
                <w:sz w:val="16"/>
                <w:szCs w:val="16"/>
              </w:rPr>
            </w:pPr>
            <w:r w:rsidRPr="002604AB">
              <w:rPr>
                <w:rFonts w:ascii="Verdana" w:hAnsi="Verdana"/>
                <w:sz w:val="16"/>
                <w:szCs w:val="16"/>
              </w:rPr>
              <w:t xml:space="preserve"> </w:t>
            </w:r>
            <w:r w:rsidRPr="006F7C61">
              <w:rPr>
                <w:b/>
              </w:rPr>
              <w:t xml:space="preserve">FIELD CROPS </w:t>
            </w:r>
            <w:r>
              <w:rPr>
                <w:b/>
                <w:sz w:val="22"/>
                <w:szCs w:val="28"/>
              </w:rPr>
              <w:t>(PhD)</w:t>
            </w:r>
          </w:p>
        </w:tc>
        <w:tc>
          <w:tcPr>
            <w:tcW w:w="1134" w:type="dxa"/>
            <w:vAlign w:val="center"/>
          </w:tcPr>
          <w:p w:rsidR="00C7655B" w:rsidRPr="002604AB" w:rsidRDefault="00C7655B" w:rsidP="00737AFB">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C7655B" w:rsidRPr="002604AB" w:rsidRDefault="00C7655B" w:rsidP="00737AF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SPRING</w:t>
            </w:r>
          </w:p>
        </w:tc>
      </w:tr>
    </w:tbl>
    <w:p w:rsidR="00C7655B" w:rsidRPr="009B0EC0" w:rsidRDefault="00C7655B" w:rsidP="00737AFB">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C7655B" w:rsidRPr="002604AB" w:rsidTr="00737AFB">
        <w:trPr>
          <w:trHeight w:val="338"/>
        </w:trPr>
        <w:tc>
          <w:tcPr>
            <w:tcW w:w="10173" w:type="dxa"/>
            <w:gridSpan w:val="4"/>
            <w:vAlign w:val="center"/>
          </w:tcPr>
          <w:p w:rsidR="00C7655B" w:rsidRPr="002604AB" w:rsidRDefault="00C7655B" w:rsidP="00737AFB">
            <w:pPr>
              <w:jc w:val="center"/>
              <w:outlineLvl w:val="0"/>
              <w:rPr>
                <w:rFonts w:ascii="Verdana" w:hAnsi="Verdana"/>
                <w:sz w:val="16"/>
                <w:szCs w:val="16"/>
              </w:rPr>
            </w:pPr>
            <w:r>
              <w:rPr>
                <w:rFonts w:ascii="Verdana" w:hAnsi="Verdana"/>
                <w:b/>
                <w:sz w:val="18"/>
                <w:szCs w:val="16"/>
              </w:rPr>
              <w:t>COURSE</w:t>
            </w:r>
          </w:p>
        </w:tc>
      </w:tr>
      <w:tr w:rsidR="00C7655B" w:rsidRPr="002604AB" w:rsidTr="00737AFB">
        <w:tc>
          <w:tcPr>
            <w:tcW w:w="1668" w:type="dxa"/>
            <w:vAlign w:val="center"/>
          </w:tcPr>
          <w:p w:rsidR="00C7655B" w:rsidRPr="002604AB" w:rsidRDefault="00C7655B" w:rsidP="00737AFB">
            <w:pPr>
              <w:outlineLvl w:val="0"/>
              <w:rPr>
                <w:rFonts w:ascii="Verdana" w:hAnsi="Verdana"/>
                <w:b/>
                <w:sz w:val="16"/>
                <w:szCs w:val="16"/>
              </w:rPr>
            </w:pPr>
            <w:r>
              <w:rPr>
                <w:rFonts w:ascii="Verdana" w:hAnsi="Verdana"/>
                <w:b/>
                <w:sz w:val="16"/>
                <w:szCs w:val="20"/>
              </w:rPr>
              <w:t>CODE</w:t>
            </w:r>
          </w:p>
        </w:tc>
        <w:tc>
          <w:tcPr>
            <w:tcW w:w="1984" w:type="dxa"/>
            <w:vAlign w:val="center"/>
          </w:tcPr>
          <w:p w:rsidR="00C7655B" w:rsidRPr="002604AB" w:rsidRDefault="00C7655B" w:rsidP="00737AFB">
            <w:pPr>
              <w:outlineLvl w:val="0"/>
              <w:rPr>
                <w:rFonts w:ascii="Verdana" w:hAnsi="Verdana"/>
                <w:sz w:val="16"/>
                <w:szCs w:val="16"/>
              </w:rPr>
            </w:pPr>
            <w:r w:rsidRPr="002604AB">
              <w:rPr>
                <w:rFonts w:ascii="Verdana" w:hAnsi="Verdana"/>
                <w:sz w:val="16"/>
                <w:szCs w:val="16"/>
              </w:rPr>
              <w:t xml:space="preserve"> </w:t>
            </w:r>
            <w:r w:rsidRPr="00CC21FE">
              <w:rPr>
                <w:rFonts w:ascii="Verdana" w:hAnsi="Verdana"/>
                <w:noProof/>
                <w:sz w:val="16"/>
                <w:szCs w:val="16"/>
              </w:rPr>
              <w:t>504201521</w:t>
            </w:r>
          </w:p>
        </w:tc>
        <w:tc>
          <w:tcPr>
            <w:tcW w:w="1559" w:type="dxa"/>
            <w:vAlign w:val="center"/>
          </w:tcPr>
          <w:p w:rsidR="00C7655B" w:rsidRPr="002604AB" w:rsidRDefault="00C7655B" w:rsidP="00737AFB">
            <w:pPr>
              <w:outlineLvl w:val="0"/>
              <w:rPr>
                <w:rFonts w:ascii="Verdana" w:hAnsi="Verdana"/>
                <w:b/>
                <w:sz w:val="16"/>
                <w:szCs w:val="16"/>
              </w:rPr>
            </w:pPr>
            <w:r>
              <w:rPr>
                <w:rFonts w:ascii="Verdana" w:hAnsi="Verdana"/>
                <w:b/>
                <w:sz w:val="16"/>
                <w:szCs w:val="20"/>
              </w:rPr>
              <w:t>TITLE</w:t>
            </w:r>
          </w:p>
        </w:tc>
        <w:tc>
          <w:tcPr>
            <w:tcW w:w="4962" w:type="dxa"/>
            <w:vAlign w:val="center"/>
          </w:tcPr>
          <w:p w:rsidR="00C7655B" w:rsidRPr="002604AB" w:rsidRDefault="00C7655B" w:rsidP="00737AFB">
            <w:pPr>
              <w:outlineLvl w:val="0"/>
              <w:rPr>
                <w:rFonts w:ascii="Verdana" w:hAnsi="Verdana"/>
                <w:sz w:val="16"/>
                <w:szCs w:val="16"/>
              </w:rPr>
            </w:pPr>
            <w:r w:rsidRPr="002604AB">
              <w:rPr>
                <w:rFonts w:ascii="Verdana" w:hAnsi="Verdana"/>
                <w:sz w:val="16"/>
                <w:szCs w:val="16"/>
              </w:rPr>
              <w:t xml:space="preserve"> </w:t>
            </w:r>
            <w:bookmarkStart w:id="28" w:name="EN3"/>
            <w:r>
              <w:rPr>
                <w:rFonts w:ascii="Verdana" w:hAnsi="Verdana"/>
                <w:noProof/>
                <w:sz w:val="16"/>
                <w:szCs w:val="16"/>
              </w:rPr>
              <w:t>ORGANIC FARMING of MEDICINAL and AROMATIC PLANTS</w:t>
            </w:r>
            <w:bookmarkEnd w:id="28"/>
          </w:p>
        </w:tc>
      </w:tr>
    </w:tbl>
    <w:p w:rsidR="00C7655B" w:rsidRPr="002604AB" w:rsidRDefault="00C7655B" w:rsidP="00737AFB">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C7655B" w:rsidRPr="002604AB" w:rsidTr="00737AF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C7655B" w:rsidRPr="009B0EC0" w:rsidRDefault="00C7655B" w:rsidP="00737AFB">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7655B" w:rsidRPr="002604AB" w:rsidRDefault="00C7655B" w:rsidP="00737AFB">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20"/>
              </w:rPr>
              <w:t>LANGUAGE</w:t>
            </w:r>
          </w:p>
        </w:tc>
      </w:tr>
      <w:tr w:rsidR="00C7655B" w:rsidRPr="002604AB" w:rsidTr="00737AFB">
        <w:trPr>
          <w:trHeight w:val="382"/>
        </w:trPr>
        <w:tc>
          <w:tcPr>
            <w:tcW w:w="1079" w:type="dxa"/>
            <w:vMerge/>
            <w:tcBorders>
              <w:top w:val="single" w:sz="4" w:space="0" w:color="auto"/>
              <w:left w:val="single" w:sz="12" w:space="0" w:color="auto"/>
              <w:bottom w:val="single" w:sz="4" w:space="0" w:color="auto"/>
              <w:right w:val="single" w:sz="12" w:space="0" w:color="auto"/>
            </w:tcBorders>
          </w:tcPr>
          <w:p w:rsidR="00C7655B" w:rsidRPr="002604AB" w:rsidRDefault="00C7655B" w:rsidP="00737AFB">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C7655B" w:rsidRPr="002604AB" w:rsidRDefault="00C7655B" w:rsidP="00737AFB">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C7655B" w:rsidRPr="002604AB" w:rsidRDefault="00C7655B" w:rsidP="00737AFB">
            <w:pPr>
              <w:jc w:val="center"/>
              <w:rPr>
                <w:rFonts w:ascii="Verdana" w:hAnsi="Verdana"/>
                <w:b/>
                <w:sz w:val="16"/>
                <w:szCs w:val="16"/>
              </w:rPr>
            </w:pPr>
          </w:p>
        </w:tc>
        <w:tc>
          <w:tcPr>
            <w:tcW w:w="709" w:type="dxa"/>
            <w:vMerge/>
            <w:tcBorders>
              <w:bottom w:val="single" w:sz="4" w:space="0" w:color="auto"/>
            </w:tcBorders>
            <w:vAlign w:val="center"/>
          </w:tcPr>
          <w:p w:rsidR="00C7655B" w:rsidRPr="002604AB" w:rsidRDefault="00C7655B" w:rsidP="00737AFB">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C7655B" w:rsidRPr="002604AB" w:rsidRDefault="00C7655B" w:rsidP="00737AFB">
            <w:pPr>
              <w:jc w:val="center"/>
              <w:rPr>
                <w:rFonts w:ascii="Verdana" w:hAnsi="Verdana"/>
                <w:b/>
                <w:sz w:val="16"/>
                <w:szCs w:val="16"/>
              </w:rPr>
            </w:pPr>
          </w:p>
        </w:tc>
        <w:tc>
          <w:tcPr>
            <w:tcW w:w="1824" w:type="dxa"/>
            <w:vMerge/>
            <w:tcBorders>
              <w:bottom w:val="single" w:sz="4" w:space="0" w:color="auto"/>
            </w:tcBorders>
            <w:vAlign w:val="center"/>
          </w:tcPr>
          <w:p w:rsidR="00C7655B" w:rsidRPr="002604AB" w:rsidRDefault="00C7655B" w:rsidP="00737AFB">
            <w:pPr>
              <w:jc w:val="center"/>
              <w:rPr>
                <w:rFonts w:ascii="Verdana" w:hAnsi="Verdana"/>
                <w:b/>
                <w:sz w:val="16"/>
                <w:szCs w:val="16"/>
              </w:rPr>
            </w:pPr>
          </w:p>
        </w:tc>
      </w:tr>
      <w:tr w:rsidR="00C7655B" w:rsidRPr="002604AB" w:rsidTr="00737AF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C7655B" w:rsidRPr="009B0EC0" w:rsidRDefault="00C7655B" w:rsidP="00737AFB">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C7655B" w:rsidRPr="002604AB" w:rsidRDefault="00C7655B" w:rsidP="00737AFB">
            <w:pPr>
              <w:jc w:val="center"/>
              <w:rPr>
                <w:rFonts w:ascii="Verdana" w:hAnsi="Verdana"/>
                <w:sz w:val="16"/>
                <w:szCs w:val="16"/>
              </w:rPr>
            </w:pPr>
            <w:r>
              <w:rPr>
                <w:rFonts w:ascii="Verdana" w:hAnsi="Verdana"/>
                <w:sz w:val="16"/>
                <w:szCs w:val="16"/>
              </w:rPr>
              <w:t>3</w:t>
            </w:r>
          </w:p>
        </w:tc>
        <w:tc>
          <w:tcPr>
            <w:tcW w:w="998" w:type="dxa"/>
            <w:tcBorders>
              <w:top w:val="single" w:sz="4" w:space="0" w:color="auto"/>
              <w:left w:val="single" w:sz="4" w:space="0" w:color="auto"/>
              <w:bottom w:val="single" w:sz="12" w:space="0" w:color="auto"/>
            </w:tcBorders>
            <w:vAlign w:val="center"/>
          </w:tcPr>
          <w:p w:rsidR="00C7655B" w:rsidRPr="002604AB" w:rsidRDefault="00C7655B" w:rsidP="00737AFB">
            <w:pPr>
              <w:jc w:val="center"/>
              <w:rPr>
                <w:rFonts w:ascii="Verdana" w:hAnsi="Verdana"/>
                <w:sz w:val="16"/>
                <w:szCs w:val="16"/>
              </w:rPr>
            </w:pPr>
            <w:r>
              <w:rPr>
                <w:rFonts w:ascii="Verdana" w:hAnsi="Verdana"/>
                <w:sz w:val="16"/>
                <w:szCs w:val="16"/>
              </w:rPr>
              <w:t>-</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C7655B" w:rsidRPr="002604AB" w:rsidRDefault="00C7655B" w:rsidP="00737AFB">
            <w:pPr>
              <w:jc w:val="center"/>
              <w:rPr>
                <w:rFonts w:ascii="Verdana" w:hAnsi="Verdana"/>
                <w:sz w:val="16"/>
                <w:szCs w:val="16"/>
              </w:rPr>
            </w:pPr>
            <w:r>
              <w:rPr>
                <w:rFonts w:ascii="Verdana" w:hAnsi="Verdana"/>
                <w:sz w:val="16"/>
                <w:szCs w:val="16"/>
              </w:rPr>
              <w:t>-</w:t>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C7655B" w:rsidRPr="002604AB" w:rsidRDefault="00C7655B" w:rsidP="00737AFB">
            <w:pPr>
              <w:jc w:val="center"/>
              <w:rPr>
                <w:rFonts w:ascii="Verdana" w:hAnsi="Verdana"/>
                <w:sz w:val="16"/>
                <w:szCs w:val="16"/>
              </w:rPr>
            </w:pPr>
            <w:r>
              <w:rPr>
                <w:rFonts w:ascii="Verdana" w:hAnsi="Verdana"/>
                <w:sz w:val="16"/>
                <w:szCs w:val="16"/>
              </w:rPr>
              <w:t>3</w:t>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C7655B" w:rsidRPr="002604AB" w:rsidRDefault="00C7655B" w:rsidP="00737AFB">
            <w:pPr>
              <w:jc w:val="center"/>
              <w:rPr>
                <w:rFonts w:ascii="Verdana" w:hAnsi="Verdana"/>
                <w:sz w:val="16"/>
                <w:szCs w:val="16"/>
              </w:rPr>
            </w:pPr>
            <w:r>
              <w:rPr>
                <w:rFonts w:ascii="Verdana" w:hAnsi="Verdana"/>
                <w:sz w:val="16"/>
                <w:szCs w:val="16"/>
              </w:rPr>
              <w:t>4</w:t>
            </w:r>
          </w:p>
        </w:tc>
        <w:tc>
          <w:tcPr>
            <w:tcW w:w="1153" w:type="dxa"/>
            <w:gridSpan w:val="2"/>
            <w:tcBorders>
              <w:top w:val="single" w:sz="4" w:space="0" w:color="auto"/>
              <w:left w:val="single" w:sz="4" w:space="0" w:color="auto"/>
              <w:bottom w:val="single" w:sz="12" w:space="0" w:color="auto"/>
            </w:tcBorders>
            <w:vAlign w:val="center"/>
          </w:tcPr>
          <w:p w:rsidR="00C7655B" w:rsidRDefault="00C7655B" w:rsidP="00737AFB">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C7655B" w:rsidRDefault="00C7655B" w:rsidP="00737AFB">
            <w:pPr>
              <w:jc w:val="center"/>
              <w:rPr>
                <w:rFonts w:ascii="Verdana" w:hAnsi="Verdana"/>
                <w:sz w:val="20"/>
                <w:szCs w:val="16"/>
                <w:vertAlign w:val="superscript"/>
              </w:rPr>
            </w:pPr>
            <w:r>
              <w:rPr>
                <w:rFonts w:ascii="Verdana" w:hAnsi="Verdana"/>
                <w:sz w:val="20"/>
                <w:szCs w:val="16"/>
                <w:vertAlign w:val="superscript"/>
              </w:rPr>
              <w:t>( X )</w:t>
            </w:r>
          </w:p>
        </w:tc>
        <w:tc>
          <w:tcPr>
            <w:tcW w:w="1134" w:type="dxa"/>
            <w:tcBorders>
              <w:top w:val="single" w:sz="4" w:space="0" w:color="auto"/>
              <w:left w:val="single" w:sz="4" w:space="0" w:color="auto"/>
              <w:bottom w:val="single" w:sz="12" w:space="0" w:color="auto"/>
            </w:tcBorders>
            <w:vAlign w:val="center"/>
          </w:tcPr>
          <w:p w:rsidR="00C7655B" w:rsidRDefault="00C7655B" w:rsidP="00737AFB">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C7655B" w:rsidRPr="002604AB" w:rsidRDefault="00C7655B" w:rsidP="00737AFB">
            <w:pPr>
              <w:jc w:val="center"/>
              <w:rPr>
                <w:rFonts w:ascii="Verdana" w:hAnsi="Verdana"/>
                <w:sz w:val="16"/>
                <w:szCs w:val="16"/>
                <w:vertAlign w:val="superscript"/>
              </w:rPr>
            </w:pPr>
            <w:r>
              <w:rPr>
                <w:rFonts w:ascii="Verdana" w:hAnsi="Verdana"/>
                <w:sz w:val="20"/>
                <w:szCs w:val="16"/>
                <w:vertAlign w:val="superscript"/>
              </w:rPr>
              <w:t>(  )</w:t>
            </w:r>
          </w:p>
        </w:tc>
        <w:tc>
          <w:tcPr>
            <w:tcW w:w="1824" w:type="dxa"/>
            <w:tcBorders>
              <w:top w:val="single" w:sz="4" w:space="0" w:color="auto"/>
              <w:left w:val="single" w:sz="4" w:space="0" w:color="auto"/>
              <w:bottom w:val="single" w:sz="12" w:space="0" w:color="auto"/>
            </w:tcBorders>
            <w:vAlign w:val="center"/>
          </w:tcPr>
          <w:p w:rsidR="00C7655B" w:rsidRPr="002604AB" w:rsidRDefault="00C7655B" w:rsidP="00737AFB">
            <w:pPr>
              <w:rPr>
                <w:rFonts w:ascii="Verdana" w:hAnsi="Verdana"/>
                <w:sz w:val="16"/>
                <w:szCs w:val="16"/>
                <w:vertAlign w:val="superscript"/>
              </w:rPr>
            </w:pPr>
            <w:r>
              <w:rPr>
                <w:rFonts w:ascii="Verdana" w:hAnsi="Verdana"/>
                <w:sz w:val="16"/>
                <w:szCs w:val="16"/>
              </w:rPr>
              <w:t>TURKISH</w:t>
            </w:r>
          </w:p>
        </w:tc>
      </w:tr>
      <w:tr w:rsidR="00C7655B" w:rsidRPr="002604AB" w:rsidTr="00737AF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20"/>
              </w:rPr>
              <w:t>CREDIT DISTRIBUTION</w:t>
            </w:r>
          </w:p>
        </w:tc>
      </w:tr>
      <w:tr w:rsidR="00C7655B" w:rsidRPr="002604AB" w:rsidTr="00737AF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C7655B" w:rsidRDefault="00C7655B" w:rsidP="00737AFB">
            <w:pPr>
              <w:jc w:val="center"/>
              <w:rPr>
                <w:rFonts w:ascii="Verdana" w:hAnsi="Verdana"/>
                <w:b/>
                <w:sz w:val="16"/>
                <w:szCs w:val="20"/>
              </w:rPr>
            </w:pPr>
            <w:r>
              <w:rPr>
                <w:rFonts w:ascii="Verdana" w:hAnsi="Verdana"/>
                <w:b/>
                <w:sz w:val="16"/>
                <w:szCs w:val="20"/>
              </w:rPr>
              <w:t>Knowledge in the discipline</w:t>
            </w:r>
          </w:p>
          <w:p w:rsidR="00C7655B" w:rsidRPr="002604AB" w:rsidRDefault="00C7655B" w:rsidP="00737AFB">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C7655B" w:rsidRPr="002604AB" w:rsidTr="00737AF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C7655B" w:rsidRPr="002604AB" w:rsidRDefault="00C7655B" w:rsidP="00737AF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C7655B" w:rsidRPr="002604AB" w:rsidRDefault="00C7655B" w:rsidP="00737AF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C7655B" w:rsidRPr="002604AB" w:rsidRDefault="00C7655B" w:rsidP="00737AFB">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t xml:space="preserve">X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CD6EE7">
              <w:rPr>
                <w:rFonts w:ascii="Verdana" w:hAnsi="Verdana"/>
                <w:sz w:val="16"/>
                <w:szCs w:val="16"/>
              </w:rPr>
            </w:r>
            <w:r w:rsidR="00CD6EE7">
              <w:rPr>
                <w:rFonts w:ascii="Verdana" w:hAnsi="Verdana"/>
                <w:sz w:val="16"/>
                <w:szCs w:val="16"/>
              </w:rPr>
              <w:fldChar w:fldCharType="separate"/>
            </w:r>
            <w:r>
              <w:rPr>
                <w:rFonts w:ascii="Verdana" w:hAnsi="Verdana"/>
                <w:sz w:val="16"/>
                <w:szCs w:val="16"/>
              </w:rPr>
              <w:fldChar w:fldCharType="end"/>
            </w:r>
          </w:p>
        </w:tc>
      </w:tr>
      <w:tr w:rsidR="00C7655B" w:rsidRPr="002604AB" w:rsidTr="00737AF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C7655B" w:rsidRPr="002604AB" w:rsidRDefault="00C7655B" w:rsidP="00737AFB">
            <w:pPr>
              <w:jc w:val="center"/>
              <w:rPr>
                <w:rFonts w:ascii="Verdana" w:hAnsi="Verdana"/>
                <w:b/>
                <w:sz w:val="16"/>
                <w:szCs w:val="16"/>
              </w:rPr>
            </w:pPr>
            <w:r w:rsidRPr="00FB16FB">
              <w:rPr>
                <w:rFonts w:ascii="Verdana" w:hAnsi="Verdana"/>
                <w:b/>
                <w:sz w:val="16"/>
                <w:szCs w:val="20"/>
              </w:rPr>
              <w:t>ASSESSMENT CRITERIA</w:t>
            </w:r>
          </w:p>
        </w:tc>
      </w:tr>
      <w:tr w:rsidR="00C7655B" w:rsidRPr="002604AB" w:rsidTr="00737AF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C7655B" w:rsidRPr="002604AB" w:rsidRDefault="00C7655B" w:rsidP="00737AFB">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C7655B" w:rsidRDefault="00C7655B" w:rsidP="00737AFB">
            <w:pPr>
              <w:jc w:val="center"/>
              <w:rPr>
                <w:rFonts w:ascii="Verdana" w:hAnsi="Verdana"/>
                <w:b/>
                <w:sz w:val="16"/>
                <w:szCs w:val="16"/>
              </w:rPr>
            </w:pPr>
            <w:r>
              <w:rPr>
                <w:rFonts w:ascii="Verdana" w:hAnsi="Verdana"/>
                <w:b/>
                <w:sz w:val="16"/>
                <w:szCs w:val="16"/>
              </w:rPr>
              <w:t>Contribution</w:t>
            </w:r>
          </w:p>
          <w:p w:rsidR="00C7655B" w:rsidRPr="002604AB" w:rsidRDefault="00C7655B" w:rsidP="00737AFB">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C7655B" w:rsidRPr="002604AB" w:rsidTr="00737AFB">
        <w:trPr>
          <w:trHeight w:val="276"/>
        </w:trPr>
        <w:tc>
          <w:tcPr>
            <w:tcW w:w="3735" w:type="dxa"/>
            <w:gridSpan w:val="5"/>
            <w:vMerge/>
            <w:tcBorders>
              <w:left w:val="single" w:sz="12" w:space="0" w:color="auto"/>
              <w:right w:val="single" w:sz="12" w:space="0" w:color="auto"/>
            </w:tcBorders>
            <w:vAlign w:val="center"/>
          </w:tcPr>
          <w:p w:rsidR="00C7655B" w:rsidRPr="002604AB" w:rsidRDefault="00C7655B" w:rsidP="00737AF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C7655B" w:rsidRPr="002604AB" w:rsidRDefault="00C7655B" w:rsidP="00737AFB">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C7655B" w:rsidRPr="002604AB" w:rsidRDefault="00C7655B" w:rsidP="00737AFB">
            <w:pPr>
              <w:jc w:val="center"/>
              <w:rPr>
                <w:rFonts w:ascii="Verdana" w:hAnsi="Verdana"/>
                <w:sz w:val="16"/>
                <w:szCs w:val="16"/>
              </w:rPr>
            </w:pPr>
            <w:r>
              <w:rPr>
                <w:rFonts w:ascii="Verdana" w:hAnsi="Verdana"/>
                <w:sz w:val="16"/>
                <w:szCs w:val="16"/>
              </w:rPr>
              <w:t>1</w:t>
            </w:r>
          </w:p>
        </w:tc>
        <w:tc>
          <w:tcPr>
            <w:tcW w:w="1824" w:type="dxa"/>
            <w:tcBorders>
              <w:top w:val="single" w:sz="8" w:space="0" w:color="auto"/>
              <w:left w:val="single" w:sz="8" w:space="0" w:color="auto"/>
              <w:right w:val="single" w:sz="12" w:space="0" w:color="auto"/>
            </w:tcBorders>
            <w:shd w:val="clear" w:color="auto" w:fill="auto"/>
          </w:tcPr>
          <w:p w:rsidR="00C7655B" w:rsidRPr="002604AB" w:rsidRDefault="00C7655B" w:rsidP="00737AFB">
            <w:pPr>
              <w:jc w:val="center"/>
              <w:rPr>
                <w:rFonts w:ascii="Verdana" w:hAnsi="Verdana"/>
                <w:sz w:val="16"/>
                <w:szCs w:val="16"/>
                <w:highlight w:val="yellow"/>
              </w:rPr>
            </w:pPr>
            <w:r>
              <w:rPr>
                <w:rFonts w:ascii="Verdana" w:hAnsi="Verdana"/>
                <w:sz w:val="16"/>
                <w:szCs w:val="16"/>
              </w:rPr>
              <w:t>40</w:t>
            </w:r>
          </w:p>
          <w:p w:rsidR="00C7655B" w:rsidRPr="002604AB" w:rsidRDefault="00C7655B" w:rsidP="00737AFB">
            <w:pPr>
              <w:jc w:val="center"/>
              <w:rPr>
                <w:rFonts w:ascii="Verdana" w:hAnsi="Verdana"/>
                <w:sz w:val="16"/>
                <w:szCs w:val="16"/>
                <w:highlight w:val="yellow"/>
              </w:rPr>
            </w:pPr>
          </w:p>
        </w:tc>
      </w:tr>
      <w:tr w:rsidR="00C7655B" w:rsidRPr="002604AB" w:rsidTr="00737AFB">
        <w:trPr>
          <w:trHeight w:val="286"/>
        </w:trPr>
        <w:tc>
          <w:tcPr>
            <w:tcW w:w="3735" w:type="dxa"/>
            <w:gridSpan w:val="5"/>
            <w:vMerge/>
            <w:tcBorders>
              <w:left w:val="single" w:sz="12" w:space="0" w:color="auto"/>
              <w:right w:val="single" w:sz="12" w:space="0" w:color="auto"/>
            </w:tcBorders>
            <w:vAlign w:val="center"/>
          </w:tcPr>
          <w:p w:rsidR="00C7655B" w:rsidRPr="002604AB" w:rsidRDefault="00C7655B" w:rsidP="00737AF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C7655B" w:rsidRPr="002604AB" w:rsidRDefault="00C7655B" w:rsidP="00737AFB">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C7655B" w:rsidRPr="002604AB" w:rsidRDefault="00C7655B" w:rsidP="00737A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C7655B" w:rsidRPr="002604AB" w:rsidRDefault="00C7655B" w:rsidP="00737A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7655B" w:rsidRPr="002604AB" w:rsidTr="00737AFB">
        <w:trPr>
          <w:trHeight w:val="286"/>
        </w:trPr>
        <w:tc>
          <w:tcPr>
            <w:tcW w:w="3735" w:type="dxa"/>
            <w:gridSpan w:val="5"/>
            <w:vMerge/>
            <w:tcBorders>
              <w:left w:val="single" w:sz="12" w:space="0" w:color="auto"/>
              <w:right w:val="single" w:sz="12" w:space="0" w:color="auto"/>
            </w:tcBorders>
            <w:vAlign w:val="center"/>
          </w:tcPr>
          <w:p w:rsidR="00C7655B" w:rsidRPr="002604AB" w:rsidRDefault="00C7655B" w:rsidP="00737AF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C7655B" w:rsidRPr="002604AB" w:rsidRDefault="00C7655B" w:rsidP="00737AFB">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C7655B" w:rsidRPr="002604AB" w:rsidRDefault="00C7655B" w:rsidP="00737A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C7655B" w:rsidRPr="002604AB" w:rsidRDefault="00C7655B" w:rsidP="00737A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7655B" w:rsidRPr="002604AB" w:rsidTr="00737AFB">
        <w:trPr>
          <w:trHeight w:val="286"/>
        </w:trPr>
        <w:tc>
          <w:tcPr>
            <w:tcW w:w="3735" w:type="dxa"/>
            <w:gridSpan w:val="5"/>
            <w:vMerge/>
            <w:tcBorders>
              <w:left w:val="single" w:sz="12" w:space="0" w:color="auto"/>
              <w:right w:val="single" w:sz="12" w:space="0" w:color="auto"/>
            </w:tcBorders>
            <w:vAlign w:val="center"/>
          </w:tcPr>
          <w:p w:rsidR="00C7655B" w:rsidRPr="002604AB" w:rsidRDefault="00C7655B" w:rsidP="00737AFB">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C7655B" w:rsidRPr="002604AB" w:rsidRDefault="00C7655B" w:rsidP="00737AFB">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C7655B" w:rsidRPr="002604AB" w:rsidRDefault="00C7655B" w:rsidP="00737A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C7655B" w:rsidRPr="002604AB" w:rsidRDefault="00C7655B" w:rsidP="00737A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7655B" w:rsidRPr="002604AB" w:rsidTr="00737AFB">
        <w:trPr>
          <w:trHeight w:val="286"/>
        </w:trPr>
        <w:tc>
          <w:tcPr>
            <w:tcW w:w="3735" w:type="dxa"/>
            <w:gridSpan w:val="5"/>
            <w:vMerge/>
            <w:tcBorders>
              <w:left w:val="single" w:sz="12" w:space="0" w:color="auto"/>
              <w:right w:val="single" w:sz="12" w:space="0" w:color="auto"/>
            </w:tcBorders>
            <w:vAlign w:val="center"/>
          </w:tcPr>
          <w:p w:rsidR="00C7655B" w:rsidRPr="002604AB" w:rsidRDefault="00C7655B" w:rsidP="00737AFB">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C7655B" w:rsidRPr="002604AB" w:rsidRDefault="00C7655B" w:rsidP="00737AFB">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C7655B" w:rsidRPr="002604AB" w:rsidRDefault="00C7655B" w:rsidP="00737A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C7655B" w:rsidRPr="002604AB" w:rsidRDefault="00C7655B" w:rsidP="00737A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7655B" w:rsidRPr="002604AB" w:rsidTr="00737AFB">
        <w:trPr>
          <w:trHeight w:val="294"/>
        </w:trPr>
        <w:tc>
          <w:tcPr>
            <w:tcW w:w="3735" w:type="dxa"/>
            <w:gridSpan w:val="5"/>
            <w:vMerge/>
            <w:tcBorders>
              <w:left w:val="single" w:sz="12" w:space="0" w:color="auto"/>
              <w:right w:val="single" w:sz="12" w:space="0" w:color="auto"/>
            </w:tcBorders>
            <w:vAlign w:val="center"/>
          </w:tcPr>
          <w:p w:rsidR="00C7655B" w:rsidRPr="002604AB" w:rsidRDefault="00C7655B" w:rsidP="00737AF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C7655B" w:rsidRPr="002604AB" w:rsidRDefault="00C7655B" w:rsidP="00737AFB">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C7655B" w:rsidRPr="002604AB" w:rsidRDefault="00C7655B" w:rsidP="00737A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C7655B" w:rsidRPr="002604AB" w:rsidRDefault="00C7655B" w:rsidP="00737A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7655B" w:rsidRPr="002604AB" w:rsidTr="00737AFB">
        <w:trPr>
          <w:trHeight w:val="286"/>
        </w:trPr>
        <w:tc>
          <w:tcPr>
            <w:tcW w:w="3735" w:type="dxa"/>
            <w:gridSpan w:val="5"/>
            <w:vMerge/>
            <w:tcBorders>
              <w:left w:val="single" w:sz="12" w:space="0" w:color="auto"/>
              <w:bottom w:val="single" w:sz="12" w:space="0" w:color="auto"/>
              <w:right w:val="single" w:sz="12" w:space="0" w:color="auto"/>
            </w:tcBorders>
            <w:vAlign w:val="center"/>
          </w:tcPr>
          <w:p w:rsidR="00C7655B" w:rsidRPr="002604AB" w:rsidRDefault="00C7655B" w:rsidP="00737AFB">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C7655B" w:rsidRPr="00FA4020" w:rsidRDefault="00C7655B" w:rsidP="00737AFB">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C7655B" w:rsidRPr="002604AB" w:rsidRDefault="00C7655B" w:rsidP="00737AFB">
            <w:pPr>
              <w:jc w:val="center"/>
              <w:rPr>
                <w:rFonts w:ascii="Verdana" w:hAnsi="Verdana"/>
                <w:sz w:val="16"/>
                <w:szCs w:val="16"/>
              </w:rPr>
            </w:pPr>
            <w:r>
              <w:rPr>
                <w:rFonts w:ascii="Verdana" w:hAnsi="Verdana"/>
                <w:sz w:val="16"/>
                <w:szCs w:val="16"/>
              </w:rPr>
              <w:t>60</w:t>
            </w:r>
          </w:p>
        </w:tc>
      </w:tr>
      <w:tr w:rsidR="00C7655B" w:rsidRPr="002604AB" w:rsidTr="00737AF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7655B" w:rsidRPr="002604AB" w:rsidRDefault="00C7655B" w:rsidP="00737AFB">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C7655B" w:rsidRPr="002604AB" w:rsidRDefault="00C7655B" w:rsidP="00737AFB">
            <w:pPr>
              <w:jc w:val="both"/>
              <w:rPr>
                <w:rFonts w:ascii="Verdana" w:hAnsi="Verdana"/>
                <w:sz w:val="16"/>
                <w:szCs w:val="16"/>
              </w:rPr>
            </w:pPr>
            <w:r w:rsidRPr="002604AB">
              <w:rPr>
                <w:rFonts w:ascii="Verdana" w:hAnsi="Verdana"/>
                <w:sz w:val="16"/>
                <w:szCs w:val="16"/>
              </w:rPr>
              <w:t xml:space="preserve"> </w:t>
            </w:r>
            <w:r>
              <w:rPr>
                <w:rFonts w:ascii="Verdana" w:hAnsi="Verdana"/>
                <w:sz w:val="16"/>
                <w:szCs w:val="16"/>
              </w:rPr>
              <w:t>None</w:t>
            </w:r>
          </w:p>
        </w:tc>
      </w:tr>
      <w:tr w:rsidR="00C7655B" w:rsidRPr="002604AB" w:rsidTr="00737AF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C7655B" w:rsidRPr="002604AB" w:rsidRDefault="00C7655B" w:rsidP="00737AFB">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CC21FE">
              <w:rPr>
                <w:rFonts w:ascii="Verdana" w:hAnsi="Verdana"/>
                <w:noProof/>
                <w:sz w:val="16"/>
                <w:szCs w:val="16"/>
              </w:rPr>
              <w:t>Contents of organic farming, relationship between healthy life and environment, application of organic farming managements in medicinal and aromatic plants, control and certification techniques of organic medicinal and aromatic plants.</w:t>
            </w:r>
          </w:p>
        </w:tc>
      </w:tr>
      <w:tr w:rsidR="00C7655B" w:rsidRPr="002604AB" w:rsidTr="00737AF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7655B" w:rsidRPr="002604AB" w:rsidRDefault="00C7655B" w:rsidP="00737AFB">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C7655B" w:rsidRPr="002604AB" w:rsidRDefault="00C7655B" w:rsidP="00737AFB">
            <w:pPr>
              <w:rPr>
                <w:rFonts w:ascii="Verdana" w:hAnsi="Verdana"/>
                <w:sz w:val="16"/>
                <w:szCs w:val="16"/>
              </w:rPr>
            </w:pPr>
            <w:r w:rsidRPr="002604AB">
              <w:rPr>
                <w:rFonts w:ascii="Verdana" w:hAnsi="Verdana"/>
                <w:bCs/>
                <w:color w:val="000000"/>
                <w:sz w:val="16"/>
                <w:szCs w:val="16"/>
              </w:rPr>
              <w:t xml:space="preserve"> </w:t>
            </w:r>
            <w:r w:rsidRPr="00CC21FE">
              <w:rPr>
                <w:rFonts w:ascii="Verdana" w:hAnsi="Verdana"/>
                <w:noProof/>
                <w:sz w:val="16"/>
                <w:szCs w:val="16"/>
              </w:rPr>
              <w:t>To provide information about organic farming in medicinal and aromatic plants.</w:t>
            </w:r>
          </w:p>
        </w:tc>
      </w:tr>
      <w:tr w:rsidR="00C7655B" w:rsidRPr="002604AB" w:rsidTr="00737AF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C7655B" w:rsidRPr="002604AB" w:rsidRDefault="00C7655B" w:rsidP="00737AFB">
            <w:pPr>
              <w:rPr>
                <w:rFonts w:ascii="Verdana" w:hAnsi="Verdana"/>
                <w:sz w:val="16"/>
                <w:szCs w:val="16"/>
              </w:rPr>
            </w:pPr>
            <w:r w:rsidRPr="002604AB">
              <w:rPr>
                <w:rFonts w:ascii="Verdana" w:hAnsi="Verdana"/>
                <w:sz w:val="16"/>
                <w:szCs w:val="16"/>
              </w:rPr>
              <w:t xml:space="preserve"> </w:t>
            </w:r>
            <w:r w:rsidRPr="00CC21FE">
              <w:rPr>
                <w:rFonts w:ascii="Verdana" w:hAnsi="Verdana"/>
                <w:noProof/>
                <w:sz w:val="16"/>
                <w:szCs w:val="16"/>
              </w:rPr>
              <w:t>To give information and to give vocational qualifications in production of organic farming in accordance with organic farming regulations.</w:t>
            </w:r>
          </w:p>
        </w:tc>
      </w:tr>
      <w:tr w:rsidR="00C7655B" w:rsidRPr="002604AB" w:rsidTr="00737AF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C7655B" w:rsidRPr="00CC21FE" w:rsidRDefault="00C7655B" w:rsidP="00737AFB">
            <w:pPr>
              <w:tabs>
                <w:tab w:val="left" w:pos="7800"/>
              </w:tabs>
              <w:rPr>
                <w:rFonts w:ascii="Verdana" w:hAnsi="Verdana"/>
                <w:sz w:val="16"/>
                <w:szCs w:val="16"/>
              </w:rPr>
            </w:pPr>
            <w:r>
              <w:rPr>
                <w:rFonts w:ascii="Verdana" w:hAnsi="Verdana"/>
                <w:sz w:val="16"/>
                <w:szCs w:val="16"/>
              </w:rPr>
              <w:t xml:space="preserve"> </w:t>
            </w:r>
            <w:r w:rsidRPr="00CC21FE">
              <w:rPr>
                <w:rFonts w:ascii="Verdana" w:hAnsi="Verdana"/>
                <w:sz w:val="16"/>
                <w:szCs w:val="16"/>
              </w:rPr>
              <w:t>- Teaching organic farming regulations and applications</w:t>
            </w:r>
          </w:p>
          <w:p w:rsidR="00C7655B" w:rsidRPr="00CC21FE" w:rsidRDefault="00C7655B" w:rsidP="00737AFB">
            <w:pPr>
              <w:tabs>
                <w:tab w:val="left" w:pos="7800"/>
              </w:tabs>
              <w:rPr>
                <w:rFonts w:ascii="Verdana" w:hAnsi="Verdana"/>
                <w:sz w:val="16"/>
                <w:szCs w:val="16"/>
              </w:rPr>
            </w:pPr>
            <w:r>
              <w:rPr>
                <w:rFonts w:ascii="Verdana" w:hAnsi="Verdana"/>
                <w:sz w:val="16"/>
                <w:szCs w:val="16"/>
              </w:rPr>
              <w:t xml:space="preserve"> </w:t>
            </w:r>
            <w:r w:rsidRPr="00CC21FE">
              <w:rPr>
                <w:rFonts w:ascii="Verdana" w:hAnsi="Verdana"/>
                <w:sz w:val="16"/>
                <w:szCs w:val="16"/>
              </w:rPr>
              <w:t>- Teaching production techniques in organic medicinal and aromatic plants</w:t>
            </w:r>
          </w:p>
          <w:p w:rsidR="00C7655B" w:rsidRPr="00E3546D" w:rsidRDefault="00C7655B" w:rsidP="00737AFB">
            <w:pPr>
              <w:tabs>
                <w:tab w:val="left" w:pos="7800"/>
              </w:tabs>
              <w:rPr>
                <w:rFonts w:ascii="Verdana" w:hAnsi="Verdana"/>
                <w:sz w:val="16"/>
                <w:szCs w:val="16"/>
              </w:rPr>
            </w:pPr>
            <w:r>
              <w:rPr>
                <w:rFonts w:ascii="Verdana" w:hAnsi="Verdana"/>
                <w:sz w:val="16"/>
                <w:szCs w:val="16"/>
              </w:rPr>
              <w:t xml:space="preserve"> </w:t>
            </w:r>
            <w:r w:rsidRPr="00CC21FE">
              <w:rPr>
                <w:rFonts w:ascii="Verdana" w:hAnsi="Verdana"/>
                <w:sz w:val="16"/>
                <w:szCs w:val="16"/>
              </w:rPr>
              <w:t>- Giving information about production in control and certification techniques of organic medicinal and aromatic plants.</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p>
        </w:tc>
      </w:tr>
      <w:tr w:rsidR="00C7655B" w:rsidRPr="002604AB" w:rsidTr="00737AF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C7655B" w:rsidRPr="00CC21FE" w:rsidRDefault="00C7655B" w:rsidP="00737AFB">
            <w:pPr>
              <w:pStyle w:val="Balk4"/>
              <w:rPr>
                <w:rFonts w:ascii="Verdana" w:hAnsi="Verdana"/>
                <w:b w:val="0"/>
                <w:noProof/>
                <w:sz w:val="16"/>
                <w:szCs w:val="16"/>
              </w:rPr>
            </w:pPr>
            <w:r w:rsidRPr="002604AB">
              <w:rPr>
                <w:rFonts w:ascii="Verdana" w:hAnsi="Verdana"/>
                <w:b w:val="0"/>
                <w:sz w:val="16"/>
                <w:szCs w:val="16"/>
              </w:rPr>
              <w:t xml:space="preserve"> </w:t>
            </w:r>
            <w:r w:rsidRPr="00CC21FE">
              <w:rPr>
                <w:rFonts w:ascii="Verdana" w:hAnsi="Verdana"/>
                <w:b w:val="0"/>
                <w:noProof/>
                <w:sz w:val="16"/>
                <w:szCs w:val="16"/>
              </w:rPr>
              <w:t>1- Er, C. ve Başalma D., 2008. Organik tarımdaki gelişmeler. Nobel Yayın No: 1354, Fen bilimleri: 88, ISBN:978-605-395-153-7</w:t>
            </w:r>
          </w:p>
          <w:p w:rsidR="00C7655B" w:rsidRPr="00CC21FE" w:rsidRDefault="00C7655B" w:rsidP="00737AFB">
            <w:pPr>
              <w:pStyle w:val="Balk4"/>
              <w:rPr>
                <w:rFonts w:ascii="Verdana" w:hAnsi="Verdana"/>
                <w:b w:val="0"/>
                <w:noProof/>
                <w:sz w:val="16"/>
                <w:szCs w:val="16"/>
              </w:rPr>
            </w:pPr>
            <w:r w:rsidRPr="00CC21FE">
              <w:rPr>
                <w:rFonts w:ascii="Verdana" w:hAnsi="Verdana"/>
                <w:b w:val="0"/>
                <w:noProof/>
                <w:sz w:val="16"/>
                <w:szCs w:val="16"/>
              </w:rPr>
              <w:t xml:space="preserve">2- İlbaş, A. İ, 2009. Organik tarım ilkeleri ve ulusal mevzuat. Genel yayın no:1, Sertifika no: 12131, ISBN: 978-605-4160-08-2. Eflatun yayınevi </w:t>
            </w:r>
          </w:p>
          <w:p w:rsidR="00C7655B" w:rsidRPr="00CC21FE" w:rsidRDefault="00C7655B" w:rsidP="00737AFB">
            <w:pPr>
              <w:pStyle w:val="Balk4"/>
              <w:rPr>
                <w:rFonts w:ascii="Verdana" w:hAnsi="Verdana"/>
                <w:b w:val="0"/>
                <w:noProof/>
                <w:sz w:val="16"/>
                <w:szCs w:val="16"/>
              </w:rPr>
            </w:pPr>
            <w:r w:rsidRPr="00CC21FE">
              <w:rPr>
                <w:rFonts w:ascii="Verdana" w:hAnsi="Verdana"/>
                <w:b w:val="0"/>
                <w:noProof/>
                <w:sz w:val="16"/>
                <w:szCs w:val="16"/>
              </w:rPr>
              <w:t>3- Ceylan, A. , 1983. Tıbbi Bitkiler-II (Uçucu yağ bitkileri), Ege Üniversitesi Ziraat Fakültesi Yayın No:481, Bornova İzmir</w:t>
            </w:r>
          </w:p>
          <w:p w:rsidR="00C7655B" w:rsidRPr="006849DA" w:rsidRDefault="00C7655B" w:rsidP="00737AFB">
            <w:pPr>
              <w:pStyle w:val="Balk4"/>
              <w:spacing w:before="0" w:beforeAutospacing="0" w:after="0" w:afterAutospacing="0"/>
              <w:rPr>
                <w:rFonts w:ascii="Verdana" w:hAnsi="Verdana"/>
                <w:b w:val="0"/>
                <w:sz w:val="16"/>
                <w:szCs w:val="16"/>
              </w:rPr>
            </w:pPr>
            <w:r w:rsidRPr="00CC21FE">
              <w:rPr>
                <w:rFonts w:ascii="Verdana" w:hAnsi="Verdana"/>
                <w:b w:val="0"/>
                <w:noProof/>
                <w:sz w:val="16"/>
                <w:szCs w:val="16"/>
              </w:rPr>
              <w:t>4- Baydar, H. 2013, tıbbi ve aromatik bitkiler bilimi ve teknolojisi, Süleyman Demirel Üniversitesi Ziraat Fakültesi Yayın No: 51, Isparta</w:t>
            </w:r>
          </w:p>
        </w:tc>
      </w:tr>
      <w:tr w:rsidR="00C7655B" w:rsidRPr="002604AB" w:rsidTr="00737AF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C7655B" w:rsidRPr="006849DA" w:rsidRDefault="00C7655B" w:rsidP="00737AFB">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CC21FE">
              <w:rPr>
                <w:rFonts w:ascii="Verdana" w:hAnsi="Verdana"/>
                <w:b w:val="0"/>
                <w:noProof/>
                <w:sz w:val="16"/>
                <w:szCs w:val="16"/>
              </w:rPr>
              <w:t>1- Baytop, T. 1999, Türkiye’de bitkiler ile tedavi (Geçmişte ve Bugün), Nobel tıp kitap evleri, 2. Baskı, ISBN: 975-420-021-1.</w:t>
            </w:r>
          </w:p>
        </w:tc>
      </w:tr>
    </w:tbl>
    <w:p w:rsidR="00C7655B" w:rsidRPr="002604AB" w:rsidRDefault="00C7655B" w:rsidP="00737AFB">
      <w:pPr>
        <w:rPr>
          <w:rFonts w:ascii="Verdana" w:hAnsi="Verdana"/>
          <w:sz w:val="16"/>
          <w:szCs w:val="16"/>
        </w:rPr>
        <w:sectPr w:rsidR="00C7655B" w:rsidRPr="002604AB" w:rsidSect="00737AFB">
          <w:footerReference w:type="default" r:id="rId10"/>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C7655B" w:rsidRPr="002604AB" w:rsidTr="00737AF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C7655B" w:rsidRPr="002604AB" w:rsidRDefault="00C7655B" w:rsidP="00737AFB">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C7655B" w:rsidRPr="002604AB" w:rsidTr="00737A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C7655B" w:rsidRPr="002604AB" w:rsidRDefault="00C7655B" w:rsidP="00737AFB">
            <w:pPr>
              <w:rPr>
                <w:rFonts w:ascii="Verdana" w:hAnsi="Verdana"/>
                <w:b/>
                <w:sz w:val="20"/>
                <w:szCs w:val="16"/>
              </w:rPr>
            </w:pPr>
            <w:r>
              <w:rPr>
                <w:rFonts w:ascii="Verdana" w:hAnsi="Verdana"/>
                <w:b/>
                <w:sz w:val="20"/>
                <w:szCs w:val="16"/>
              </w:rPr>
              <w:t>TOPICS</w:t>
            </w:r>
          </w:p>
        </w:tc>
      </w:tr>
      <w:tr w:rsidR="00C7655B" w:rsidRPr="002604AB" w:rsidTr="00737A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C7655B" w:rsidRPr="002604AB" w:rsidRDefault="00C7655B" w:rsidP="00737AFB">
            <w:pPr>
              <w:rPr>
                <w:rFonts w:ascii="Verdana" w:hAnsi="Verdana"/>
                <w:sz w:val="20"/>
                <w:szCs w:val="16"/>
              </w:rPr>
            </w:pPr>
            <w:r w:rsidRPr="002604AB">
              <w:rPr>
                <w:rFonts w:ascii="Verdana" w:hAnsi="Verdana"/>
                <w:sz w:val="20"/>
                <w:szCs w:val="16"/>
              </w:rPr>
              <w:t xml:space="preserve"> </w:t>
            </w:r>
            <w:r w:rsidRPr="00CC21FE">
              <w:rPr>
                <w:rFonts w:ascii="Verdana" w:hAnsi="Verdana"/>
                <w:noProof/>
                <w:sz w:val="16"/>
                <w:szCs w:val="16"/>
              </w:rPr>
              <w:t>Organic farming contents</w:t>
            </w:r>
          </w:p>
        </w:tc>
      </w:tr>
      <w:tr w:rsidR="00C7655B" w:rsidRPr="002604AB" w:rsidTr="00737A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C7655B" w:rsidRPr="002604AB" w:rsidRDefault="00C7655B" w:rsidP="00737AFB">
            <w:pPr>
              <w:rPr>
                <w:rFonts w:ascii="Verdana" w:hAnsi="Verdana"/>
                <w:sz w:val="20"/>
                <w:szCs w:val="16"/>
              </w:rPr>
            </w:pPr>
            <w:r w:rsidRPr="002604AB">
              <w:rPr>
                <w:rFonts w:ascii="Verdana" w:hAnsi="Verdana"/>
                <w:sz w:val="20"/>
                <w:szCs w:val="16"/>
              </w:rPr>
              <w:t xml:space="preserve"> </w:t>
            </w:r>
            <w:r w:rsidRPr="00CC21FE">
              <w:rPr>
                <w:rFonts w:ascii="Verdana" w:hAnsi="Verdana"/>
                <w:noProof/>
                <w:sz w:val="16"/>
                <w:szCs w:val="16"/>
              </w:rPr>
              <w:t>Applications of organic farming</w:t>
            </w:r>
          </w:p>
        </w:tc>
      </w:tr>
      <w:tr w:rsidR="00C7655B" w:rsidRPr="002604AB" w:rsidTr="00737A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C7655B" w:rsidRPr="002604AB" w:rsidRDefault="00C7655B" w:rsidP="00737AFB">
            <w:pPr>
              <w:rPr>
                <w:rFonts w:ascii="Verdana" w:hAnsi="Verdana"/>
                <w:sz w:val="20"/>
                <w:szCs w:val="16"/>
              </w:rPr>
            </w:pPr>
            <w:r w:rsidRPr="002604AB">
              <w:rPr>
                <w:rFonts w:ascii="Verdana" w:hAnsi="Verdana"/>
                <w:sz w:val="20"/>
                <w:szCs w:val="16"/>
              </w:rPr>
              <w:t xml:space="preserve"> </w:t>
            </w:r>
            <w:r w:rsidRPr="00CC21FE">
              <w:rPr>
                <w:rFonts w:ascii="Verdana" w:hAnsi="Verdana"/>
                <w:noProof/>
                <w:sz w:val="16"/>
                <w:szCs w:val="16"/>
              </w:rPr>
              <w:t>Principles of organic plant production</w:t>
            </w:r>
          </w:p>
        </w:tc>
      </w:tr>
      <w:tr w:rsidR="00C7655B" w:rsidRPr="002604AB" w:rsidTr="00737A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C7655B" w:rsidRPr="002604AB" w:rsidRDefault="00C7655B" w:rsidP="00737AFB">
            <w:pPr>
              <w:rPr>
                <w:rFonts w:ascii="Verdana" w:hAnsi="Verdana"/>
                <w:sz w:val="20"/>
                <w:szCs w:val="16"/>
              </w:rPr>
            </w:pPr>
            <w:r w:rsidRPr="002604AB">
              <w:rPr>
                <w:rFonts w:ascii="Verdana" w:hAnsi="Verdana"/>
                <w:sz w:val="20"/>
                <w:szCs w:val="16"/>
              </w:rPr>
              <w:t xml:space="preserve"> </w:t>
            </w:r>
            <w:r w:rsidRPr="00CC21FE">
              <w:rPr>
                <w:rFonts w:ascii="Verdana" w:hAnsi="Verdana"/>
                <w:noProof/>
                <w:sz w:val="16"/>
                <w:szCs w:val="16"/>
              </w:rPr>
              <w:t>Principles of organic plant production</w:t>
            </w:r>
          </w:p>
        </w:tc>
      </w:tr>
      <w:tr w:rsidR="00C7655B" w:rsidRPr="002604AB" w:rsidTr="00737A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C7655B" w:rsidRPr="002604AB" w:rsidRDefault="00C7655B" w:rsidP="00737AFB">
            <w:pPr>
              <w:rPr>
                <w:rFonts w:ascii="Verdana" w:hAnsi="Verdana"/>
                <w:sz w:val="20"/>
                <w:szCs w:val="16"/>
              </w:rPr>
            </w:pPr>
            <w:r w:rsidRPr="002604AB">
              <w:rPr>
                <w:rFonts w:ascii="Verdana" w:hAnsi="Verdana"/>
                <w:sz w:val="20"/>
                <w:szCs w:val="16"/>
              </w:rPr>
              <w:t xml:space="preserve"> </w:t>
            </w:r>
            <w:r w:rsidRPr="00CC21FE">
              <w:rPr>
                <w:rFonts w:ascii="Verdana" w:hAnsi="Verdana"/>
                <w:noProof/>
                <w:sz w:val="16"/>
                <w:szCs w:val="16"/>
              </w:rPr>
              <w:t>Organic production of Thyme/Oregano</w:t>
            </w:r>
          </w:p>
        </w:tc>
      </w:tr>
      <w:tr w:rsidR="00C7655B" w:rsidRPr="002604AB" w:rsidTr="00737AF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C7655B" w:rsidRPr="002604AB" w:rsidRDefault="00C7655B" w:rsidP="00737AFB">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C7655B" w:rsidRPr="002604AB" w:rsidTr="00737A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C7655B" w:rsidRPr="002604AB" w:rsidRDefault="00C7655B" w:rsidP="00737AFB">
            <w:pPr>
              <w:rPr>
                <w:rFonts w:ascii="Verdana" w:hAnsi="Verdana"/>
                <w:sz w:val="20"/>
                <w:szCs w:val="16"/>
              </w:rPr>
            </w:pPr>
            <w:r w:rsidRPr="002604AB">
              <w:rPr>
                <w:rFonts w:ascii="Verdana" w:hAnsi="Verdana"/>
                <w:sz w:val="20"/>
                <w:szCs w:val="16"/>
              </w:rPr>
              <w:t xml:space="preserve"> </w:t>
            </w:r>
            <w:r w:rsidRPr="00CC21FE">
              <w:rPr>
                <w:rFonts w:ascii="Verdana" w:hAnsi="Verdana"/>
                <w:noProof/>
                <w:sz w:val="16"/>
                <w:szCs w:val="16"/>
              </w:rPr>
              <w:t>Organik production of Nigella/Black Cumin</w:t>
            </w:r>
          </w:p>
        </w:tc>
      </w:tr>
      <w:tr w:rsidR="00C7655B" w:rsidRPr="002604AB" w:rsidTr="00737A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C7655B" w:rsidRPr="002604AB" w:rsidRDefault="00C7655B" w:rsidP="00737AFB">
            <w:pPr>
              <w:rPr>
                <w:rFonts w:ascii="Verdana" w:hAnsi="Verdana"/>
                <w:sz w:val="20"/>
                <w:szCs w:val="16"/>
              </w:rPr>
            </w:pPr>
            <w:r w:rsidRPr="002604AB">
              <w:rPr>
                <w:rFonts w:ascii="Verdana" w:hAnsi="Verdana"/>
                <w:sz w:val="20"/>
                <w:szCs w:val="16"/>
              </w:rPr>
              <w:t xml:space="preserve"> </w:t>
            </w:r>
            <w:r w:rsidRPr="00CC21FE">
              <w:rPr>
                <w:rFonts w:ascii="Verdana" w:hAnsi="Verdana"/>
                <w:noProof/>
                <w:sz w:val="16"/>
                <w:szCs w:val="16"/>
              </w:rPr>
              <w:t>Organic production of Mint</w:t>
            </w:r>
          </w:p>
        </w:tc>
      </w:tr>
      <w:tr w:rsidR="00C7655B" w:rsidRPr="002604AB" w:rsidTr="00737A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C7655B" w:rsidRPr="002604AB" w:rsidRDefault="00C7655B" w:rsidP="00737AFB">
            <w:pPr>
              <w:rPr>
                <w:rFonts w:ascii="Verdana" w:hAnsi="Verdana"/>
                <w:sz w:val="20"/>
                <w:szCs w:val="16"/>
              </w:rPr>
            </w:pPr>
            <w:r w:rsidRPr="002604AB">
              <w:rPr>
                <w:rFonts w:ascii="Verdana" w:hAnsi="Verdana"/>
                <w:sz w:val="20"/>
                <w:szCs w:val="16"/>
              </w:rPr>
              <w:t xml:space="preserve"> </w:t>
            </w:r>
            <w:r w:rsidRPr="00CC21FE">
              <w:rPr>
                <w:rFonts w:ascii="Verdana" w:hAnsi="Verdana"/>
                <w:noProof/>
                <w:sz w:val="16"/>
                <w:szCs w:val="16"/>
              </w:rPr>
              <w:t>Organic production of Lavander</w:t>
            </w:r>
          </w:p>
        </w:tc>
      </w:tr>
      <w:tr w:rsidR="00C7655B" w:rsidRPr="002604AB" w:rsidTr="00737A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C7655B" w:rsidRPr="002604AB" w:rsidRDefault="00C7655B" w:rsidP="00737AFB">
            <w:pPr>
              <w:rPr>
                <w:rFonts w:ascii="Verdana" w:hAnsi="Verdana"/>
                <w:sz w:val="20"/>
                <w:szCs w:val="16"/>
              </w:rPr>
            </w:pPr>
            <w:r w:rsidRPr="002604AB">
              <w:rPr>
                <w:rFonts w:ascii="Verdana" w:hAnsi="Verdana"/>
                <w:sz w:val="20"/>
                <w:szCs w:val="16"/>
              </w:rPr>
              <w:t xml:space="preserve"> </w:t>
            </w:r>
            <w:r w:rsidRPr="00CC21FE">
              <w:rPr>
                <w:rFonts w:ascii="Verdana" w:hAnsi="Verdana"/>
                <w:noProof/>
                <w:sz w:val="16"/>
                <w:szCs w:val="16"/>
              </w:rPr>
              <w:t>Organic production of Rosemary</w:t>
            </w:r>
          </w:p>
        </w:tc>
      </w:tr>
      <w:tr w:rsidR="00C7655B" w:rsidRPr="002604AB" w:rsidTr="00737AF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C7655B" w:rsidRPr="002604AB" w:rsidRDefault="00C7655B" w:rsidP="00737AFB">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C7655B" w:rsidRPr="002604AB" w:rsidTr="00737A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C7655B" w:rsidRPr="002604AB" w:rsidRDefault="00C7655B" w:rsidP="00737AFB">
            <w:pPr>
              <w:rPr>
                <w:rFonts w:ascii="Verdana" w:hAnsi="Verdana"/>
                <w:sz w:val="20"/>
                <w:szCs w:val="16"/>
              </w:rPr>
            </w:pPr>
            <w:r w:rsidRPr="002604AB">
              <w:rPr>
                <w:rFonts w:ascii="Verdana" w:hAnsi="Verdana"/>
                <w:sz w:val="20"/>
                <w:szCs w:val="16"/>
              </w:rPr>
              <w:t xml:space="preserve"> </w:t>
            </w:r>
            <w:r w:rsidRPr="00CC21FE">
              <w:rPr>
                <w:rFonts w:ascii="Verdana" w:hAnsi="Verdana"/>
                <w:noProof/>
                <w:sz w:val="16"/>
                <w:szCs w:val="16"/>
              </w:rPr>
              <w:t>Organic production of Sage</w:t>
            </w:r>
          </w:p>
        </w:tc>
      </w:tr>
      <w:tr w:rsidR="00C7655B" w:rsidRPr="002604AB" w:rsidTr="00737A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C7655B" w:rsidRPr="002604AB" w:rsidRDefault="00C7655B" w:rsidP="00737AFB">
            <w:pPr>
              <w:rPr>
                <w:rFonts w:ascii="Verdana" w:hAnsi="Verdana"/>
                <w:sz w:val="20"/>
                <w:szCs w:val="16"/>
              </w:rPr>
            </w:pPr>
            <w:r w:rsidRPr="002604AB">
              <w:rPr>
                <w:rFonts w:ascii="Verdana" w:hAnsi="Verdana"/>
                <w:sz w:val="20"/>
                <w:szCs w:val="16"/>
              </w:rPr>
              <w:t xml:space="preserve"> </w:t>
            </w:r>
            <w:r w:rsidRPr="00CC21FE">
              <w:rPr>
                <w:rFonts w:ascii="Verdana" w:hAnsi="Verdana"/>
                <w:noProof/>
                <w:sz w:val="16"/>
                <w:szCs w:val="16"/>
              </w:rPr>
              <w:t>Organic production of Lemon Balm</w:t>
            </w:r>
          </w:p>
        </w:tc>
      </w:tr>
      <w:tr w:rsidR="00C7655B" w:rsidRPr="002604AB" w:rsidTr="00737A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C7655B" w:rsidRPr="002604AB" w:rsidRDefault="00C7655B" w:rsidP="00737AFB">
            <w:pPr>
              <w:rPr>
                <w:rFonts w:ascii="Verdana" w:hAnsi="Verdana"/>
                <w:sz w:val="20"/>
                <w:szCs w:val="16"/>
              </w:rPr>
            </w:pPr>
            <w:r w:rsidRPr="002604AB">
              <w:rPr>
                <w:rFonts w:ascii="Verdana" w:hAnsi="Verdana"/>
                <w:sz w:val="20"/>
                <w:szCs w:val="16"/>
              </w:rPr>
              <w:t xml:space="preserve"> </w:t>
            </w:r>
            <w:r w:rsidRPr="00CC21FE">
              <w:rPr>
                <w:rFonts w:ascii="Verdana" w:hAnsi="Verdana"/>
                <w:noProof/>
                <w:sz w:val="16"/>
                <w:szCs w:val="16"/>
              </w:rPr>
              <w:t>Organic production of Coriander</w:t>
            </w:r>
          </w:p>
        </w:tc>
      </w:tr>
      <w:tr w:rsidR="00C7655B" w:rsidRPr="002604AB" w:rsidTr="00737AF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C7655B" w:rsidRPr="002604AB" w:rsidRDefault="00C7655B" w:rsidP="00737AFB">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C7655B" w:rsidRPr="002604AB" w:rsidRDefault="00C7655B" w:rsidP="00737AFB">
      <w:pPr>
        <w:rPr>
          <w:rFonts w:ascii="Verdana" w:hAnsi="Verdana"/>
          <w:sz w:val="16"/>
          <w:szCs w:val="16"/>
        </w:rPr>
      </w:pPr>
    </w:p>
    <w:p w:rsidR="00C7655B" w:rsidRPr="002604AB" w:rsidRDefault="00C7655B" w:rsidP="00737AFB">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993"/>
        <w:gridCol w:w="1421"/>
        <w:gridCol w:w="4868"/>
        <w:gridCol w:w="515"/>
        <w:gridCol w:w="307"/>
        <w:gridCol w:w="402"/>
        <w:gridCol w:w="708"/>
        <w:gridCol w:w="709"/>
        <w:gridCol w:w="377"/>
      </w:tblGrid>
      <w:tr w:rsidR="00C7655B" w:rsidRPr="002604AB" w:rsidTr="00737AFB">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C7655B" w:rsidRPr="001B710C" w:rsidRDefault="00C7655B" w:rsidP="00737AFB">
            <w:pPr>
              <w:jc w:val="center"/>
              <w:rPr>
                <w:rFonts w:ascii="Verdana" w:hAnsi="Verdana"/>
                <w:b/>
                <w:sz w:val="18"/>
                <w:szCs w:val="16"/>
              </w:rPr>
            </w:pPr>
            <w:r>
              <w:rPr>
                <w:rFonts w:ascii="Verdana" w:hAnsi="Verdana"/>
                <w:b/>
                <w:sz w:val="18"/>
                <w:szCs w:val="16"/>
              </w:rPr>
              <w:t xml:space="preserve">CONTRIBUTION OF THE COURSE LEARNING OUTCOMES TO THE </w:t>
            </w:r>
            <w:r w:rsidRPr="006F7C61">
              <w:rPr>
                <w:rFonts w:ascii="Verdana" w:hAnsi="Verdana"/>
                <w:b/>
                <w:sz w:val="18"/>
                <w:szCs w:val="16"/>
              </w:rPr>
              <w:t xml:space="preserve">FIELD CROPS </w:t>
            </w:r>
            <w:r>
              <w:rPr>
                <w:rFonts w:ascii="Verdana" w:hAnsi="Verdana"/>
                <w:b/>
                <w:sz w:val="18"/>
                <w:szCs w:val="16"/>
              </w:rPr>
              <w:t>PhD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C7655B" w:rsidRDefault="00C7655B" w:rsidP="00737AFB">
            <w:pPr>
              <w:jc w:val="center"/>
              <w:rPr>
                <w:rFonts w:ascii="Verdana" w:hAnsi="Verdana"/>
                <w:b/>
                <w:sz w:val="18"/>
                <w:szCs w:val="16"/>
              </w:rPr>
            </w:pPr>
            <w:r>
              <w:rPr>
                <w:rFonts w:ascii="Verdana" w:hAnsi="Verdana"/>
                <w:b/>
                <w:sz w:val="18"/>
                <w:szCs w:val="16"/>
              </w:rPr>
              <w:t>CONTRIBUTION LEVEL</w:t>
            </w:r>
          </w:p>
        </w:tc>
      </w:tr>
      <w:tr w:rsidR="00C7655B" w:rsidRPr="002604AB" w:rsidTr="00737AFB">
        <w:trPr>
          <w:gridBefore w:val="1"/>
          <w:gridAfter w:val="1"/>
          <w:wBefore w:w="15" w:type="dxa"/>
          <w:wAfter w:w="377" w:type="dxa"/>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C7655B" w:rsidRPr="002604AB" w:rsidRDefault="00C7655B" w:rsidP="00737AFB">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C7655B" w:rsidRPr="002604AB" w:rsidRDefault="00C7655B" w:rsidP="00737AFB">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gridSpan w:val="2"/>
            <w:tcBorders>
              <w:top w:val="single" w:sz="12" w:space="0" w:color="auto"/>
              <w:left w:val="single" w:sz="6" w:space="0" w:color="auto"/>
              <w:bottom w:val="single" w:sz="6" w:space="0" w:color="auto"/>
              <w:right w:val="single" w:sz="6" w:space="0" w:color="auto"/>
            </w:tcBorders>
            <w:vAlign w:val="center"/>
          </w:tcPr>
          <w:p w:rsidR="00C7655B" w:rsidRDefault="00C7655B" w:rsidP="00737AFB">
            <w:pPr>
              <w:jc w:val="center"/>
              <w:rPr>
                <w:rFonts w:ascii="Verdana" w:hAnsi="Verdana"/>
                <w:b/>
                <w:sz w:val="18"/>
                <w:szCs w:val="16"/>
              </w:rPr>
            </w:pPr>
            <w:r>
              <w:rPr>
                <w:rFonts w:ascii="Verdana" w:hAnsi="Verdana"/>
                <w:b/>
                <w:sz w:val="18"/>
                <w:szCs w:val="16"/>
              </w:rPr>
              <w:t>3</w:t>
            </w:r>
          </w:p>
          <w:p w:rsidR="00C7655B" w:rsidRPr="001B710C" w:rsidRDefault="00C7655B" w:rsidP="00737AFB">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C7655B" w:rsidRDefault="00C7655B" w:rsidP="00737AFB">
            <w:pPr>
              <w:jc w:val="center"/>
              <w:rPr>
                <w:rFonts w:ascii="Verdana" w:hAnsi="Verdana"/>
                <w:b/>
                <w:sz w:val="18"/>
                <w:szCs w:val="16"/>
              </w:rPr>
            </w:pPr>
            <w:r>
              <w:rPr>
                <w:rFonts w:ascii="Verdana" w:hAnsi="Verdana"/>
                <w:b/>
                <w:sz w:val="18"/>
                <w:szCs w:val="16"/>
              </w:rPr>
              <w:t>2</w:t>
            </w:r>
          </w:p>
          <w:p w:rsidR="00C7655B" w:rsidRPr="001B710C" w:rsidRDefault="00C7655B" w:rsidP="00737AFB">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C7655B" w:rsidRDefault="00C7655B" w:rsidP="00737AFB">
            <w:pPr>
              <w:jc w:val="center"/>
              <w:rPr>
                <w:rFonts w:ascii="Verdana" w:hAnsi="Verdana"/>
                <w:b/>
                <w:sz w:val="18"/>
                <w:szCs w:val="16"/>
              </w:rPr>
            </w:pPr>
            <w:r>
              <w:rPr>
                <w:rFonts w:ascii="Verdana" w:hAnsi="Verdana"/>
                <w:b/>
                <w:sz w:val="18"/>
                <w:szCs w:val="16"/>
              </w:rPr>
              <w:t>1</w:t>
            </w:r>
          </w:p>
          <w:p w:rsidR="00C7655B" w:rsidRPr="001B710C" w:rsidRDefault="00C7655B" w:rsidP="00737AFB">
            <w:pPr>
              <w:jc w:val="center"/>
              <w:rPr>
                <w:rFonts w:ascii="Verdana" w:hAnsi="Verdana"/>
                <w:sz w:val="18"/>
                <w:szCs w:val="16"/>
              </w:rPr>
            </w:pPr>
            <w:r>
              <w:rPr>
                <w:rFonts w:ascii="Verdana" w:hAnsi="Verdana"/>
                <w:sz w:val="18"/>
                <w:szCs w:val="16"/>
              </w:rPr>
              <w:t>Low</w:t>
            </w:r>
          </w:p>
        </w:tc>
      </w:tr>
      <w:tr w:rsidR="00C7655B" w:rsidRPr="002604AB" w:rsidTr="00737AFB">
        <w:trPr>
          <w:gridBefore w:val="1"/>
          <w:gridAfter w:val="1"/>
          <w:wBefore w:w="15" w:type="dxa"/>
          <w:wAfter w:w="377" w:type="dxa"/>
          <w:trHeight w:val="150"/>
        </w:trPr>
        <w:tc>
          <w:tcPr>
            <w:tcW w:w="993" w:type="dxa"/>
            <w:tcBorders>
              <w:top w:val="single" w:sz="6" w:space="0" w:color="auto"/>
              <w:left w:val="single" w:sz="12" w:space="0" w:color="auto"/>
              <w:bottom w:val="single" w:sz="6" w:space="0" w:color="auto"/>
              <w:right w:val="single" w:sz="6" w:space="0" w:color="auto"/>
            </w:tcBorders>
            <w:vAlign w:val="center"/>
          </w:tcPr>
          <w:p w:rsidR="00C7655B" w:rsidRPr="001B710C" w:rsidRDefault="00C7655B" w:rsidP="00737AFB">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gridSpan w:val="3"/>
            <w:tcBorders>
              <w:top w:val="single" w:sz="6" w:space="0" w:color="auto"/>
              <w:left w:val="single" w:sz="6" w:space="0" w:color="auto"/>
              <w:bottom w:val="single" w:sz="6" w:space="0" w:color="auto"/>
              <w:right w:val="single" w:sz="6" w:space="0" w:color="auto"/>
            </w:tcBorders>
          </w:tcPr>
          <w:p w:rsidR="00C7655B" w:rsidRPr="006F7C61" w:rsidRDefault="00C7655B" w:rsidP="00737AFB">
            <w:pPr>
              <w:jc w:val="both"/>
              <w:rPr>
                <w:rFonts w:ascii="Verdana" w:hAnsi="Verdana"/>
                <w:sz w:val="18"/>
              </w:rPr>
            </w:pPr>
            <w:r w:rsidRPr="006F7C61">
              <w:rPr>
                <w:rFonts w:ascii="Verdana" w:hAnsi="Verdana"/>
                <w:sz w:val="18"/>
              </w:rPr>
              <w:t xml:space="preserve">Development, expansion and deepening skills related to the expertise areas gained in graduate level </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t>X</w:t>
            </w:r>
          </w:p>
        </w:tc>
        <w:tc>
          <w:tcPr>
            <w:tcW w:w="709" w:type="dxa"/>
            <w:tcBorders>
              <w:top w:val="single" w:sz="6" w:space="0" w:color="auto"/>
              <w:left w:val="single" w:sz="6" w:space="0" w:color="auto"/>
              <w:bottom w:val="single" w:sz="6" w:space="0" w:color="auto"/>
              <w:right w:val="single" w:sz="12"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r>
      <w:tr w:rsidR="00C7655B" w:rsidRPr="002604AB" w:rsidTr="00737AFB">
        <w:trPr>
          <w:gridBefore w:val="1"/>
          <w:gridAfter w:val="1"/>
          <w:wBefore w:w="15" w:type="dxa"/>
          <w:wAfter w:w="377" w:type="dxa"/>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C7655B" w:rsidRPr="001B710C" w:rsidRDefault="00C7655B" w:rsidP="00737AFB">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gridSpan w:val="3"/>
            <w:tcBorders>
              <w:top w:val="single" w:sz="6" w:space="0" w:color="auto"/>
              <w:left w:val="single" w:sz="6" w:space="0" w:color="auto"/>
              <w:bottom w:val="single" w:sz="6" w:space="0" w:color="auto"/>
              <w:right w:val="single" w:sz="6" w:space="0" w:color="auto"/>
            </w:tcBorders>
          </w:tcPr>
          <w:p w:rsidR="00C7655B" w:rsidRPr="006F7C61" w:rsidRDefault="00C7655B" w:rsidP="00737AFB">
            <w:pPr>
              <w:jc w:val="both"/>
              <w:rPr>
                <w:rFonts w:ascii="Verdana" w:hAnsi="Verdana"/>
                <w:sz w:val="18"/>
              </w:rPr>
            </w:pPr>
            <w:r w:rsidRPr="006F7C61">
              <w:rPr>
                <w:rFonts w:ascii="Verdana" w:hAnsi="Verdana"/>
                <w:sz w:val="18"/>
              </w:rPr>
              <w:t>Ability to define, analyze and solve the complex problems within their branch in Field Crops by using their knowledge</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bookmarkStart w:id="29" w:name="Onay4"/>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bookmarkEnd w:id="29"/>
          </w:p>
        </w:tc>
        <w:tc>
          <w:tcPr>
            <w:tcW w:w="708" w:type="dxa"/>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t>X</w:t>
            </w:r>
          </w:p>
        </w:tc>
        <w:tc>
          <w:tcPr>
            <w:tcW w:w="709" w:type="dxa"/>
            <w:tcBorders>
              <w:top w:val="single" w:sz="6" w:space="0" w:color="auto"/>
              <w:left w:val="single" w:sz="6" w:space="0" w:color="auto"/>
              <w:bottom w:val="single" w:sz="6" w:space="0" w:color="auto"/>
              <w:right w:val="single" w:sz="12"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r>
      <w:tr w:rsidR="00C7655B" w:rsidRPr="002604AB" w:rsidTr="00737AFB">
        <w:trPr>
          <w:gridBefore w:val="1"/>
          <w:gridAfter w:val="1"/>
          <w:wBefore w:w="15" w:type="dxa"/>
          <w:wAfter w:w="377" w:type="dxa"/>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C7655B" w:rsidRPr="001B710C" w:rsidRDefault="00C7655B" w:rsidP="00737AFB">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gridSpan w:val="3"/>
            <w:tcBorders>
              <w:top w:val="single" w:sz="6" w:space="0" w:color="auto"/>
              <w:left w:val="single" w:sz="6" w:space="0" w:color="auto"/>
              <w:bottom w:val="single" w:sz="6" w:space="0" w:color="auto"/>
              <w:right w:val="single" w:sz="6" w:space="0" w:color="auto"/>
            </w:tcBorders>
          </w:tcPr>
          <w:p w:rsidR="00C7655B" w:rsidRPr="006F7C61" w:rsidRDefault="00C7655B" w:rsidP="00737AFB">
            <w:pPr>
              <w:jc w:val="both"/>
              <w:rPr>
                <w:rFonts w:ascii="Verdana" w:hAnsi="Verdana"/>
                <w:sz w:val="18"/>
              </w:rPr>
            </w:pPr>
            <w:r w:rsidRPr="006F7C61">
              <w:rPr>
                <w:rFonts w:ascii="Verdana" w:hAnsi="Verdana"/>
                <w:sz w:val="18"/>
              </w:rPr>
              <w:t xml:space="preserve">Ability to plan and conduct a scientific research related to their branch, analyze the data and prepare a scientific publication. </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t>X</w:t>
            </w:r>
          </w:p>
        </w:tc>
        <w:tc>
          <w:tcPr>
            <w:tcW w:w="708" w:type="dxa"/>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r>
      <w:tr w:rsidR="00C7655B" w:rsidRPr="002604AB" w:rsidTr="00737AFB">
        <w:trPr>
          <w:gridBefore w:val="1"/>
          <w:gridAfter w:val="1"/>
          <w:wBefore w:w="15" w:type="dxa"/>
          <w:wAfter w:w="377" w:type="dxa"/>
          <w:trHeight w:val="272"/>
        </w:trPr>
        <w:tc>
          <w:tcPr>
            <w:tcW w:w="993" w:type="dxa"/>
            <w:tcBorders>
              <w:top w:val="single" w:sz="6" w:space="0" w:color="auto"/>
              <w:left w:val="single" w:sz="12" w:space="0" w:color="auto"/>
              <w:bottom w:val="single" w:sz="6" w:space="0" w:color="auto"/>
              <w:right w:val="single" w:sz="6" w:space="0" w:color="auto"/>
            </w:tcBorders>
            <w:vAlign w:val="center"/>
          </w:tcPr>
          <w:p w:rsidR="00C7655B" w:rsidRPr="001B710C" w:rsidRDefault="00C7655B" w:rsidP="00737AFB">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gridSpan w:val="3"/>
            <w:tcBorders>
              <w:top w:val="single" w:sz="6" w:space="0" w:color="auto"/>
              <w:left w:val="single" w:sz="6" w:space="0" w:color="auto"/>
              <w:bottom w:val="single" w:sz="6" w:space="0" w:color="auto"/>
              <w:right w:val="single" w:sz="6" w:space="0" w:color="auto"/>
            </w:tcBorders>
          </w:tcPr>
          <w:p w:rsidR="00C7655B" w:rsidRPr="006F7C61" w:rsidRDefault="00C7655B" w:rsidP="00737AFB">
            <w:pPr>
              <w:jc w:val="both"/>
              <w:rPr>
                <w:rFonts w:ascii="Verdana" w:hAnsi="Verdana"/>
                <w:sz w:val="18"/>
              </w:rPr>
            </w:pPr>
            <w:r w:rsidRPr="006F7C61">
              <w:rPr>
                <w:rFonts w:ascii="Verdana" w:hAnsi="Verdana"/>
                <w:sz w:val="18"/>
              </w:rPr>
              <w:t>To develop new ideas and thoughts by using modern techniques and tools in the field crops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t>X</w:t>
            </w:r>
          </w:p>
        </w:tc>
        <w:tc>
          <w:tcPr>
            <w:tcW w:w="708" w:type="dxa"/>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r>
      <w:tr w:rsidR="00C7655B" w:rsidRPr="002604AB" w:rsidTr="00737AFB">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C7655B" w:rsidRPr="001B710C" w:rsidRDefault="00C7655B" w:rsidP="00737AFB">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gridSpan w:val="3"/>
            <w:tcBorders>
              <w:top w:val="single" w:sz="6" w:space="0" w:color="auto"/>
              <w:left w:val="single" w:sz="6" w:space="0" w:color="auto"/>
              <w:bottom w:val="single" w:sz="6" w:space="0" w:color="auto"/>
              <w:right w:val="single" w:sz="6" w:space="0" w:color="auto"/>
            </w:tcBorders>
          </w:tcPr>
          <w:p w:rsidR="00C7655B" w:rsidRPr="006F7C61" w:rsidRDefault="00C7655B" w:rsidP="00737AFB">
            <w:pPr>
              <w:jc w:val="both"/>
              <w:rPr>
                <w:rFonts w:ascii="Verdana" w:hAnsi="Verdana"/>
                <w:sz w:val="18"/>
              </w:rPr>
            </w:pPr>
            <w:r w:rsidRPr="006F7C61">
              <w:rPr>
                <w:rFonts w:ascii="Verdana" w:hAnsi="Verdana"/>
                <w:sz w:val="18"/>
              </w:rPr>
              <w:t>To access, evaluate and interpret information used in different area and apply it in their expertise field</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t>X</w:t>
            </w:r>
          </w:p>
        </w:tc>
        <w:tc>
          <w:tcPr>
            <w:tcW w:w="709" w:type="dxa"/>
            <w:tcBorders>
              <w:top w:val="single" w:sz="6" w:space="0" w:color="auto"/>
              <w:left w:val="single" w:sz="6" w:space="0" w:color="auto"/>
              <w:bottom w:val="single" w:sz="6" w:space="0" w:color="auto"/>
              <w:right w:val="single" w:sz="12"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r>
      <w:tr w:rsidR="00C7655B" w:rsidRPr="002604AB" w:rsidTr="00737AFB">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C7655B" w:rsidRPr="001B710C" w:rsidRDefault="00C7655B" w:rsidP="00737AFB">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gridSpan w:val="3"/>
            <w:tcBorders>
              <w:top w:val="single" w:sz="6" w:space="0" w:color="auto"/>
              <w:left w:val="single" w:sz="6" w:space="0" w:color="auto"/>
              <w:bottom w:val="single" w:sz="6" w:space="0" w:color="auto"/>
              <w:right w:val="single" w:sz="6" w:space="0" w:color="auto"/>
            </w:tcBorders>
          </w:tcPr>
          <w:p w:rsidR="00C7655B" w:rsidRPr="006F7C61" w:rsidRDefault="00C7655B" w:rsidP="00737AFB">
            <w:pPr>
              <w:jc w:val="both"/>
              <w:rPr>
                <w:rFonts w:ascii="Verdana" w:hAnsi="Verdana"/>
                <w:sz w:val="18"/>
              </w:rPr>
            </w:pPr>
            <w:r w:rsidRPr="006F7C61">
              <w:rPr>
                <w:rFonts w:ascii="Verdana" w:hAnsi="Verdana"/>
                <w:sz w:val="18"/>
              </w:rPr>
              <w:t xml:space="preserve">The ability of oral and written communication with the researchers in Field Crops or different areas at least in one of foreign languages </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t>X</w:t>
            </w:r>
          </w:p>
        </w:tc>
      </w:tr>
      <w:tr w:rsidR="00C7655B" w:rsidRPr="002604AB" w:rsidTr="00737AFB">
        <w:trPr>
          <w:gridBefore w:val="1"/>
          <w:gridAfter w:val="1"/>
          <w:wBefore w:w="15" w:type="dxa"/>
          <w:wAfter w:w="377" w:type="dxa"/>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C7655B" w:rsidRPr="001B710C" w:rsidRDefault="00C7655B" w:rsidP="00737AFB">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gridSpan w:val="3"/>
            <w:tcBorders>
              <w:top w:val="single" w:sz="6" w:space="0" w:color="auto"/>
              <w:left w:val="single" w:sz="6" w:space="0" w:color="auto"/>
              <w:bottom w:val="single" w:sz="6" w:space="0" w:color="auto"/>
              <w:right w:val="single" w:sz="6" w:space="0" w:color="auto"/>
            </w:tcBorders>
          </w:tcPr>
          <w:p w:rsidR="00C7655B" w:rsidRPr="006F7C61" w:rsidRDefault="00C7655B" w:rsidP="00737AFB">
            <w:pPr>
              <w:jc w:val="both"/>
              <w:rPr>
                <w:rFonts w:ascii="Verdana" w:hAnsi="Verdana"/>
                <w:sz w:val="18"/>
              </w:rPr>
            </w:pPr>
            <w:r w:rsidRPr="006F7C61">
              <w:rPr>
                <w:rFonts w:ascii="Verdana" w:hAnsi="Verdana"/>
                <w:sz w:val="18"/>
              </w:rPr>
              <w:t xml:space="preserve">Self-development to understand the importance of life-long learning and to follow the science-technology and contemporary issues in their branch </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t>X</w:t>
            </w:r>
          </w:p>
        </w:tc>
        <w:tc>
          <w:tcPr>
            <w:tcW w:w="709" w:type="dxa"/>
            <w:tcBorders>
              <w:top w:val="single" w:sz="6" w:space="0" w:color="auto"/>
              <w:left w:val="single" w:sz="6" w:space="0" w:color="auto"/>
              <w:bottom w:val="single" w:sz="6" w:space="0" w:color="auto"/>
              <w:right w:val="single" w:sz="12"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r>
      <w:tr w:rsidR="00C7655B" w:rsidRPr="002604AB" w:rsidTr="00737AFB">
        <w:trPr>
          <w:gridBefore w:val="1"/>
          <w:gridAfter w:val="1"/>
          <w:wBefore w:w="15" w:type="dxa"/>
          <w:wAfter w:w="377" w:type="dxa"/>
          <w:trHeight w:val="171"/>
        </w:trPr>
        <w:tc>
          <w:tcPr>
            <w:tcW w:w="993" w:type="dxa"/>
            <w:tcBorders>
              <w:top w:val="single" w:sz="6" w:space="0" w:color="auto"/>
              <w:left w:val="single" w:sz="12" w:space="0" w:color="auto"/>
              <w:bottom w:val="single" w:sz="6" w:space="0" w:color="auto"/>
              <w:right w:val="single" w:sz="6" w:space="0" w:color="auto"/>
            </w:tcBorders>
            <w:vAlign w:val="center"/>
          </w:tcPr>
          <w:p w:rsidR="00C7655B" w:rsidRPr="001B710C" w:rsidRDefault="00C7655B" w:rsidP="00737AFB">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gridSpan w:val="3"/>
            <w:tcBorders>
              <w:top w:val="single" w:sz="6" w:space="0" w:color="auto"/>
              <w:left w:val="single" w:sz="6" w:space="0" w:color="auto"/>
              <w:bottom w:val="single" w:sz="6" w:space="0" w:color="auto"/>
              <w:right w:val="single" w:sz="6" w:space="0" w:color="auto"/>
            </w:tcBorders>
          </w:tcPr>
          <w:p w:rsidR="00C7655B" w:rsidRPr="006F7C61" w:rsidRDefault="00C7655B" w:rsidP="00737AFB">
            <w:pPr>
              <w:jc w:val="both"/>
              <w:rPr>
                <w:rFonts w:ascii="Verdana" w:hAnsi="Verdana"/>
                <w:sz w:val="18"/>
              </w:rPr>
            </w:pPr>
            <w:r w:rsidRPr="006F7C61">
              <w:rPr>
                <w:rFonts w:ascii="Verdana" w:hAnsi="Verdana"/>
                <w:sz w:val="18"/>
              </w:rPr>
              <w:t xml:space="preserve">Ability to transfer the information to academic environment and to implement public awareness </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t>X</w:t>
            </w:r>
          </w:p>
        </w:tc>
        <w:tc>
          <w:tcPr>
            <w:tcW w:w="709" w:type="dxa"/>
            <w:tcBorders>
              <w:top w:val="single" w:sz="6" w:space="0" w:color="auto"/>
              <w:left w:val="single" w:sz="6" w:space="0" w:color="auto"/>
              <w:bottom w:val="single" w:sz="6" w:space="0" w:color="auto"/>
              <w:right w:val="single" w:sz="12"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r>
      <w:tr w:rsidR="00C7655B" w:rsidRPr="002604AB" w:rsidTr="00737AFB">
        <w:trPr>
          <w:gridBefore w:val="1"/>
          <w:gridAfter w:val="1"/>
          <w:wBefore w:w="15" w:type="dxa"/>
          <w:wAfter w:w="377" w:type="dxa"/>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C7655B" w:rsidRPr="001B710C" w:rsidRDefault="00C7655B" w:rsidP="00737AFB">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gridSpan w:val="3"/>
            <w:tcBorders>
              <w:top w:val="single" w:sz="6" w:space="0" w:color="auto"/>
              <w:left w:val="single" w:sz="6" w:space="0" w:color="auto"/>
              <w:bottom w:val="single" w:sz="6" w:space="0" w:color="auto"/>
              <w:right w:val="single" w:sz="6" w:space="0" w:color="auto"/>
            </w:tcBorders>
          </w:tcPr>
          <w:p w:rsidR="00C7655B" w:rsidRPr="006F7C61" w:rsidRDefault="00C7655B" w:rsidP="00737AFB">
            <w:pPr>
              <w:jc w:val="both"/>
              <w:rPr>
                <w:rFonts w:ascii="Verdana" w:hAnsi="Verdana"/>
                <w:sz w:val="18"/>
              </w:rPr>
            </w:pPr>
            <w:r w:rsidRPr="006F7C61">
              <w:rPr>
                <w:rFonts w:ascii="Verdana" w:hAnsi="Verdana"/>
                <w:sz w:val="18"/>
              </w:rPr>
              <w:t xml:space="preserve">Ability to be creative, to take initiative, to make independent decisions and to lead team work  </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t>X</w:t>
            </w:r>
          </w:p>
        </w:tc>
      </w:tr>
      <w:tr w:rsidR="00C7655B" w:rsidRPr="002604AB" w:rsidTr="00737A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C7655B" w:rsidRPr="002604AB" w:rsidRDefault="00C7655B" w:rsidP="00737AFB">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C7655B" w:rsidRPr="002604AB" w:rsidRDefault="00C7655B" w:rsidP="00737AF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t>Yrd. Doç. Dr. Duran KATAR</w:t>
            </w:r>
          </w:p>
        </w:tc>
        <w:tc>
          <w:tcPr>
            <w:tcW w:w="822" w:type="dxa"/>
            <w:gridSpan w:val="2"/>
            <w:vAlign w:val="center"/>
          </w:tcPr>
          <w:p w:rsidR="00C7655B" w:rsidRPr="002604AB" w:rsidRDefault="00C7655B" w:rsidP="00737AFB">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C7655B" w:rsidRPr="002604AB" w:rsidRDefault="00C7655B" w:rsidP="00737AF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t>13.05.2015</w:t>
            </w:r>
          </w:p>
        </w:tc>
      </w:tr>
    </w:tbl>
    <w:p w:rsidR="00C7655B" w:rsidRDefault="00C7655B" w:rsidP="00737AFB">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C7655B" w:rsidRDefault="00C7655B">
      <w:pPr>
        <w:spacing w:after="200"/>
        <w:rPr>
          <w:rFonts w:ascii="Verdana" w:hAnsi="Verdana"/>
          <w:sz w:val="18"/>
          <w:szCs w:val="16"/>
        </w:rPr>
      </w:pPr>
      <w:r>
        <w:rPr>
          <w:rFonts w:ascii="Verdana" w:hAnsi="Verdana"/>
          <w:sz w:val="18"/>
          <w:szCs w:val="16"/>
        </w:rPr>
        <w:br w:type="page"/>
      </w:r>
    </w:p>
    <w:p w:rsidR="00C7655B" w:rsidRPr="00931007" w:rsidRDefault="00C7655B" w:rsidP="00737AFB">
      <w:pPr>
        <w:tabs>
          <w:tab w:val="left" w:pos="7800"/>
        </w:tabs>
        <w:rPr>
          <w:rFonts w:ascii="Verdana" w:hAnsi="Verdana"/>
          <w:sz w:val="16"/>
          <w:szCs w:val="16"/>
        </w:rPr>
      </w:pPr>
    </w:p>
    <w:p w:rsidR="00C7655B" w:rsidRPr="002604AB" w:rsidRDefault="00CD6EE7" w:rsidP="00737AFB">
      <w:pPr>
        <w:tabs>
          <w:tab w:val="left" w:pos="6825"/>
        </w:tabs>
        <w:outlineLvl w:val="0"/>
        <w:rPr>
          <w:rFonts w:ascii="Verdana" w:hAnsi="Verdana"/>
          <w:b/>
          <w:sz w:val="16"/>
          <w:szCs w:val="16"/>
        </w:rPr>
      </w:pPr>
      <w:r>
        <w:rPr>
          <w:noProof/>
        </w:rPr>
        <w:pict>
          <v:shape id="_x0000_s1040" type="#_x0000_t202" style="position:absolute;margin-left:11.7pt;margin-top:.7pt;width:298.5pt;height:76.95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style="mso-next-textbox:#_x0000_s1040">
              <w:txbxContent>
                <w:p w:rsidR="000353FB" w:rsidRDefault="000353FB" w:rsidP="00737AFB">
                  <w:pPr>
                    <w:spacing w:after="120"/>
                    <w:jc w:val="center"/>
                    <w:rPr>
                      <w:rFonts w:ascii="Verdana" w:hAnsi="Verdana"/>
                      <w:b/>
                      <w:sz w:val="16"/>
                      <w:szCs w:val="20"/>
                    </w:rPr>
                  </w:pPr>
                  <w:r>
                    <w:rPr>
                      <w:rFonts w:ascii="Verdana" w:hAnsi="Verdana"/>
                      <w:b/>
                      <w:sz w:val="16"/>
                      <w:szCs w:val="20"/>
                    </w:rPr>
                    <w:t>T.R.</w:t>
                  </w:r>
                </w:p>
                <w:p w:rsidR="000353FB" w:rsidRDefault="000353FB" w:rsidP="00737AFB">
                  <w:pPr>
                    <w:spacing w:after="120"/>
                    <w:jc w:val="center"/>
                    <w:rPr>
                      <w:rFonts w:ascii="Verdana" w:hAnsi="Verdana"/>
                      <w:b/>
                      <w:sz w:val="16"/>
                      <w:szCs w:val="20"/>
                    </w:rPr>
                  </w:pPr>
                  <w:r>
                    <w:rPr>
                      <w:rFonts w:ascii="Verdana" w:hAnsi="Verdana"/>
                      <w:b/>
                      <w:sz w:val="16"/>
                      <w:szCs w:val="20"/>
                    </w:rPr>
                    <w:t>ESKISEHIR OSMANGAZI UNIVERSITY</w:t>
                  </w:r>
                </w:p>
                <w:p w:rsidR="000353FB" w:rsidRDefault="000353FB" w:rsidP="00737AFB">
                  <w:pPr>
                    <w:spacing w:after="120"/>
                    <w:jc w:val="center"/>
                    <w:rPr>
                      <w:rFonts w:ascii="Verdana" w:hAnsi="Verdana"/>
                      <w:b/>
                      <w:sz w:val="6"/>
                      <w:szCs w:val="10"/>
                    </w:rPr>
                  </w:pPr>
                  <w:r>
                    <w:rPr>
                      <w:rFonts w:ascii="Verdana" w:hAnsi="Verdana"/>
                      <w:b/>
                      <w:sz w:val="16"/>
                      <w:szCs w:val="20"/>
                    </w:rPr>
                    <w:t>GRADUATE SCHOOL OF NATURAL AND APPLIED SCIENCES</w:t>
                  </w:r>
                </w:p>
                <w:p w:rsidR="000353FB" w:rsidRPr="008D580F" w:rsidRDefault="000353FB" w:rsidP="00737AFB">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C7655B" w:rsidRPr="002604AB">
        <w:rPr>
          <w:rFonts w:ascii="Verdana" w:hAnsi="Verdana"/>
          <w:b/>
          <w:sz w:val="16"/>
          <w:szCs w:val="16"/>
        </w:rPr>
        <w:t xml:space="preserve">    </w:t>
      </w:r>
    </w:p>
    <w:p w:rsidR="00C7655B" w:rsidRPr="002604AB" w:rsidRDefault="00C7655B" w:rsidP="00737AFB">
      <w:pPr>
        <w:outlineLvl w:val="0"/>
        <w:rPr>
          <w:rFonts w:ascii="Verdana" w:hAnsi="Verdana"/>
          <w:b/>
          <w:sz w:val="16"/>
          <w:szCs w:val="16"/>
        </w:rPr>
      </w:pPr>
    </w:p>
    <w:p w:rsidR="00C7655B" w:rsidRPr="002604AB" w:rsidRDefault="00C7655B" w:rsidP="00737AFB">
      <w:pPr>
        <w:outlineLvl w:val="0"/>
        <w:rPr>
          <w:rFonts w:ascii="Verdana" w:hAnsi="Verdana"/>
          <w:b/>
          <w:sz w:val="16"/>
          <w:szCs w:val="16"/>
        </w:rPr>
      </w:pPr>
    </w:p>
    <w:p w:rsidR="00C7655B" w:rsidRPr="002604AB" w:rsidRDefault="00C7655B" w:rsidP="00737AFB">
      <w:pPr>
        <w:outlineLvl w:val="0"/>
        <w:rPr>
          <w:rFonts w:ascii="Verdana" w:hAnsi="Verdana"/>
          <w:b/>
          <w:sz w:val="16"/>
          <w:szCs w:val="16"/>
        </w:rPr>
      </w:pPr>
    </w:p>
    <w:p w:rsidR="00C7655B" w:rsidRPr="002604AB" w:rsidRDefault="00C7655B" w:rsidP="00737AFB">
      <w:pPr>
        <w:outlineLvl w:val="0"/>
        <w:rPr>
          <w:rFonts w:ascii="Verdana" w:hAnsi="Verdana"/>
          <w:b/>
          <w:sz w:val="16"/>
          <w:szCs w:val="16"/>
        </w:rPr>
      </w:pPr>
    </w:p>
    <w:p w:rsidR="00C7655B" w:rsidRPr="002604AB" w:rsidRDefault="00C7655B" w:rsidP="00737AFB">
      <w:pPr>
        <w:outlineLvl w:val="0"/>
        <w:rPr>
          <w:rFonts w:ascii="Verdana" w:hAnsi="Verdana"/>
          <w:b/>
          <w:sz w:val="16"/>
          <w:szCs w:val="16"/>
        </w:rPr>
      </w:pPr>
    </w:p>
    <w:p w:rsidR="00C7655B" w:rsidRDefault="00C7655B" w:rsidP="00737AFB">
      <w:pPr>
        <w:outlineLvl w:val="0"/>
        <w:rPr>
          <w:rFonts w:ascii="Verdana" w:hAnsi="Verdana"/>
          <w:b/>
          <w:sz w:val="16"/>
          <w:szCs w:val="16"/>
        </w:rPr>
      </w:pPr>
    </w:p>
    <w:p w:rsidR="00C7655B" w:rsidRDefault="00C7655B" w:rsidP="00737AFB">
      <w:pPr>
        <w:outlineLvl w:val="0"/>
        <w:rPr>
          <w:rFonts w:ascii="Verdana" w:hAnsi="Verdana"/>
          <w:b/>
          <w:sz w:val="16"/>
          <w:szCs w:val="16"/>
        </w:rPr>
      </w:pPr>
    </w:p>
    <w:p w:rsidR="00C7655B" w:rsidRDefault="00C7655B" w:rsidP="00737AFB">
      <w:pPr>
        <w:outlineLvl w:val="0"/>
        <w:rPr>
          <w:rFonts w:ascii="Verdana" w:hAnsi="Verdana"/>
          <w:b/>
          <w:sz w:val="16"/>
          <w:szCs w:val="16"/>
        </w:rPr>
      </w:pPr>
    </w:p>
    <w:p w:rsidR="00C7655B" w:rsidRPr="002604AB" w:rsidRDefault="00C7655B" w:rsidP="00737AFB">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8"/>
        <w:gridCol w:w="1158"/>
        <w:gridCol w:w="1838"/>
      </w:tblGrid>
      <w:tr w:rsidR="00C7655B" w:rsidRPr="002604AB" w:rsidTr="00737AFB">
        <w:tc>
          <w:tcPr>
            <w:tcW w:w="1951" w:type="dxa"/>
            <w:vAlign w:val="center"/>
          </w:tcPr>
          <w:p w:rsidR="00C7655B" w:rsidRPr="002604AB" w:rsidRDefault="00C7655B" w:rsidP="00737AFB">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C7655B" w:rsidRPr="002604AB" w:rsidRDefault="00C7655B" w:rsidP="00737AFB">
            <w:pPr>
              <w:outlineLvl w:val="0"/>
              <w:rPr>
                <w:rFonts w:ascii="Verdana" w:hAnsi="Verdana"/>
                <w:sz w:val="16"/>
                <w:szCs w:val="16"/>
              </w:rPr>
            </w:pPr>
            <w:r w:rsidRPr="002604AB">
              <w:rPr>
                <w:rFonts w:ascii="Verdana" w:hAnsi="Verdana"/>
                <w:sz w:val="16"/>
                <w:szCs w:val="16"/>
              </w:rPr>
              <w:t xml:space="preserve"> </w:t>
            </w:r>
            <w:r w:rsidRPr="006F7C61">
              <w:rPr>
                <w:b/>
              </w:rPr>
              <w:t xml:space="preserve">FIELD CROPS </w:t>
            </w:r>
            <w:r>
              <w:rPr>
                <w:b/>
                <w:sz w:val="22"/>
                <w:szCs w:val="28"/>
              </w:rPr>
              <w:t>(PhD)</w:t>
            </w:r>
          </w:p>
        </w:tc>
        <w:tc>
          <w:tcPr>
            <w:tcW w:w="1134" w:type="dxa"/>
            <w:vAlign w:val="center"/>
          </w:tcPr>
          <w:p w:rsidR="00C7655B" w:rsidRPr="002604AB" w:rsidRDefault="00C7655B" w:rsidP="00737AFB">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C7655B" w:rsidRPr="002604AB" w:rsidRDefault="00C7655B" w:rsidP="00737AFB">
            <w:pPr>
              <w:outlineLvl w:val="0"/>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Açılır2"/>
                  <w:enabled/>
                  <w:calcOnExit w:val="0"/>
                  <w:ddList>
                    <w:listEntry w:val="Fall"/>
                    <w:listEntry w:val="Please select"/>
                    <w:listEntry w:val="Spring"/>
                  </w:ddList>
                </w:ffData>
              </w:fldChar>
            </w:r>
            <w:r>
              <w:rPr>
                <w:rFonts w:ascii="Verdana" w:hAnsi="Verdana"/>
                <w:sz w:val="16"/>
                <w:szCs w:val="16"/>
              </w:rPr>
              <w:instrText xml:space="preserve"> FORMDROPDOWN </w:instrText>
            </w:r>
            <w:r w:rsidR="00CD6EE7">
              <w:rPr>
                <w:rFonts w:ascii="Verdana" w:hAnsi="Verdana"/>
                <w:sz w:val="16"/>
                <w:szCs w:val="16"/>
              </w:rPr>
            </w:r>
            <w:r w:rsidR="00CD6EE7">
              <w:rPr>
                <w:rFonts w:ascii="Verdana" w:hAnsi="Verdana"/>
                <w:sz w:val="16"/>
                <w:szCs w:val="16"/>
              </w:rPr>
              <w:fldChar w:fldCharType="separate"/>
            </w:r>
            <w:r>
              <w:rPr>
                <w:rFonts w:ascii="Verdana" w:hAnsi="Verdana"/>
                <w:sz w:val="16"/>
                <w:szCs w:val="16"/>
              </w:rPr>
              <w:fldChar w:fldCharType="end"/>
            </w:r>
          </w:p>
        </w:tc>
      </w:tr>
    </w:tbl>
    <w:p w:rsidR="00C7655B" w:rsidRPr="009B0EC0" w:rsidRDefault="00C7655B" w:rsidP="00737AFB">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C7655B" w:rsidRPr="002604AB" w:rsidTr="00737AFB">
        <w:trPr>
          <w:trHeight w:val="338"/>
        </w:trPr>
        <w:tc>
          <w:tcPr>
            <w:tcW w:w="10173" w:type="dxa"/>
            <w:gridSpan w:val="4"/>
            <w:vAlign w:val="center"/>
          </w:tcPr>
          <w:p w:rsidR="00C7655B" w:rsidRPr="002604AB" w:rsidRDefault="00C7655B" w:rsidP="00737AFB">
            <w:pPr>
              <w:jc w:val="center"/>
              <w:outlineLvl w:val="0"/>
              <w:rPr>
                <w:rFonts w:ascii="Verdana" w:hAnsi="Verdana"/>
                <w:sz w:val="16"/>
                <w:szCs w:val="16"/>
              </w:rPr>
            </w:pPr>
            <w:r>
              <w:rPr>
                <w:rFonts w:ascii="Verdana" w:hAnsi="Verdana"/>
                <w:b/>
                <w:sz w:val="18"/>
                <w:szCs w:val="16"/>
              </w:rPr>
              <w:t>COURSE</w:t>
            </w:r>
          </w:p>
        </w:tc>
      </w:tr>
      <w:tr w:rsidR="00C7655B" w:rsidRPr="002604AB" w:rsidTr="00737AFB">
        <w:tc>
          <w:tcPr>
            <w:tcW w:w="1668" w:type="dxa"/>
            <w:vAlign w:val="center"/>
          </w:tcPr>
          <w:p w:rsidR="00C7655B" w:rsidRPr="002604AB" w:rsidRDefault="00C7655B" w:rsidP="00737AFB">
            <w:pPr>
              <w:outlineLvl w:val="0"/>
              <w:rPr>
                <w:rFonts w:ascii="Verdana" w:hAnsi="Verdana"/>
                <w:b/>
                <w:sz w:val="16"/>
                <w:szCs w:val="16"/>
              </w:rPr>
            </w:pPr>
            <w:r>
              <w:rPr>
                <w:rFonts w:ascii="Verdana" w:hAnsi="Verdana"/>
                <w:b/>
                <w:sz w:val="16"/>
                <w:szCs w:val="20"/>
              </w:rPr>
              <w:t>CODE</w:t>
            </w:r>
          </w:p>
        </w:tc>
        <w:tc>
          <w:tcPr>
            <w:tcW w:w="1984" w:type="dxa"/>
            <w:vAlign w:val="center"/>
          </w:tcPr>
          <w:p w:rsidR="00C7655B" w:rsidRPr="002604AB" w:rsidRDefault="00C7655B" w:rsidP="00737AFB">
            <w:pPr>
              <w:outlineLvl w:val="0"/>
              <w:rPr>
                <w:rFonts w:ascii="Verdana" w:hAnsi="Verdana"/>
                <w:sz w:val="16"/>
                <w:szCs w:val="16"/>
              </w:rPr>
            </w:pPr>
            <w:r w:rsidRPr="002604AB">
              <w:rPr>
                <w:rFonts w:ascii="Verdana" w:hAnsi="Verdana"/>
                <w:sz w:val="16"/>
                <w:szCs w:val="16"/>
              </w:rPr>
              <w:t xml:space="preserve"> </w:t>
            </w:r>
            <w:r w:rsidRPr="00F92BD7">
              <w:rPr>
                <w:rFonts w:ascii="Verdana" w:hAnsi="Verdana"/>
                <w:noProof/>
                <w:sz w:val="16"/>
                <w:szCs w:val="16"/>
              </w:rPr>
              <w:t>504211606</w:t>
            </w:r>
          </w:p>
        </w:tc>
        <w:tc>
          <w:tcPr>
            <w:tcW w:w="1559" w:type="dxa"/>
            <w:vAlign w:val="center"/>
          </w:tcPr>
          <w:p w:rsidR="00C7655B" w:rsidRPr="002604AB" w:rsidRDefault="00C7655B" w:rsidP="00737AFB">
            <w:pPr>
              <w:outlineLvl w:val="0"/>
              <w:rPr>
                <w:rFonts w:ascii="Verdana" w:hAnsi="Verdana"/>
                <w:b/>
                <w:sz w:val="16"/>
                <w:szCs w:val="16"/>
              </w:rPr>
            </w:pPr>
            <w:r>
              <w:rPr>
                <w:rFonts w:ascii="Verdana" w:hAnsi="Verdana"/>
                <w:b/>
                <w:sz w:val="16"/>
                <w:szCs w:val="20"/>
              </w:rPr>
              <w:t>TITLE</w:t>
            </w:r>
          </w:p>
        </w:tc>
        <w:tc>
          <w:tcPr>
            <w:tcW w:w="4962" w:type="dxa"/>
            <w:vAlign w:val="center"/>
          </w:tcPr>
          <w:p w:rsidR="00C7655B" w:rsidRPr="002604AB" w:rsidRDefault="00C7655B" w:rsidP="00737AFB">
            <w:pPr>
              <w:outlineLvl w:val="0"/>
              <w:rPr>
                <w:rFonts w:ascii="Verdana" w:hAnsi="Verdana"/>
                <w:sz w:val="16"/>
                <w:szCs w:val="16"/>
              </w:rPr>
            </w:pPr>
            <w:r w:rsidRPr="002604AB">
              <w:rPr>
                <w:rFonts w:ascii="Verdana" w:hAnsi="Verdana"/>
                <w:sz w:val="16"/>
                <w:szCs w:val="16"/>
              </w:rPr>
              <w:t xml:space="preserve"> </w:t>
            </w:r>
            <w:bookmarkStart w:id="30" w:name="EN5"/>
            <w:r w:rsidRPr="00E8571C">
              <w:rPr>
                <w:sz w:val="20"/>
                <w:szCs w:val="20"/>
              </w:rPr>
              <w:t>DYE PLANTS</w:t>
            </w:r>
            <w:bookmarkEnd w:id="30"/>
          </w:p>
        </w:tc>
      </w:tr>
    </w:tbl>
    <w:p w:rsidR="00C7655B" w:rsidRPr="002604AB" w:rsidRDefault="00C7655B" w:rsidP="00737AFB">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C7655B" w:rsidRPr="002604AB" w:rsidTr="00737AF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C7655B" w:rsidRPr="009B0EC0" w:rsidRDefault="00C7655B" w:rsidP="00737AFB">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7655B" w:rsidRPr="002604AB" w:rsidRDefault="00C7655B" w:rsidP="00737AFB">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20"/>
              </w:rPr>
              <w:t>LANGUAGE</w:t>
            </w:r>
          </w:p>
        </w:tc>
      </w:tr>
      <w:tr w:rsidR="00C7655B" w:rsidRPr="002604AB" w:rsidTr="00737AFB">
        <w:trPr>
          <w:trHeight w:val="382"/>
        </w:trPr>
        <w:tc>
          <w:tcPr>
            <w:tcW w:w="1079" w:type="dxa"/>
            <w:vMerge/>
            <w:tcBorders>
              <w:top w:val="single" w:sz="4" w:space="0" w:color="auto"/>
              <w:left w:val="single" w:sz="12" w:space="0" w:color="auto"/>
              <w:bottom w:val="single" w:sz="4" w:space="0" w:color="auto"/>
              <w:right w:val="single" w:sz="12" w:space="0" w:color="auto"/>
            </w:tcBorders>
          </w:tcPr>
          <w:p w:rsidR="00C7655B" w:rsidRPr="002604AB" w:rsidRDefault="00C7655B" w:rsidP="00737AFB">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C7655B" w:rsidRPr="002604AB" w:rsidRDefault="00C7655B" w:rsidP="00737AFB">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C7655B" w:rsidRPr="002604AB" w:rsidRDefault="00C7655B" w:rsidP="00737AFB">
            <w:pPr>
              <w:jc w:val="center"/>
              <w:rPr>
                <w:rFonts w:ascii="Verdana" w:hAnsi="Verdana"/>
                <w:b/>
                <w:sz w:val="16"/>
                <w:szCs w:val="16"/>
              </w:rPr>
            </w:pPr>
          </w:p>
        </w:tc>
        <w:tc>
          <w:tcPr>
            <w:tcW w:w="709" w:type="dxa"/>
            <w:vMerge/>
            <w:tcBorders>
              <w:bottom w:val="single" w:sz="4" w:space="0" w:color="auto"/>
            </w:tcBorders>
            <w:vAlign w:val="center"/>
          </w:tcPr>
          <w:p w:rsidR="00C7655B" w:rsidRPr="002604AB" w:rsidRDefault="00C7655B" w:rsidP="00737AFB">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C7655B" w:rsidRPr="002604AB" w:rsidRDefault="00C7655B" w:rsidP="00737AFB">
            <w:pPr>
              <w:jc w:val="center"/>
              <w:rPr>
                <w:rFonts w:ascii="Verdana" w:hAnsi="Verdana"/>
                <w:b/>
                <w:sz w:val="16"/>
                <w:szCs w:val="16"/>
              </w:rPr>
            </w:pPr>
          </w:p>
        </w:tc>
        <w:tc>
          <w:tcPr>
            <w:tcW w:w="1824" w:type="dxa"/>
            <w:vMerge/>
            <w:tcBorders>
              <w:bottom w:val="single" w:sz="4" w:space="0" w:color="auto"/>
            </w:tcBorders>
            <w:vAlign w:val="center"/>
          </w:tcPr>
          <w:p w:rsidR="00C7655B" w:rsidRPr="002604AB" w:rsidRDefault="00C7655B" w:rsidP="00737AFB">
            <w:pPr>
              <w:jc w:val="center"/>
              <w:rPr>
                <w:rFonts w:ascii="Verdana" w:hAnsi="Verdana"/>
                <w:b/>
                <w:sz w:val="16"/>
                <w:szCs w:val="16"/>
              </w:rPr>
            </w:pPr>
          </w:p>
        </w:tc>
      </w:tr>
      <w:tr w:rsidR="00C7655B" w:rsidRPr="002604AB" w:rsidTr="00737AF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C7655B" w:rsidRPr="009B0EC0" w:rsidRDefault="00C7655B" w:rsidP="00737AFB">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C7655B" w:rsidRPr="002604AB" w:rsidRDefault="00C7655B" w:rsidP="00737AFB">
            <w:pPr>
              <w:jc w:val="center"/>
              <w:rPr>
                <w:rFonts w:ascii="Verdana" w:hAnsi="Verdana"/>
                <w:sz w:val="16"/>
                <w:szCs w:val="16"/>
              </w:rPr>
            </w:pPr>
            <w:r>
              <w:rPr>
                <w:rFonts w:ascii="Verdana" w:hAnsi="Verdana"/>
                <w:sz w:val="16"/>
                <w:szCs w:val="16"/>
              </w:rPr>
              <w:t>3</w:t>
            </w: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C7655B" w:rsidRPr="002604AB" w:rsidRDefault="00C7655B" w:rsidP="00737AFB">
            <w:pPr>
              <w:jc w:val="center"/>
              <w:rPr>
                <w:rFonts w:ascii="Verdana" w:hAnsi="Verdana"/>
                <w:sz w:val="16"/>
                <w:szCs w:val="16"/>
              </w:rPr>
            </w:pPr>
            <w:r>
              <w:rPr>
                <w:rFonts w:ascii="Verdana" w:hAnsi="Verdana"/>
                <w:sz w:val="16"/>
                <w:szCs w:val="16"/>
              </w:rPr>
              <w:t>0</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C7655B" w:rsidRPr="002604AB" w:rsidRDefault="00C7655B" w:rsidP="00737AFB">
            <w:pPr>
              <w:jc w:val="center"/>
              <w:rPr>
                <w:rFonts w:ascii="Verdana" w:hAnsi="Verdana"/>
                <w:sz w:val="16"/>
                <w:szCs w:val="16"/>
              </w:rPr>
            </w:pPr>
            <w:r>
              <w:rPr>
                <w:rFonts w:ascii="Verdana" w:hAnsi="Verdana"/>
                <w:sz w:val="16"/>
                <w:szCs w:val="16"/>
              </w:rPr>
              <w:t>0</w:t>
            </w:r>
          </w:p>
        </w:tc>
        <w:tc>
          <w:tcPr>
            <w:tcW w:w="910" w:type="dxa"/>
            <w:tcBorders>
              <w:top w:val="single" w:sz="4" w:space="0" w:color="auto"/>
              <w:bottom w:val="single" w:sz="12" w:space="0" w:color="auto"/>
              <w:right w:val="single" w:sz="4" w:space="0" w:color="auto"/>
            </w:tcBorders>
            <w:shd w:val="clear" w:color="auto" w:fill="auto"/>
            <w:vAlign w:val="center"/>
          </w:tcPr>
          <w:p w:rsidR="00C7655B" w:rsidRPr="002604AB" w:rsidRDefault="00C7655B" w:rsidP="00737AFB">
            <w:pPr>
              <w:jc w:val="center"/>
              <w:rPr>
                <w:rFonts w:ascii="Verdana" w:hAnsi="Verdana"/>
                <w:sz w:val="16"/>
                <w:szCs w:val="16"/>
              </w:rPr>
            </w:pPr>
            <w:r>
              <w:rPr>
                <w:rFonts w:ascii="Verdana" w:hAnsi="Verdana"/>
                <w:sz w:val="16"/>
                <w:szCs w:val="16"/>
              </w:rPr>
              <w:t>3</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C7655B" w:rsidRPr="002604AB" w:rsidRDefault="00C7655B" w:rsidP="00737AFB">
            <w:pPr>
              <w:jc w:val="center"/>
              <w:rPr>
                <w:rFonts w:ascii="Verdana" w:hAnsi="Verdana"/>
                <w:sz w:val="16"/>
                <w:szCs w:val="16"/>
              </w:rPr>
            </w:pPr>
            <w:r>
              <w:rPr>
                <w:rFonts w:ascii="Verdana" w:hAnsi="Verdana"/>
                <w:sz w:val="16"/>
                <w:szCs w:val="16"/>
              </w:rPr>
              <w:t>7.5</w:t>
            </w:r>
          </w:p>
        </w:tc>
        <w:tc>
          <w:tcPr>
            <w:tcW w:w="1153" w:type="dxa"/>
            <w:gridSpan w:val="2"/>
            <w:tcBorders>
              <w:top w:val="single" w:sz="4" w:space="0" w:color="auto"/>
              <w:left w:val="single" w:sz="4" w:space="0" w:color="auto"/>
              <w:bottom w:val="single" w:sz="12" w:space="0" w:color="auto"/>
            </w:tcBorders>
            <w:vAlign w:val="center"/>
          </w:tcPr>
          <w:p w:rsidR="00C7655B" w:rsidRDefault="00C7655B" w:rsidP="00737AFB">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C7655B" w:rsidRDefault="00C7655B" w:rsidP="00737AFB">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C7655B" w:rsidRDefault="00C7655B" w:rsidP="00737AFB">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C7655B" w:rsidRPr="002604AB" w:rsidRDefault="00C7655B" w:rsidP="00737AFB">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x )</w:t>
            </w:r>
          </w:p>
        </w:tc>
        <w:tc>
          <w:tcPr>
            <w:tcW w:w="1824" w:type="dxa"/>
            <w:tcBorders>
              <w:top w:val="single" w:sz="4" w:space="0" w:color="auto"/>
              <w:left w:val="single" w:sz="4" w:space="0" w:color="auto"/>
              <w:bottom w:val="single" w:sz="12" w:space="0" w:color="auto"/>
            </w:tcBorders>
            <w:vAlign w:val="center"/>
          </w:tcPr>
          <w:p w:rsidR="00C7655B" w:rsidRPr="002604AB" w:rsidRDefault="00C7655B" w:rsidP="00737AFB">
            <w:pPr>
              <w:rPr>
                <w:rFonts w:ascii="Verdana" w:hAnsi="Verdana"/>
                <w:sz w:val="16"/>
                <w:szCs w:val="16"/>
                <w:vertAlign w:val="superscript"/>
              </w:rPr>
            </w:pPr>
            <w:r w:rsidRPr="00E8571C">
              <w:rPr>
                <w:vertAlign w:val="superscript"/>
              </w:rPr>
              <w:t>Turkish</w:t>
            </w:r>
          </w:p>
        </w:tc>
      </w:tr>
      <w:tr w:rsidR="00C7655B" w:rsidRPr="002604AB" w:rsidTr="00737AF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20"/>
              </w:rPr>
              <w:t>CREDIT DISTRIBUTION</w:t>
            </w:r>
          </w:p>
        </w:tc>
      </w:tr>
      <w:tr w:rsidR="00C7655B" w:rsidRPr="002604AB" w:rsidTr="00737AF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C7655B" w:rsidRDefault="00C7655B" w:rsidP="00737AFB">
            <w:pPr>
              <w:jc w:val="center"/>
              <w:rPr>
                <w:rFonts w:ascii="Verdana" w:hAnsi="Verdana"/>
                <w:b/>
                <w:sz w:val="16"/>
                <w:szCs w:val="20"/>
              </w:rPr>
            </w:pPr>
            <w:r>
              <w:rPr>
                <w:rFonts w:ascii="Verdana" w:hAnsi="Verdana"/>
                <w:b/>
                <w:sz w:val="16"/>
                <w:szCs w:val="20"/>
              </w:rPr>
              <w:t>Knowledge in the discipline</w:t>
            </w:r>
          </w:p>
          <w:p w:rsidR="00C7655B" w:rsidRPr="002604AB" w:rsidRDefault="00C7655B" w:rsidP="00737AFB">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C7655B" w:rsidRPr="002604AB" w:rsidTr="00737AF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C7655B" w:rsidRPr="002604AB" w:rsidRDefault="00C7655B" w:rsidP="00737AF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C7655B" w:rsidRPr="002604AB" w:rsidRDefault="00C7655B" w:rsidP="00737AF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C7655B" w:rsidRPr="002604AB" w:rsidRDefault="00C7655B" w:rsidP="00737AFB">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t>x</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CD6EE7">
              <w:rPr>
                <w:rFonts w:ascii="Verdana" w:hAnsi="Verdana"/>
                <w:sz w:val="16"/>
                <w:szCs w:val="16"/>
              </w:rPr>
            </w:r>
            <w:r w:rsidR="00CD6EE7">
              <w:rPr>
                <w:rFonts w:ascii="Verdana" w:hAnsi="Verdana"/>
                <w:sz w:val="16"/>
                <w:szCs w:val="16"/>
              </w:rPr>
              <w:fldChar w:fldCharType="separate"/>
            </w:r>
            <w:r>
              <w:rPr>
                <w:rFonts w:ascii="Verdana" w:hAnsi="Verdana"/>
                <w:sz w:val="16"/>
                <w:szCs w:val="16"/>
              </w:rPr>
              <w:fldChar w:fldCharType="end"/>
            </w:r>
          </w:p>
        </w:tc>
      </w:tr>
      <w:tr w:rsidR="00C7655B" w:rsidRPr="002604AB" w:rsidTr="00737AF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C7655B" w:rsidRPr="002604AB" w:rsidRDefault="00C7655B" w:rsidP="00737AFB">
            <w:pPr>
              <w:jc w:val="center"/>
              <w:rPr>
                <w:rFonts w:ascii="Verdana" w:hAnsi="Verdana"/>
                <w:b/>
                <w:sz w:val="16"/>
                <w:szCs w:val="16"/>
              </w:rPr>
            </w:pPr>
            <w:r w:rsidRPr="00FB16FB">
              <w:rPr>
                <w:rFonts w:ascii="Verdana" w:hAnsi="Verdana"/>
                <w:b/>
                <w:sz w:val="16"/>
                <w:szCs w:val="20"/>
              </w:rPr>
              <w:t>ASSESSMENT CRITERIA</w:t>
            </w:r>
          </w:p>
        </w:tc>
      </w:tr>
      <w:tr w:rsidR="00C7655B" w:rsidRPr="002604AB" w:rsidTr="00737AF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C7655B" w:rsidRPr="002604AB" w:rsidRDefault="00C7655B" w:rsidP="00737AFB">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C7655B" w:rsidRDefault="00C7655B" w:rsidP="00737AFB">
            <w:pPr>
              <w:jc w:val="center"/>
              <w:rPr>
                <w:rFonts w:ascii="Verdana" w:hAnsi="Verdana"/>
                <w:b/>
                <w:sz w:val="16"/>
                <w:szCs w:val="16"/>
              </w:rPr>
            </w:pPr>
            <w:r>
              <w:rPr>
                <w:rFonts w:ascii="Verdana" w:hAnsi="Verdana"/>
                <w:b/>
                <w:sz w:val="16"/>
                <w:szCs w:val="16"/>
              </w:rPr>
              <w:t>Contribution</w:t>
            </w:r>
          </w:p>
          <w:p w:rsidR="00C7655B" w:rsidRPr="002604AB" w:rsidRDefault="00C7655B" w:rsidP="00737AFB">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C7655B" w:rsidRPr="002604AB" w:rsidTr="00737AFB">
        <w:trPr>
          <w:trHeight w:val="276"/>
        </w:trPr>
        <w:tc>
          <w:tcPr>
            <w:tcW w:w="3735" w:type="dxa"/>
            <w:gridSpan w:val="5"/>
            <w:vMerge/>
            <w:tcBorders>
              <w:left w:val="single" w:sz="12" w:space="0" w:color="auto"/>
              <w:right w:val="single" w:sz="12" w:space="0" w:color="auto"/>
            </w:tcBorders>
            <w:vAlign w:val="center"/>
          </w:tcPr>
          <w:p w:rsidR="00C7655B" w:rsidRPr="002604AB" w:rsidRDefault="00C7655B" w:rsidP="00737AF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C7655B" w:rsidRPr="002604AB" w:rsidRDefault="00C7655B" w:rsidP="00737AFB">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C7655B" w:rsidRPr="002604AB" w:rsidRDefault="00C7655B" w:rsidP="00737A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C7655B" w:rsidRPr="002604AB" w:rsidRDefault="00C7655B" w:rsidP="00737AFB">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C7655B" w:rsidRPr="002604AB" w:rsidRDefault="00C7655B" w:rsidP="00737AFB">
            <w:pPr>
              <w:jc w:val="center"/>
              <w:rPr>
                <w:rFonts w:ascii="Verdana" w:hAnsi="Verdana"/>
                <w:sz w:val="16"/>
                <w:szCs w:val="16"/>
                <w:highlight w:val="yellow"/>
              </w:rPr>
            </w:pPr>
          </w:p>
        </w:tc>
      </w:tr>
      <w:tr w:rsidR="00C7655B" w:rsidRPr="002604AB" w:rsidTr="00737AFB">
        <w:trPr>
          <w:trHeight w:val="286"/>
        </w:trPr>
        <w:tc>
          <w:tcPr>
            <w:tcW w:w="3735" w:type="dxa"/>
            <w:gridSpan w:val="5"/>
            <w:vMerge/>
            <w:tcBorders>
              <w:left w:val="single" w:sz="12" w:space="0" w:color="auto"/>
              <w:right w:val="single" w:sz="12" w:space="0" w:color="auto"/>
            </w:tcBorders>
            <w:vAlign w:val="center"/>
          </w:tcPr>
          <w:p w:rsidR="00C7655B" w:rsidRPr="002604AB" w:rsidRDefault="00C7655B" w:rsidP="00737AF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C7655B" w:rsidRPr="002604AB" w:rsidRDefault="00C7655B" w:rsidP="00737AFB">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C7655B" w:rsidRPr="002604AB" w:rsidRDefault="00C7655B" w:rsidP="00737A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C7655B" w:rsidRPr="002604AB" w:rsidRDefault="00C7655B" w:rsidP="00737A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7655B" w:rsidRPr="002604AB" w:rsidTr="00737AFB">
        <w:trPr>
          <w:trHeight w:val="286"/>
        </w:trPr>
        <w:tc>
          <w:tcPr>
            <w:tcW w:w="3735" w:type="dxa"/>
            <w:gridSpan w:val="5"/>
            <w:vMerge/>
            <w:tcBorders>
              <w:left w:val="single" w:sz="12" w:space="0" w:color="auto"/>
              <w:right w:val="single" w:sz="12" w:space="0" w:color="auto"/>
            </w:tcBorders>
            <w:vAlign w:val="center"/>
          </w:tcPr>
          <w:p w:rsidR="00C7655B" w:rsidRPr="002604AB" w:rsidRDefault="00C7655B" w:rsidP="00737AF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C7655B" w:rsidRPr="002604AB" w:rsidRDefault="00C7655B" w:rsidP="00737AFB">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C7655B" w:rsidRPr="002604AB" w:rsidRDefault="00C7655B" w:rsidP="00737AFB">
            <w:pPr>
              <w:jc w:val="center"/>
              <w:rPr>
                <w:rFonts w:ascii="Verdana" w:hAnsi="Verdana"/>
                <w:sz w:val="16"/>
                <w:szCs w:val="16"/>
              </w:rPr>
            </w:pPr>
            <w:r>
              <w:rPr>
                <w:rFonts w:ascii="Verdana" w:hAnsi="Verdana"/>
                <w:sz w:val="16"/>
                <w:szCs w:val="16"/>
              </w:rPr>
              <w:t>5</w:t>
            </w: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C7655B" w:rsidRPr="002604AB" w:rsidRDefault="00C7655B" w:rsidP="00737AFB">
            <w:pPr>
              <w:jc w:val="center"/>
              <w:rPr>
                <w:rFonts w:ascii="Verdana" w:hAnsi="Verdana"/>
                <w:sz w:val="16"/>
                <w:szCs w:val="16"/>
              </w:rPr>
            </w:pPr>
            <w:r>
              <w:rPr>
                <w:rFonts w:ascii="Verdana" w:hAnsi="Verdana"/>
                <w:sz w:val="16"/>
                <w:szCs w:val="16"/>
              </w:rPr>
              <w:t>25</w:t>
            </w:r>
          </w:p>
        </w:tc>
      </w:tr>
      <w:tr w:rsidR="00C7655B" w:rsidRPr="002604AB" w:rsidTr="00737AFB">
        <w:trPr>
          <w:trHeight w:val="286"/>
        </w:trPr>
        <w:tc>
          <w:tcPr>
            <w:tcW w:w="3735" w:type="dxa"/>
            <w:gridSpan w:val="5"/>
            <w:vMerge/>
            <w:tcBorders>
              <w:left w:val="single" w:sz="12" w:space="0" w:color="auto"/>
              <w:right w:val="single" w:sz="12" w:space="0" w:color="auto"/>
            </w:tcBorders>
            <w:vAlign w:val="center"/>
          </w:tcPr>
          <w:p w:rsidR="00C7655B" w:rsidRPr="002604AB" w:rsidRDefault="00C7655B" w:rsidP="00737AFB">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C7655B" w:rsidRPr="002604AB" w:rsidRDefault="00C7655B" w:rsidP="00737AFB">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C7655B" w:rsidRPr="002604AB" w:rsidRDefault="00C7655B" w:rsidP="00737A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C7655B" w:rsidRPr="002604AB" w:rsidRDefault="00C7655B" w:rsidP="00737A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7655B" w:rsidRPr="002604AB" w:rsidTr="00737AFB">
        <w:trPr>
          <w:trHeight w:val="286"/>
        </w:trPr>
        <w:tc>
          <w:tcPr>
            <w:tcW w:w="3735" w:type="dxa"/>
            <w:gridSpan w:val="5"/>
            <w:vMerge/>
            <w:tcBorders>
              <w:left w:val="single" w:sz="12" w:space="0" w:color="auto"/>
              <w:right w:val="single" w:sz="12" w:space="0" w:color="auto"/>
            </w:tcBorders>
            <w:vAlign w:val="center"/>
          </w:tcPr>
          <w:p w:rsidR="00C7655B" w:rsidRPr="002604AB" w:rsidRDefault="00C7655B" w:rsidP="00737AFB">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C7655B" w:rsidRPr="002604AB" w:rsidRDefault="00C7655B" w:rsidP="00737AFB">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C7655B" w:rsidRPr="002604AB" w:rsidRDefault="00C7655B" w:rsidP="00737A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C7655B" w:rsidRPr="002604AB" w:rsidRDefault="00C7655B" w:rsidP="00737A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7655B" w:rsidRPr="002604AB" w:rsidTr="00737AFB">
        <w:trPr>
          <w:trHeight w:val="294"/>
        </w:trPr>
        <w:tc>
          <w:tcPr>
            <w:tcW w:w="3735" w:type="dxa"/>
            <w:gridSpan w:val="5"/>
            <w:vMerge/>
            <w:tcBorders>
              <w:left w:val="single" w:sz="12" w:space="0" w:color="auto"/>
              <w:right w:val="single" w:sz="12" w:space="0" w:color="auto"/>
            </w:tcBorders>
            <w:vAlign w:val="center"/>
          </w:tcPr>
          <w:p w:rsidR="00C7655B" w:rsidRPr="002604AB" w:rsidRDefault="00C7655B" w:rsidP="00737AF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C7655B" w:rsidRPr="002604AB" w:rsidRDefault="00C7655B" w:rsidP="00737AFB">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t>Seminar</w:t>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C7655B" w:rsidRPr="002604AB" w:rsidRDefault="00C7655B" w:rsidP="00737AFB">
            <w:pPr>
              <w:jc w:val="center"/>
              <w:rPr>
                <w:rFonts w:ascii="Verdana" w:hAnsi="Verdana"/>
                <w:sz w:val="16"/>
                <w:szCs w:val="16"/>
              </w:rPr>
            </w:pPr>
            <w:r>
              <w:rPr>
                <w:rFonts w:ascii="Verdana" w:hAnsi="Verdana"/>
                <w:sz w:val="16"/>
                <w:szCs w:val="16"/>
              </w:rPr>
              <w:t>5</w:t>
            </w: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C7655B" w:rsidRPr="002604AB" w:rsidRDefault="00C7655B" w:rsidP="00737AFB">
            <w:pPr>
              <w:jc w:val="center"/>
              <w:rPr>
                <w:rFonts w:ascii="Verdana" w:hAnsi="Verdana"/>
                <w:sz w:val="16"/>
                <w:szCs w:val="16"/>
              </w:rPr>
            </w:pPr>
            <w:r>
              <w:rPr>
                <w:rFonts w:ascii="Verdana" w:hAnsi="Verdana"/>
                <w:sz w:val="16"/>
                <w:szCs w:val="16"/>
              </w:rPr>
              <w:t>25</w:t>
            </w:r>
          </w:p>
        </w:tc>
      </w:tr>
      <w:tr w:rsidR="00C7655B" w:rsidRPr="002604AB" w:rsidTr="00737AFB">
        <w:trPr>
          <w:trHeight w:val="286"/>
        </w:trPr>
        <w:tc>
          <w:tcPr>
            <w:tcW w:w="3735" w:type="dxa"/>
            <w:gridSpan w:val="5"/>
            <w:vMerge/>
            <w:tcBorders>
              <w:left w:val="single" w:sz="12" w:space="0" w:color="auto"/>
              <w:bottom w:val="single" w:sz="12" w:space="0" w:color="auto"/>
              <w:right w:val="single" w:sz="12" w:space="0" w:color="auto"/>
            </w:tcBorders>
            <w:vAlign w:val="center"/>
          </w:tcPr>
          <w:p w:rsidR="00C7655B" w:rsidRPr="002604AB" w:rsidRDefault="00C7655B" w:rsidP="00737AFB">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C7655B" w:rsidRPr="00FA4020" w:rsidRDefault="00C7655B" w:rsidP="00737AFB">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C7655B" w:rsidRPr="002604AB" w:rsidRDefault="00C7655B" w:rsidP="00737AFB">
            <w:pPr>
              <w:jc w:val="center"/>
              <w:rPr>
                <w:rFonts w:ascii="Verdana" w:hAnsi="Verdana"/>
                <w:sz w:val="16"/>
                <w:szCs w:val="16"/>
              </w:rPr>
            </w:pPr>
            <w:r>
              <w:rPr>
                <w:rFonts w:ascii="Verdana" w:hAnsi="Verdana"/>
                <w:sz w:val="16"/>
                <w:szCs w:val="16"/>
              </w:rPr>
              <w:t>50</w:t>
            </w:r>
          </w:p>
        </w:tc>
      </w:tr>
      <w:tr w:rsidR="00C7655B" w:rsidRPr="002604AB" w:rsidTr="00737AF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7655B" w:rsidRPr="002604AB" w:rsidRDefault="00C7655B" w:rsidP="00737AFB">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C7655B" w:rsidRPr="002604AB" w:rsidRDefault="00C7655B" w:rsidP="00737AFB">
            <w:pPr>
              <w:jc w:val="both"/>
              <w:rPr>
                <w:rFonts w:ascii="Verdana" w:hAnsi="Verdana"/>
                <w:sz w:val="16"/>
                <w:szCs w:val="16"/>
              </w:rPr>
            </w:pPr>
            <w:r w:rsidRPr="002604AB">
              <w:rPr>
                <w:rFonts w:ascii="Verdana" w:hAnsi="Verdana"/>
                <w:sz w:val="16"/>
                <w:szCs w:val="16"/>
              </w:rPr>
              <w:t xml:space="preserve"> </w:t>
            </w:r>
            <w:r w:rsidRPr="00E8571C">
              <w:rPr>
                <w:sz w:val="20"/>
                <w:szCs w:val="20"/>
                <w:lang w:val="en-US"/>
              </w:rPr>
              <w:t>None</w:t>
            </w:r>
          </w:p>
        </w:tc>
      </w:tr>
      <w:tr w:rsidR="00C7655B" w:rsidRPr="002604AB" w:rsidTr="00737AF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C7655B" w:rsidRPr="002604AB" w:rsidRDefault="00C7655B" w:rsidP="00737AFB">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E8571C">
              <w:rPr>
                <w:color w:val="333333"/>
                <w:sz w:val="20"/>
                <w:szCs w:val="20"/>
              </w:rPr>
              <w:t>Definition, classification and history of dye plants, naturel dye plants with vegetal origin, colouring methods with naturel dye,</w:t>
            </w:r>
            <w:r>
              <w:rPr>
                <w:color w:val="333333"/>
                <w:sz w:val="20"/>
                <w:szCs w:val="20"/>
              </w:rPr>
              <w:t xml:space="preserve"> o</w:t>
            </w:r>
            <w:r w:rsidRPr="00E8571C">
              <w:rPr>
                <w:color w:val="333333"/>
                <w:sz w:val="20"/>
                <w:szCs w:val="20"/>
              </w:rPr>
              <w:t>rigin, botanical characteristics, growth techniques of blue</w:t>
            </w:r>
            <w:r>
              <w:rPr>
                <w:color w:val="333333"/>
                <w:sz w:val="20"/>
                <w:szCs w:val="20"/>
              </w:rPr>
              <w:t>,</w:t>
            </w:r>
            <w:r w:rsidRPr="00E8571C">
              <w:rPr>
                <w:color w:val="333333"/>
                <w:sz w:val="20"/>
                <w:szCs w:val="20"/>
              </w:rPr>
              <w:t xml:space="preserve"> red</w:t>
            </w:r>
            <w:r>
              <w:rPr>
                <w:color w:val="333333"/>
                <w:sz w:val="20"/>
                <w:szCs w:val="20"/>
              </w:rPr>
              <w:t xml:space="preserve">, </w:t>
            </w:r>
            <w:r w:rsidRPr="00E8571C">
              <w:rPr>
                <w:color w:val="333333"/>
                <w:sz w:val="20"/>
                <w:szCs w:val="20"/>
              </w:rPr>
              <w:t xml:space="preserve"> yellow colour dyeing plants; other dyeing plants</w:t>
            </w:r>
          </w:p>
        </w:tc>
      </w:tr>
      <w:tr w:rsidR="00C7655B" w:rsidRPr="002604AB" w:rsidTr="00737AF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7655B" w:rsidRPr="002604AB" w:rsidRDefault="00C7655B" w:rsidP="00737AFB">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C7655B" w:rsidRPr="00043B9A" w:rsidRDefault="00C7655B" w:rsidP="00737AFB">
            <w:pPr>
              <w:rPr>
                <w:sz w:val="16"/>
                <w:szCs w:val="16"/>
              </w:rPr>
            </w:pPr>
            <w:r w:rsidRPr="00043B9A">
              <w:rPr>
                <w:bCs/>
                <w:color w:val="000000"/>
                <w:sz w:val="16"/>
                <w:szCs w:val="16"/>
              </w:rPr>
              <w:t xml:space="preserve"> </w:t>
            </w:r>
            <w:r w:rsidRPr="00043B9A">
              <w:rPr>
                <w:color w:val="333333"/>
                <w:sz w:val="20"/>
                <w:szCs w:val="20"/>
              </w:rPr>
              <w:t>Giving information about the general situation, usage area and economical importance of dye plants, to introduce some dye plants which are used frequently in Turkey and in the World and to teach their growth techniques.</w:t>
            </w:r>
          </w:p>
        </w:tc>
      </w:tr>
      <w:tr w:rsidR="00C7655B" w:rsidRPr="002604AB" w:rsidTr="00737AF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C7655B" w:rsidRPr="00043B9A" w:rsidRDefault="00C7655B" w:rsidP="00737AFB">
            <w:pPr>
              <w:rPr>
                <w:sz w:val="16"/>
                <w:szCs w:val="16"/>
              </w:rPr>
            </w:pPr>
            <w:r w:rsidRPr="00043B9A">
              <w:rPr>
                <w:sz w:val="16"/>
                <w:szCs w:val="16"/>
              </w:rPr>
              <w:t xml:space="preserve"> </w:t>
            </w:r>
            <w:r w:rsidRPr="00043B9A">
              <w:rPr>
                <w:color w:val="333333"/>
                <w:sz w:val="20"/>
                <w:szCs w:val="20"/>
              </w:rPr>
              <w:t>To be able to develop the proper models for the projects about development of industrial branches which uses dye plants</w:t>
            </w:r>
          </w:p>
        </w:tc>
      </w:tr>
      <w:tr w:rsidR="00C7655B" w:rsidRPr="002604AB" w:rsidTr="00737AF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C7655B" w:rsidRPr="00E8571C" w:rsidRDefault="00C7655B" w:rsidP="00737AFB">
            <w:pPr>
              <w:tabs>
                <w:tab w:val="left" w:pos="7800"/>
              </w:tabs>
              <w:rPr>
                <w:color w:val="333333"/>
                <w:sz w:val="20"/>
                <w:szCs w:val="20"/>
              </w:rPr>
            </w:pPr>
            <w:r>
              <w:rPr>
                <w:rFonts w:ascii="Verdana" w:hAnsi="Verdana"/>
                <w:sz w:val="16"/>
                <w:szCs w:val="16"/>
              </w:rPr>
              <w:t xml:space="preserve"> </w:t>
            </w:r>
            <w:r w:rsidRPr="00E8571C">
              <w:rPr>
                <w:color w:val="333333"/>
                <w:sz w:val="20"/>
                <w:szCs w:val="20"/>
              </w:rPr>
              <w:t>-to understand the importance of dye plants in agricultural production</w:t>
            </w:r>
          </w:p>
          <w:p w:rsidR="00C7655B" w:rsidRPr="00E8571C" w:rsidRDefault="00C7655B" w:rsidP="00737AFB">
            <w:pPr>
              <w:tabs>
                <w:tab w:val="left" w:pos="7800"/>
              </w:tabs>
              <w:rPr>
                <w:color w:val="333333"/>
                <w:sz w:val="20"/>
                <w:szCs w:val="20"/>
              </w:rPr>
            </w:pPr>
            <w:r w:rsidRPr="00E8571C">
              <w:rPr>
                <w:color w:val="333333"/>
                <w:sz w:val="20"/>
                <w:szCs w:val="20"/>
              </w:rPr>
              <w:t>-to understand the economical importance of dye plants</w:t>
            </w:r>
          </w:p>
          <w:p w:rsidR="00C7655B" w:rsidRPr="00E8571C" w:rsidRDefault="00C7655B" w:rsidP="00737AFB">
            <w:pPr>
              <w:tabs>
                <w:tab w:val="left" w:pos="7800"/>
              </w:tabs>
              <w:rPr>
                <w:color w:val="333333"/>
                <w:sz w:val="20"/>
                <w:szCs w:val="20"/>
              </w:rPr>
            </w:pPr>
            <w:r w:rsidRPr="00E8571C">
              <w:rPr>
                <w:color w:val="333333"/>
                <w:sz w:val="20"/>
                <w:szCs w:val="20"/>
              </w:rPr>
              <w:t>-to have information about the structural characteristics of dye plants</w:t>
            </w:r>
          </w:p>
          <w:p w:rsidR="00C7655B" w:rsidRPr="00E8571C" w:rsidRDefault="00C7655B" w:rsidP="00737AFB">
            <w:pPr>
              <w:tabs>
                <w:tab w:val="left" w:pos="7800"/>
              </w:tabs>
              <w:rPr>
                <w:color w:val="333333"/>
                <w:sz w:val="20"/>
                <w:szCs w:val="20"/>
              </w:rPr>
            </w:pPr>
            <w:r w:rsidRPr="00E8571C">
              <w:rPr>
                <w:color w:val="333333"/>
                <w:sz w:val="20"/>
                <w:szCs w:val="20"/>
              </w:rPr>
              <w:t>-to develop the proper models for the projects about development of industrial branches which uses dye plants</w:t>
            </w:r>
          </w:p>
          <w:p w:rsidR="00C7655B" w:rsidRPr="00E8571C" w:rsidRDefault="00C7655B" w:rsidP="00737AFB">
            <w:pPr>
              <w:tabs>
                <w:tab w:val="left" w:pos="7800"/>
              </w:tabs>
              <w:rPr>
                <w:color w:val="333333"/>
                <w:sz w:val="20"/>
                <w:szCs w:val="20"/>
              </w:rPr>
            </w:pPr>
            <w:r w:rsidRPr="00E8571C">
              <w:rPr>
                <w:color w:val="333333"/>
                <w:sz w:val="20"/>
                <w:szCs w:val="20"/>
              </w:rPr>
              <w:t xml:space="preserve">-to give recommendations to the producers </w:t>
            </w:r>
          </w:p>
          <w:p w:rsidR="00C7655B" w:rsidRPr="00E3546D" w:rsidRDefault="00C7655B" w:rsidP="00737AFB">
            <w:pPr>
              <w:tabs>
                <w:tab w:val="left" w:pos="7800"/>
              </w:tabs>
              <w:rPr>
                <w:rFonts w:ascii="Verdana" w:hAnsi="Verdana"/>
                <w:sz w:val="16"/>
                <w:szCs w:val="16"/>
              </w:rPr>
            </w:pPr>
            <w:r w:rsidRPr="00E8571C">
              <w:rPr>
                <w:color w:val="333333"/>
                <w:sz w:val="20"/>
                <w:szCs w:val="20"/>
              </w:rPr>
              <w:t>-to make synthesis about the production potential in the basis of regions</w:t>
            </w:r>
          </w:p>
        </w:tc>
      </w:tr>
      <w:tr w:rsidR="00C7655B" w:rsidRPr="002604AB" w:rsidTr="00737AF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C7655B" w:rsidRPr="00D8620F" w:rsidRDefault="00C7655B" w:rsidP="00737AFB">
            <w:pPr>
              <w:pStyle w:val="Balk4"/>
              <w:spacing w:before="0" w:beforeAutospacing="0" w:after="0" w:afterAutospacing="0"/>
              <w:rPr>
                <w:rFonts w:ascii="Verdana" w:hAnsi="Verdana"/>
                <w:b w:val="0"/>
                <w:sz w:val="16"/>
                <w:szCs w:val="16"/>
                <w:lang w:val="tr-TR"/>
              </w:rPr>
            </w:pPr>
            <w:r w:rsidRPr="00D8620F">
              <w:rPr>
                <w:rFonts w:ascii="Verdana" w:hAnsi="Verdana"/>
                <w:b w:val="0"/>
                <w:sz w:val="16"/>
                <w:szCs w:val="16"/>
                <w:lang w:val="tr-TR"/>
              </w:rPr>
              <w:t xml:space="preserve"> </w:t>
            </w:r>
            <w:r w:rsidRPr="00E8571C">
              <w:rPr>
                <w:b w:val="0"/>
                <w:color w:val="000000"/>
                <w:sz w:val="20"/>
                <w:szCs w:val="20"/>
                <w:lang w:val="sv-SE"/>
              </w:rPr>
              <w:t>Non published material</w:t>
            </w:r>
          </w:p>
        </w:tc>
      </w:tr>
      <w:tr w:rsidR="00C7655B" w:rsidRPr="002604AB" w:rsidTr="00737AF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C7655B" w:rsidRPr="00043B9A" w:rsidRDefault="00C7655B" w:rsidP="00737AFB">
            <w:pPr>
              <w:rPr>
                <w:sz w:val="20"/>
                <w:szCs w:val="20"/>
              </w:rPr>
            </w:pPr>
            <w:r w:rsidRPr="00043B9A">
              <w:rPr>
                <w:rFonts w:ascii="Verdana" w:hAnsi="Verdana"/>
                <w:bCs/>
                <w:color w:val="000000"/>
                <w:sz w:val="16"/>
                <w:szCs w:val="16"/>
              </w:rPr>
              <w:t xml:space="preserve"> </w:t>
            </w:r>
            <w:r w:rsidRPr="00043B9A">
              <w:rPr>
                <w:bCs/>
                <w:sz w:val="20"/>
                <w:szCs w:val="20"/>
              </w:rPr>
              <w:t xml:space="preserve">1. </w:t>
            </w:r>
            <w:r w:rsidRPr="00043B9A">
              <w:rPr>
                <w:sz w:val="20"/>
                <w:szCs w:val="20"/>
              </w:rPr>
              <w:t>Natural dyes / Judy Hardman and Sally Pinhey Ramsbury : Crowood Press, c2009</w:t>
            </w:r>
          </w:p>
          <w:p w:rsidR="00C7655B" w:rsidRPr="00D8620F" w:rsidRDefault="00C7655B" w:rsidP="00737AFB">
            <w:pPr>
              <w:pStyle w:val="Balk4"/>
              <w:spacing w:before="0" w:beforeAutospacing="0" w:after="0" w:afterAutospacing="0"/>
              <w:rPr>
                <w:b w:val="0"/>
                <w:sz w:val="20"/>
                <w:szCs w:val="20"/>
                <w:lang w:val="tr-TR"/>
              </w:rPr>
            </w:pPr>
            <w:r w:rsidRPr="00D8620F">
              <w:rPr>
                <w:b w:val="0"/>
                <w:sz w:val="20"/>
                <w:szCs w:val="20"/>
                <w:lang w:val="tr-TR"/>
              </w:rPr>
              <w:t>2. Handbook of natural colorants / edited by Thomas Bechtold and Rita Mussak. Chichester : Wiley, 2009</w:t>
            </w:r>
          </w:p>
          <w:p w:rsidR="00C7655B" w:rsidRPr="00D8620F" w:rsidRDefault="00C7655B" w:rsidP="00737AFB">
            <w:pPr>
              <w:pStyle w:val="Balk4"/>
              <w:spacing w:before="0" w:beforeAutospacing="0" w:after="0" w:afterAutospacing="0"/>
              <w:rPr>
                <w:b w:val="0"/>
                <w:sz w:val="20"/>
                <w:szCs w:val="20"/>
                <w:lang w:val="tr-TR"/>
              </w:rPr>
            </w:pPr>
            <w:r w:rsidRPr="00D8620F">
              <w:rPr>
                <w:b w:val="0"/>
                <w:sz w:val="20"/>
                <w:szCs w:val="20"/>
                <w:lang w:val="tr-TR"/>
              </w:rPr>
              <w:t xml:space="preserve">3. Bitkilerden Elde Edilen Boyalarla Yün Liflerinin Boyanması, T.C. Sanayi ve Ticaret Bakanlığı, Küçük Sanatlar Sanayi Bölgeleri ve Siteleri Genel Müdürlüğü, Ankara, 1991. </w:t>
            </w:r>
          </w:p>
          <w:p w:rsidR="00C7655B" w:rsidRPr="00D8620F" w:rsidRDefault="00C7655B" w:rsidP="00737AFB">
            <w:pPr>
              <w:pStyle w:val="Balk4"/>
              <w:spacing w:before="0" w:beforeAutospacing="0" w:after="0" w:afterAutospacing="0"/>
              <w:rPr>
                <w:b w:val="0"/>
                <w:sz w:val="20"/>
                <w:szCs w:val="20"/>
                <w:lang w:val="tr-TR"/>
              </w:rPr>
            </w:pPr>
            <w:r w:rsidRPr="00D8620F">
              <w:rPr>
                <w:b w:val="0"/>
                <w:sz w:val="20"/>
                <w:szCs w:val="20"/>
                <w:lang w:val="tr-TR"/>
              </w:rPr>
              <w:t>4. Üner Eyüboğlu, Itır Okaygün, Fusun Yaraş. Doğal boyalarla yün boyama : uygulamalı ve geleneksel yöntemler. İstanbul : Uygulamalı Eğitim Vakfı, 1983. 138 s.</w:t>
            </w:r>
          </w:p>
          <w:p w:rsidR="00C7655B" w:rsidRPr="00043B9A" w:rsidRDefault="00C7655B" w:rsidP="00737AFB">
            <w:pPr>
              <w:rPr>
                <w:sz w:val="20"/>
                <w:szCs w:val="20"/>
              </w:rPr>
            </w:pPr>
            <w:r w:rsidRPr="00043B9A">
              <w:rPr>
                <w:sz w:val="20"/>
                <w:szCs w:val="20"/>
              </w:rPr>
              <w:t xml:space="preserve">5. </w:t>
            </w:r>
            <w:hyperlink r:id="rId11" w:history="1">
              <w:r w:rsidRPr="00043B9A">
                <w:rPr>
                  <w:rStyle w:val="Kpr"/>
                  <w:sz w:val="20"/>
                  <w:szCs w:val="20"/>
                </w:rPr>
                <w:t>Dursun Güney</w:t>
              </w:r>
            </w:hyperlink>
            <w:r w:rsidRPr="00043B9A">
              <w:rPr>
                <w:sz w:val="20"/>
                <w:szCs w:val="20"/>
              </w:rPr>
              <w:t xml:space="preserve">, </w:t>
            </w:r>
            <w:hyperlink r:id="rId12" w:history="1">
              <w:r w:rsidRPr="00043B9A">
                <w:rPr>
                  <w:rStyle w:val="Kpr"/>
                  <w:sz w:val="20"/>
                  <w:szCs w:val="20"/>
                </w:rPr>
                <w:t>Feryal Ilgaz</w:t>
              </w:r>
            </w:hyperlink>
            <w:r w:rsidRPr="00043B9A">
              <w:rPr>
                <w:sz w:val="20"/>
                <w:szCs w:val="20"/>
              </w:rPr>
              <w:t xml:space="preserve">, </w:t>
            </w:r>
            <w:hyperlink r:id="rId13" w:history="1">
              <w:r w:rsidRPr="00043B9A">
                <w:rPr>
                  <w:rStyle w:val="Kpr"/>
                  <w:sz w:val="20"/>
                  <w:szCs w:val="20"/>
                </w:rPr>
                <w:t>Mustafa Arlı</w:t>
              </w:r>
            </w:hyperlink>
            <w:r w:rsidRPr="00043B9A">
              <w:rPr>
                <w:sz w:val="20"/>
                <w:szCs w:val="20"/>
              </w:rPr>
              <w:t xml:space="preserve">, </w:t>
            </w:r>
            <w:hyperlink r:id="rId14" w:history="1">
              <w:r w:rsidRPr="00043B9A">
                <w:rPr>
                  <w:rStyle w:val="Kpr"/>
                  <w:sz w:val="20"/>
                  <w:szCs w:val="20"/>
                </w:rPr>
                <w:t>Mustafa Demir</w:t>
              </w:r>
            </w:hyperlink>
            <w:r w:rsidRPr="00043B9A">
              <w:rPr>
                <w:sz w:val="20"/>
                <w:szCs w:val="20"/>
              </w:rPr>
              <w:t xml:space="preserve">, </w:t>
            </w:r>
            <w:hyperlink r:id="rId15" w:history="1">
              <w:r w:rsidRPr="00043B9A">
                <w:rPr>
                  <w:rStyle w:val="Kpr"/>
                  <w:sz w:val="20"/>
                  <w:szCs w:val="20"/>
                </w:rPr>
                <w:t>Nezaket Adıgüzel</w:t>
              </w:r>
            </w:hyperlink>
            <w:r w:rsidRPr="00043B9A">
              <w:rPr>
                <w:sz w:val="20"/>
                <w:szCs w:val="20"/>
              </w:rPr>
              <w:t xml:space="preserve">, </w:t>
            </w:r>
            <w:hyperlink r:id="rId16" w:history="1">
              <w:r w:rsidRPr="00043B9A">
                <w:rPr>
                  <w:rStyle w:val="Kpr"/>
                  <w:sz w:val="20"/>
                  <w:szCs w:val="20"/>
                </w:rPr>
                <w:t>Nuran Kayabaşı</w:t>
              </w:r>
            </w:hyperlink>
            <w:r w:rsidRPr="00043B9A">
              <w:rPr>
                <w:sz w:val="20"/>
                <w:szCs w:val="20"/>
              </w:rPr>
              <w:t xml:space="preserve">, </w:t>
            </w:r>
            <w:hyperlink r:id="rId17" w:history="1">
              <w:r w:rsidRPr="00043B9A">
                <w:rPr>
                  <w:rStyle w:val="Kpr"/>
                  <w:sz w:val="20"/>
                  <w:szCs w:val="20"/>
                </w:rPr>
                <w:t>Sebahattin Çelik</w:t>
              </w:r>
            </w:hyperlink>
            <w:r w:rsidRPr="00043B9A">
              <w:rPr>
                <w:sz w:val="20"/>
                <w:szCs w:val="20"/>
              </w:rPr>
              <w:t xml:space="preserve">, </w:t>
            </w:r>
            <w:hyperlink r:id="rId18" w:history="1">
              <w:r w:rsidRPr="00043B9A">
                <w:rPr>
                  <w:rStyle w:val="Kpr"/>
                  <w:sz w:val="20"/>
                  <w:szCs w:val="20"/>
                </w:rPr>
                <w:t>Tuna Ekim</w:t>
              </w:r>
            </w:hyperlink>
            <w:r w:rsidRPr="00043B9A">
              <w:rPr>
                <w:sz w:val="20"/>
                <w:szCs w:val="20"/>
              </w:rPr>
              <w:t xml:space="preserve">; </w:t>
            </w:r>
            <w:r w:rsidRPr="00043B9A">
              <w:rPr>
                <w:rStyle w:val="baslik11"/>
                <w:sz w:val="20"/>
                <w:szCs w:val="20"/>
              </w:rPr>
              <w:t>Türkiye'de</w:t>
            </w:r>
            <w:r w:rsidRPr="00043B9A">
              <w:rPr>
                <w:sz w:val="20"/>
                <w:szCs w:val="20"/>
              </w:rPr>
              <w:t xml:space="preserve"> </w:t>
            </w:r>
            <w:r w:rsidRPr="00043B9A">
              <w:rPr>
                <w:rStyle w:val="baslik11"/>
                <w:sz w:val="20"/>
                <w:szCs w:val="20"/>
              </w:rPr>
              <w:t>Yetişen Bazı Önemli Boya Bitkilerinin Üretim Teknikleri ve Elde Edilen Renklerin Haslık Dereceleri</w:t>
            </w:r>
            <w:r w:rsidRPr="00043B9A">
              <w:rPr>
                <w:sz w:val="20"/>
                <w:szCs w:val="20"/>
              </w:rPr>
              <w:t xml:space="preserve"> , Tokat Toprak Su Araştırma Enstitüsü, Tokat, 2006</w:t>
            </w:r>
          </w:p>
          <w:p w:rsidR="00C7655B" w:rsidRPr="00D8620F" w:rsidRDefault="00C7655B" w:rsidP="00737AFB">
            <w:pPr>
              <w:pStyle w:val="Balk4"/>
              <w:spacing w:before="0" w:beforeAutospacing="0" w:after="0" w:afterAutospacing="0"/>
              <w:rPr>
                <w:rFonts w:ascii="Verdana" w:hAnsi="Verdana"/>
                <w:b w:val="0"/>
                <w:color w:val="000000"/>
                <w:sz w:val="16"/>
                <w:szCs w:val="16"/>
                <w:lang w:val="tr-TR"/>
              </w:rPr>
            </w:pPr>
            <w:r w:rsidRPr="00D8620F">
              <w:rPr>
                <w:rStyle w:val="normalkucuk1"/>
                <w:b w:val="0"/>
                <w:sz w:val="20"/>
                <w:szCs w:val="20"/>
                <w:lang w:val="tr-TR"/>
              </w:rPr>
              <w:t xml:space="preserve">6. </w:t>
            </w:r>
            <w:hyperlink r:id="rId19" w:history="1">
              <w:r w:rsidRPr="00D8620F">
                <w:rPr>
                  <w:rStyle w:val="Kpr"/>
                  <w:b w:val="0"/>
                  <w:sz w:val="20"/>
                  <w:szCs w:val="20"/>
                  <w:lang w:val="tr-TR"/>
                </w:rPr>
                <w:t>Recep Karadağ</w:t>
              </w:r>
            </w:hyperlink>
            <w:r w:rsidRPr="00D8620F">
              <w:rPr>
                <w:rStyle w:val="normalkucuk1"/>
                <w:b w:val="0"/>
                <w:sz w:val="20"/>
                <w:szCs w:val="20"/>
                <w:lang w:val="tr-TR"/>
              </w:rPr>
              <w:t xml:space="preserve">;  </w:t>
            </w:r>
            <w:r w:rsidRPr="00D8620F">
              <w:rPr>
                <w:rStyle w:val="kitapismi1"/>
                <w:bCs/>
                <w:lang w:val="tr-TR"/>
              </w:rPr>
              <w:t xml:space="preserve">Doğal Boyamacılık </w:t>
            </w:r>
            <w:hyperlink r:id="rId20" w:history="1">
              <w:r w:rsidRPr="00D8620F">
                <w:rPr>
                  <w:rStyle w:val="Kpr"/>
                  <w:b w:val="0"/>
                  <w:sz w:val="20"/>
                  <w:szCs w:val="20"/>
                  <w:lang w:val="tr-TR"/>
                </w:rPr>
                <w:t>Kültür ve Turizm Bakanlığı Yayınları</w:t>
              </w:r>
            </w:hyperlink>
            <w:r w:rsidRPr="00D8620F">
              <w:rPr>
                <w:rStyle w:val="normalkucuk1"/>
                <w:b w:val="0"/>
                <w:sz w:val="20"/>
                <w:szCs w:val="20"/>
                <w:lang w:val="tr-TR"/>
              </w:rPr>
              <w:t>, 128 s.,  2007</w:t>
            </w:r>
          </w:p>
        </w:tc>
      </w:tr>
    </w:tbl>
    <w:p w:rsidR="00C7655B" w:rsidRPr="002604AB" w:rsidRDefault="00C7655B" w:rsidP="00737AFB">
      <w:pPr>
        <w:rPr>
          <w:rFonts w:ascii="Verdana" w:hAnsi="Verdana"/>
          <w:sz w:val="16"/>
          <w:szCs w:val="16"/>
        </w:rPr>
        <w:sectPr w:rsidR="00C7655B" w:rsidRPr="002604AB" w:rsidSect="00737AFB">
          <w:footerReference w:type="default" r:id="rId21"/>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C7655B" w:rsidRPr="002604AB" w:rsidTr="00737AF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C7655B" w:rsidRPr="002604AB" w:rsidRDefault="00C7655B" w:rsidP="00737AFB">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C7655B" w:rsidRPr="002604AB" w:rsidTr="00737A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C7655B" w:rsidRPr="002604AB" w:rsidRDefault="00C7655B" w:rsidP="00737AFB">
            <w:pPr>
              <w:rPr>
                <w:rFonts w:ascii="Verdana" w:hAnsi="Verdana"/>
                <w:b/>
                <w:sz w:val="20"/>
                <w:szCs w:val="16"/>
              </w:rPr>
            </w:pPr>
            <w:r>
              <w:rPr>
                <w:rFonts w:ascii="Verdana" w:hAnsi="Verdana"/>
                <w:b/>
                <w:sz w:val="20"/>
                <w:szCs w:val="16"/>
              </w:rPr>
              <w:t>TOPICS</w:t>
            </w:r>
          </w:p>
        </w:tc>
      </w:tr>
      <w:tr w:rsidR="00C7655B" w:rsidRPr="002604AB" w:rsidTr="00737A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C7655B" w:rsidRPr="002604AB" w:rsidRDefault="00C7655B" w:rsidP="00737AFB">
            <w:pPr>
              <w:rPr>
                <w:rFonts w:ascii="Verdana" w:hAnsi="Verdana"/>
                <w:sz w:val="20"/>
                <w:szCs w:val="16"/>
              </w:rPr>
            </w:pPr>
            <w:r w:rsidRPr="002604AB">
              <w:rPr>
                <w:rFonts w:ascii="Verdana" w:hAnsi="Verdana"/>
                <w:sz w:val="20"/>
                <w:szCs w:val="16"/>
              </w:rPr>
              <w:t xml:space="preserve"> </w:t>
            </w:r>
            <w:r w:rsidRPr="00E8571C">
              <w:rPr>
                <w:color w:val="333333"/>
              </w:rPr>
              <w:t>General information</w:t>
            </w:r>
            <w:r>
              <w:rPr>
                <w:color w:val="333333"/>
              </w:rPr>
              <w:t xml:space="preserve"> and </w:t>
            </w:r>
            <w:r w:rsidRPr="00E8571C">
              <w:rPr>
                <w:color w:val="333333"/>
              </w:rPr>
              <w:t>importance about dye plants</w:t>
            </w:r>
          </w:p>
        </w:tc>
      </w:tr>
      <w:tr w:rsidR="00C7655B" w:rsidRPr="002604AB" w:rsidTr="00737A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C7655B" w:rsidRPr="002604AB" w:rsidRDefault="00C7655B" w:rsidP="00737AFB">
            <w:pPr>
              <w:rPr>
                <w:rFonts w:ascii="Verdana" w:hAnsi="Verdana"/>
                <w:sz w:val="20"/>
                <w:szCs w:val="16"/>
              </w:rPr>
            </w:pPr>
            <w:r w:rsidRPr="002604AB">
              <w:rPr>
                <w:rFonts w:ascii="Verdana" w:hAnsi="Verdana"/>
                <w:sz w:val="20"/>
                <w:szCs w:val="16"/>
              </w:rPr>
              <w:t xml:space="preserve"> </w:t>
            </w:r>
            <w:r w:rsidRPr="00E8571C">
              <w:rPr>
                <w:color w:val="333333"/>
              </w:rPr>
              <w:t>Dyeing materials with vegetal origin</w:t>
            </w:r>
            <w:r>
              <w:rPr>
                <w:color w:val="333333"/>
              </w:rPr>
              <w:t xml:space="preserve">, </w:t>
            </w:r>
            <w:r w:rsidRPr="00E8571C">
              <w:rPr>
                <w:color w:val="333333"/>
              </w:rPr>
              <w:t>Colouring methods with naturel dye</w:t>
            </w:r>
          </w:p>
        </w:tc>
      </w:tr>
      <w:tr w:rsidR="00C7655B" w:rsidRPr="002604AB" w:rsidTr="00737A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C7655B" w:rsidRPr="002604AB" w:rsidRDefault="00C7655B" w:rsidP="00737AFB">
            <w:pPr>
              <w:rPr>
                <w:rFonts w:ascii="Verdana" w:hAnsi="Verdana"/>
                <w:sz w:val="20"/>
                <w:szCs w:val="16"/>
              </w:rPr>
            </w:pPr>
            <w:r w:rsidRPr="002604AB">
              <w:rPr>
                <w:rFonts w:ascii="Verdana" w:hAnsi="Verdana"/>
                <w:sz w:val="20"/>
                <w:szCs w:val="16"/>
              </w:rPr>
              <w:t xml:space="preserve"> </w:t>
            </w:r>
            <w:r w:rsidRPr="00E8571C">
              <w:rPr>
                <w:color w:val="333333"/>
              </w:rPr>
              <w:t>Origin ,botanical characteristics, agriculture of blue colour dyeing plants</w:t>
            </w:r>
          </w:p>
        </w:tc>
      </w:tr>
      <w:tr w:rsidR="00C7655B" w:rsidRPr="002604AB" w:rsidTr="00737A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C7655B" w:rsidRPr="002604AB" w:rsidRDefault="00C7655B" w:rsidP="00737AFB">
            <w:pPr>
              <w:rPr>
                <w:rFonts w:ascii="Verdana" w:hAnsi="Verdana"/>
                <w:sz w:val="20"/>
                <w:szCs w:val="16"/>
              </w:rPr>
            </w:pPr>
            <w:r w:rsidRPr="002604AB">
              <w:rPr>
                <w:rFonts w:ascii="Verdana" w:hAnsi="Verdana"/>
                <w:sz w:val="20"/>
                <w:szCs w:val="16"/>
              </w:rPr>
              <w:t xml:space="preserve"> </w:t>
            </w:r>
            <w:r w:rsidRPr="00E8571C">
              <w:rPr>
                <w:color w:val="333333"/>
              </w:rPr>
              <w:t>Origin, botanical characteristics, agriculture of blue colour dyeing plants</w:t>
            </w:r>
          </w:p>
        </w:tc>
      </w:tr>
      <w:tr w:rsidR="00C7655B" w:rsidRPr="002604AB" w:rsidTr="00737A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C7655B" w:rsidRPr="002604AB" w:rsidRDefault="00C7655B" w:rsidP="00737AFB">
            <w:pPr>
              <w:rPr>
                <w:rFonts w:ascii="Verdana" w:hAnsi="Verdana"/>
                <w:sz w:val="20"/>
                <w:szCs w:val="16"/>
              </w:rPr>
            </w:pPr>
            <w:r w:rsidRPr="002604AB">
              <w:rPr>
                <w:rFonts w:ascii="Verdana" w:hAnsi="Verdana"/>
                <w:sz w:val="20"/>
                <w:szCs w:val="16"/>
              </w:rPr>
              <w:t xml:space="preserve"> </w:t>
            </w:r>
            <w:r w:rsidRPr="00E8571C">
              <w:rPr>
                <w:color w:val="333333"/>
              </w:rPr>
              <w:t>Origin, botanical characteristics, agriculture of red colour dyeing plants</w:t>
            </w:r>
          </w:p>
        </w:tc>
      </w:tr>
      <w:tr w:rsidR="00C7655B" w:rsidRPr="002604AB" w:rsidTr="00737AF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C7655B" w:rsidRPr="002604AB" w:rsidRDefault="00C7655B" w:rsidP="00737AFB">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C7655B" w:rsidRPr="002604AB" w:rsidTr="00737A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C7655B" w:rsidRPr="002604AB" w:rsidRDefault="00C7655B" w:rsidP="00737AFB">
            <w:pPr>
              <w:rPr>
                <w:rFonts w:ascii="Verdana" w:hAnsi="Verdana"/>
                <w:sz w:val="20"/>
                <w:szCs w:val="16"/>
              </w:rPr>
            </w:pPr>
            <w:r w:rsidRPr="002604AB">
              <w:rPr>
                <w:rFonts w:ascii="Verdana" w:hAnsi="Verdana"/>
                <w:sz w:val="20"/>
                <w:szCs w:val="16"/>
              </w:rPr>
              <w:t xml:space="preserve"> </w:t>
            </w:r>
            <w:r w:rsidRPr="00E8571C">
              <w:rPr>
                <w:color w:val="333333"/>
              </w:rPr>
              <w:t>Origin, botanical characteristics, agriculture of red colour dyeing plants</w:t>
            </w:r>
          </w:p>
        </w:tc>
      </w:tr>
      <w:tr w:rsidR="00C7655B" w:rsidRPr="002604AB" w:rsidTr="00737A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C7655B" w:rsidRPr="00E8571C" w:rsidRDefault="00C7655B" w:rsidP="00737AFB">
            <w:pPr>
              <w:rPr>
                <w:lang w:val="en-US"/>
              </w:rPr>
            </w:pPr>
            <w:r w:rsidRPr="00E8571C">
              <w:rPr>
                <w:color w:val="333333"/>
              </w:rPr>
              <w:t>Origin, botanical characteristics, agriculture of yellow colour dyeing plants</w:t>
            </w:r>
          </w:p>
        </w:tc>
      </w:tr>
      <w:tr w:rsidR="00C7655B" w:rsidRPr="002604AB" w:rsidTr="00737A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C7655B" w:rsidRPr="00E8571C" w:rsidRDefault="00C7655B" w:rsidP="00737AFB">
            <w:pPr>
              <w:rPr>
                <w:lang w:val="en-US"/>
              </w:rPr>
            </w:pPr>
            <w:r w:rsidRPr="00E8571C">
              <w:rPr>
                <w:color w:val="333333"/>
              </w:rPr>
              <w:t>Origin, botanical characteristics, agriculture of yellow colour dyeing plants</w:t>
            </w:r>
          </w:p>
        </w:tc>
      </w:tr>
      <w:tr w:rsidR="00C7655B" w:rsidRPr="002604AB" w:rsidTr="00737A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C7655B" w:rsidRPr="00E8571C" w:rsidRDefault="00C7655B" w:rsidP="00737AFB">
            <w:pPr>
              <w:rPr>
                <w:lang w:val="en-US"/>
              </w:rPr>
            </w:pPr>
            <w:r w:rsidRPr="00E8571C">
              <w:rPr>
                <w:color w:val="333333"/>
              </w:rPr>
              <w:t>The characteristics and agriculture of purple,orange and green colour dyeing plants</w:t>
            </w:r>
          </w:p>
        </w:tc>
      </w:tr>
      <w:tr w:rsidR="00C7655B" w:rsidRPr="002604AB" w:rsidTr="00737AF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C7655B" w:rsidRPr="002604AB" w:rsidRDefault="00C7655B" w:rsidP="00737AFB">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C7655B" w:rsidRPr="002604AB" w:rsidTr="00737A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C7655B" w:rsidRPr="00E8571C" w:rsidRDefault="00C7655B" w:rsidP="00737AFB">
            <w:pPr>
              <w:rPr>
                <w:lang w:val="en-US"/>
              </w:rPr>
            </w:pPr>
            <w:r w:rsidRPr="00E8571C">
              <w:rPr>
                <w:color w:val="333333"/>
              </w:rPr>
              <w:t>The characteristics and agriculture of purple,orange and green colour dyeing plants</w:t>
            </w:r>
          </w:p>
        </w:tc>
      </w:tr>
      <w:tr w:rsidR="00C7655B" w:rsidRPr="002604AB" w:rsidTr="00737A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C7655B" w:rsidRPr="00E8571C" w:rsidRDefault="00C7655B" w:rsidP="00737AFB">
            <w:pPr>
              <w:rPr>
                <w:lang w:val="en-US"/>
              </w:rPr>
            </w:pPr>
            <w:r w:rsidRPr="00E8571C">
              <w:rPr>
                <w:color w:val="333333"/>
              </w:rPr>
              <w:t>The characteristics and agriculture of brown and black colour dyeing plants</w:t>
            </w:r>
          </w:p>
        </w:tc>
      </w:tr>
      <w:tr w:rsidR="00C7655B" w:rsidRPr="002604AB" w:rsidTr="00737A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C7655B" w:rsidRPr="00E8571C" w:rsidRDefault="00C7655B" w:rsidP="00737AFB">
            <w:pPr>
              <w:rPr>
                <w:lang w:val="en-US"/>
              </w:rPr>
            </w:pPr>
            <w:r w:rsidRPr="00E8571C">
              <w:rPr>
                <w:color w:val="333333"/>
              </w:rPr>
              <w:t>The characteristics and agriculture of brown and black colour dyeing plants</w:t>
            </w:r>
          </w:p>
        </w:tc>
      </w:tr>
      <w:tr w:rsidR="00C7655B" w:rsidRPr="002604AB" w:rsidTr="00737AF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C7655B" w:rsidRPr="002604AB" w:rsidRDefault="00C7655B" w:rsidP="00737AFB">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C7655B" w:rsidRPr="002604AB" w:rsidRDefault="00C7655B" w:rsidP="00737AFB">
      <w:pPr>
        <w:rPr>
          <w:rFonts w:ascii="Verdana" w:hAnsi="Verdana"/>
          <w:sz w:val="16"/>
          <w:szCs w:val="16"/>
        </w:rPr>
      </w:pPr>
    </w:p>
    <w:p w:rsidR="00C7655B" w:rsidRPr="002604AB" w:rsidRDefault="00C7655B" w:rsidP="00737AFB">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993"/>
        <w:gridCol w:w="1421"/>
        <w:gridCol w:w="4868"/>
        <w:gridCol w:w="515"/>
        <w:gridCol w:w="307"/>
        <w:gridCol w:w="402"/>
        <w:gridCol w:w="708"/>
        <w:gridCol w:w="709"/>
        <w:gridCol w:w="377"/>
      </w:tblGrid>
      <w:tr w:rsidR="00C7655B" w:rsidRPr="002604AB" w:rsidTr="00737AFB">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C7655B" w:rsidRPr="001B710C" w:rsidRDefault="00C7655B" w:rsidP="00737AFB">
            <w:pPr>
              <w:jc w:val="center"/>
              <w:rPr>
                <w:rFonts w:ascii="Verdana" w:hAnsi="Verdana"/>
                <w:b/>
                <w:sz w:val="18"/>
                <w:szCs w:val="16"/>
              </w:rPr>
            </w:pPr>
            <w:r>
              <w:rPr>
                <w:rFonts w:ascii="Verdana" w:hAnsi="Verdana"/>
                <w:b/>
                <w:sz w:val="18"/>
                <w:szCs w:val="16"/>
              </w:rPr>
              <w:t xml:space="preserve">CONTRIBUTION OF THE COURSE LEARNING OUTCOMES TO THE </w:t>
            </w:r>
            <w:r w:rsidRPr="006F7C61">
              <w:rPr>
                <w:rFonts w:ascii="Verdana" w:hAnsi="Verdana"/>
                <w:b/>
                <w:sz w:val="18"/>
                <w:szCs w:val="16"/>
              </w:rPr>
              <w:t xml:space="preserve">FIELD CROPS </w:t>
            </w:r>
            <w:r>
              <w:rPr>
                <w:rFonts w:ascii="Verdana" w:hAnsi="Verdana"/>
                <w:b/>
                <w:sz w:val="18"/>
                <w:szCs w:val="16"/>
              </w:rPr>
              <w:t>PhD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C7655B" w:rsidRDefault="00C7655B" w:rsidP="00737AFB">
            <w:pPr>
              <w:jc w:val="center"/>
              <w:rPr>
                <w:rFonts w:ascii="Verdana" w:hAnsi="Verdana"/>
                <w:b/>
                <w:sz w:val="18"/>
                <w:szCs w:val="16"/>
              </w:rPr>
            </w:pPr>
            <w:r>
              <w:rPr>
                <w:rFonts w:ascii="Verdana" w:hAnsi="Verdana"/>
                <w:b/>
                <w:sz w:val="18"/>
                <w:szCs w:val="16"/>
              </w:rPr>
              <w:t>CONTRIBUTION LEVEL</w:t>
            </w:r>
          </w:p>
        </w:tc>
      </w:tr>
      <w:tr w:rsidR="00C7655B" w:rsidRPr="002604AB" w:rsidTr="00737AFB">
        <w:trPr>
          <w:gridBefore w:val="1"/>
          <w:gridAfter w:val="1"/>
          <w:wBefore w:w="15" w:type="dxa"/>
          <w:wAfter w:w="377" w:type="dxa"/>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C7655B" w:rsidRPr="002604AB" w:rsidRDefault="00C7655B" w:rsidP="00737AFB">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C7655B" w:rsidRPr="002604AB" w:rsidRDefault="00C7655B" w:rsidP="00737AFB">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gridSpan w:val="2"/>
            <w:tcBorders>
              <w:top w:val="single" w:sz="12" w:space="0" w:color="auto"/>
              <w:left w:val="single" w:sz="6" w:space="0" w:color="auto"/>
              <w:bottom w:val="single" w:sz="6" w:space="0" w:color="auto"/>
              <w:right w:val="single" w:sz="6" w:space="0" w:color="auto"/>
            </w:tcBorders>
            <w:vAlign w:val="center"/>
          </w:tcPr>
          <w:p w:rsidR="00C7655B" w:rsidRDefault="00C7655B" w:rsidP="00737AFB">
            <w:pPr>
              <w:jc w:val="center"/>
              <w:rPr>
                <w:rFonts w:ascii="Verdana" w:hAnsi="Verdana"/>
                <w:b/>
                <w:sz w:val="18"/>
                <w:szCs w:val="16"/>
              </w:rPr>
            </w:pPr>
            <w:r>
              <w:rPr>
                <w:rFonts w:ascii="Verdana" w:hAnsi="Verdana"/>
                <w:b/>
                <w:sz w:val="18"/>
                <w:szCs w:val="16"/>
              </w:rPr>
              <w:t>3</w:t>
            </w:r>
          </w:p>
          <w:p w:rsidR="00C7655B" w:rsidRPr="001B710C" w:rsidRDefault="00C7655B" w:rsidP="00737AFB">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C7655B" w:rsidRDefault="00C7655B" w:rsidP="00737AFB">
            <w:pPr>
              <w:jc w:val="center"/>
              <w:rPr>
                <w:rFonts w:ascii="Verdana" w:hAnsi="Verdana"/>
                <w:b/>
                <w:sz w:val="18"/>
                <w:szCs w:val="16"/>
              </w:rPr>
            </w:pPr>
            <w:r>
              <w:rPr>
                <w:rFonts w:ascii="Verdana" w:hAnsi="Verdana"/>
                <w:b/>
                <w:sz w:val="18"/>
                <w:szCs w:val="16"/>
              </w:rPr>
              <w:t>2</w:t>
            </w:r>
          </w:p>
          <w:p w:rsidR="00C7655B" w:rsidRPr="001B710C" w:rsidRDefault="00C7655B" w:rsidP="00737AFB">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C7655B" w:rsidRDefault="00C7655B" w:rsidP="00737AFB">
            <w:pPr>
              <w:jc w:val="center"/>
              <w:rPr>
                <w:rFonts w:ascii="Verdana" w:hAnsi="Verdana"/>
                <w:b/>
                <w:sz w:val="18"/>
                <w:szCs w:val="16"/>
              </w:rPr>
            </w:pPr>
            <w:r>
              <w:rPr>
                <w:rFonts w:ascii="Verdana" w:hAnsi="Verdana"/>
                <w:b/>
                <w:sz w:val="18"/>
                <w:szCs w:val="16"/>
              </w:rPr>
              <w:t>1</w:t>
            </w:r>
          </w:p>
          <w:p w:rsidR="00C7655B" w:rsidRPr="001B710C" w:rsidRDefault="00C7655B" w:rsidP="00737AFB">
            <w:pPr>
              <w:jc w:val="center"/>
              <w:rPr>
                <w:rFonts w:ascii="Verdana" w:hAnsi="Verdana"/>
                <w:sz w:val="18"/>
                <w:szCs w:val="16"/>
              </w:rPr>
            </w:pPr>
            <w:r>
              <w:rPr>
                <w:rFonts w:ascii="Verdana" w:hAnsi="Verdana"/>
                <w:sz w:val="18"/>
                <w:szCs w:val="16"/>
              </w:rPr>
              <w:t>Low</w:t>
            </w:r>
          </w:p>
        </w:tc>
      </w:tr>
      <w:tr w:rsidR="00C7655B" w:rsidRPr="002604AB" w:rsidTr="00737AFB">
        <w:trPr>
          <w:gridBefore w:val="1"/>
          <w:gridAfter w:val="1"/>
          <w:wBefore w:w="15" w:type="dxa"/>
          <w:wAfter w:w="377" w:type="dxa"/>
          <w:trHeight w:val="150"/>
        </w:trPr>
        <w:tc>
          <w:tcPr>
            <w:tcW w:w="993" w:type="dxa"/>
            <w:tcBorders>
              <w:top w:val="single" w:sz="6" w:space="0" w:color="auto"/>
              <w:left w:val="single" w:sz="12" w:space="0" w:color="auto"/>
              <w:bottom w:val="single" w:sz="6" w:space="0" w:color="auto"/>
              <w:right w:val="single" w:sz="6" w:space="0" w:color="auto"/>
            </w:tcBorders>
            <w:vAlign w:val="center"/>
          </w:tcPr>
          <w:p w:rsidR="00C7655B" w:rsidRPr="001B710C" w:rsidRDefault="00C7655B" w:rsidP="00737AFB">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gridSpan w:val="3"/>
            <w:tcBorders>
              <w:top w:val="single" w:sz="6" w:space="0" w:color="auto"/>
              <w:left w:val="single" w:sz="6" w:space="0" w:color="auto"/>
              <w:bottom w:val="single" w:sz="6" w:space="0" w:color="auto"/>
              <w:right w:val="single" w:sz="6" w:space="0" w:color="auto"/>
            </w:tcBorders>
          </w:tcPr>
          <w:p w:rsidR="00C7655B" w:rsidRPr="006F7C61" w:rsidRDefault="00C7655B" w:rsidP="00737AFB">
            <w:pPr>
              <w:jc w:val="both"/>
              <w:rPr>
                <w:rFonts w:ascii="Verdana" w:hAnsi="Verdana"/>
                <w:sz w:val="18"/>
              </w:rPr>
            </w:pPr>
            <w:r w:rsidRPr="006F7C61">
              <w:rPr>
                <w:rFonts w:ascii="Verdana" w:hAnsi="Verdana"/>
                <w:sz w:val="18"/>
              </w:rPr>
              <w:t xml:space="preserve">Development, expansion and deepening skills related to the expertise areas gained in graduate level </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t>x</w:t>
            </w: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r>
      <w:tr w:rsidR="00C7655B" w:rsidRPr="002604AB" w:rsidTr="00737AFB">
        <w:trPr>
          <w:gridBefore w:val="1"/>
          <w:gridAfter w:val="1"/>
          <w:wBefore w:w="15" w:type="dxa"/>
          <w:wAfter w:w="377" w:type="dxa"/>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C7655B" w:rsidRPr="001B710C" w:rsidRDefault="00C7655B" w:rsidP="00737AFB">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gridSpan w:val="3"/>
            <w:tcBorders>
              <w:top w:val="single" w:sz="6" w:space="0" w:color="auto"/>
              <w:left w:val="single" w:sz="6" w:space="0" w:color="auto"/>
              <w:bottom w:val="single" w:sz="6" w:space="0" w:color="auto"/>
              <w:right w:val="single" w:sz="6" w:space="0" w:color="auto"/>
            </w:tcBorders>
          </w:tcPr>
          <w:p w:rsidR="00C7655B" w:rsidRPr="006F7C61" w:rsidRDefault="00C7655B" w:rsidP="00737AFB">
            <w:pPr>
              <w:jc w:val="both"/>
              <w:rPr>
                <w:rFonts w:ascii="Verdana" w:hAnsi="Verdana"/>
                <w:sz w:val="18"/>
              </w:rPr>
            </w:pPr>
            <w:r w:rsidRPr="006F7C61">
              <w:rPr>
                <w:rFonts w:ascii="Verdana" w:hAnsi="Verdana"/>
                <w:sz w:val="18"/>
              </w:rPr>
              <w:t>Ability to define, analyze and solve the complex problems within their branch in Field Crops by using their knowledge</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t>x</w:t>
            </w: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r>
      <w:tr w:rsidR="00C7655B" w:rsidRPr="002604AB" w:rsidTr="00737AFB">
        <w:trPr>
          <w:gridBefore w:val="1"/>
          <w:gridAfter w:val="1"/>
          <w:wBefore w:w="15" w:type="dxa"/>
          <w:wAfter w:w="377" w:type="dxa"/>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C7655B" w:rsidRPr="001B710C" w:rsidRDefault="00C7655B" w:rsidP="00737AFB">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gridSpan w:val="3"/>
            <w:tcBorders>
              <w:top w:val="single" w:sz="6" w:space="0" w:color="auto"/>
              <w:left w:val="single" w:sz="6" w:space="0" w:color="auto"/>
              <w:bottom w:val="single" w:sz="6" w:space="0" w:color="auto"/>
              <w:right w:val="single" w:sz="6" w:space="0" w:color="auto"/>
            </w:tcBorders>
          </w:tcPr>
          <w:p w:rsidR="00C7655B" w:rsidRPr="006F7C61" w:rsidRDefault="00C7655B" w:rsidP="00737AFB">
            <w:pPr>
              <w:jc w:val="both"/>
              <w:rPr>
                <w:rFonts w:ascii="Verdana" w:hAnsi="Verdana"/>
                <w:sz w:val="18"/>
              </w:rPr>
            </w:pPr>
            <w:r w:rsidRPr="006F7C61">
              <w:rPr>
                <w:rFonts w:ascii="Verdana" w:hAnsi="Verdana"/>
                <w:sz w:val="18"/>
              </w:rPr>
              <w:t xml:space="preserve">Ability to plan and conduct a scientific research related to their branch, analyze the data and prepare a scientific publication. </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t>x</w:t>
            </w: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r>
      <w:tr w:rsidR="00C7655B" w:rsidRPr="002604AB" w:rsidTr="00737AFB">
        <w:trPr>
          <w:gridBefore w:val="1"/>
          <w:gridAfter w:val="1"/>
          <w:wBefore w:w="15" w:type="dxa"/>
          <w:wAfter w:w="377" w:type="dxa"/>
          <w:trHeight w:val="272"/>
        </w:trPr>
        <w:tc>
          <w:tcPr>
            <w:tcW w:w="993" w:type="dxa"/>
            <w:tcBorders>
              <w:top w:val="single" w:sz="6" w:space="0" w:color="auto"/>
              <w:left w:val="single" w:sz="12" w:space="0" w:color="auto"/>
              <w:bottom w:val="single" w:sz="6" w:space="0" w:color="auto"/>
              <w:right w:val="single" w:sz="6" w:space="0" w:color="auto"/>
            </w:tcBorders>
            <w:vAlign w:val="center"/>
          </w:tcPr>
          <w:p w:rsidR="00C7655B" w:rsidRPr="001B710C" w:rsidRDefault="00C7655B" w:rsidP="00737AFB">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gridSpan w:val="3"/>
            <w:tcBorders>
              <w:top w:val="single" w:sz="6" w:space="0" w:color="auto"/>
              <w:left w:val="single" w:sz="6" w:space="0" w:color="auto"/>
              <w:bottom w:val="single" w:sz="6" w:space="0" w:color="auto"/>
              <w:right w:val="single" w:sz="6" w:space="0" w:color="auto"/>
            </w:tcBorders>
          </w:tcPr>
          <w:p w:rsidR="00C7655B" w:rsidRPr="006F7C61" w:rsidRDefault="00C7655B" w:rsidP="00737AFB">
            <w:pPr>
              <w:jc w:val="both"/>
              <w:rPr>
                <w:rFonts w:ascii="Verdana" w:hAnsi="Verdana"/>
                <w:sz w:val="18"/>
              </w:rPr>
            </w:pPr>
            <w:r w:rsidRPr="006F7C61">
              <w:rPr>
                <w:rFonts w:ascii="Verdana" w:hAnsi="Verdana"/>
                <w:sz w:val="18"/>
              </w:rPr>
              <w:t>To develop new ideas and thoughts by using modern techniques and tools in the field crops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t>x</w:t>
            </w: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r>
      <w:tr w:rsidR="00C7655B" w:rsidRPr="002604AB" w:rsidTr="00737AFB">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C7655B" w:rsidRPr="001B710C" w:rsidRDefault="00C7655B" w:rsidP="00737AFB">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gridSpan w:val="3"/>
            <w:tcBorders>
              <w:top w:val="single" w:sz="6" w:space="0" w:color="auto"/>
              <w:left w:val="single" w:sz="6" w:space="0" w:color="auto"/>
              <w:bottom w:val="single" w:sz="6" w:space="0" w:color="auto"/>
              <w:right w:val="single" w:sz="6" w:space="0" w:color="auto"/>
            </w:tcBorders>
          </w:tcPr>
          <w:p w:rsidR="00C7655B" w:rsidRPr="006F7C61" w:rsidRDefault="00C7655B" w:rsidP="00737AFB">
            <w:pPr>
              <w:jc w:val="both"/>
              <w:rPr>
                <w:rFonts w:ascii="Verdana" w:hAnsi="Verdana"/>
                <w:sz w:val="18"/>
              </w:rPr>
            </w:pPr>
            <w:r w:rsidRPr="006F7C61">
              <w:rPr>
                <w:rFonts w:ascii="Verdana" w:hAnsi="Verdana"/>
                <w:sz w:val="18"/>
              </w:rPr>
              <w:t>To access, evaluate and interpret information used in different area and apply it in their expertise field</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t>x</w:t>
            </w: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r>
      <w:tr w:rsidR="00C7655B" w:rsidRPr="002604AB" w:rsidTr="00737AFB">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C7655B" w:rsidRPr="001B710C" w:rsidRDefault="00C7655B" w:rsidP="00737AFB">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gridSpan w:val="3"/>
            <w:tcBorders>
              <w:top w:val="single" w:sz="6" w:space="0" w:color="auto"/>
              <w:left w:val="single" w:sz="6" w:space="0" w:color="auto"/>
              <w:bottom w:val="single" w:sz="6" w:space="0" w:color="auto"/>
              <w:right w:val="single" w:sz="6" w:space="0" w:color="auto"/>
            </w:tcBorders>
          </w:tcPr>
          <w:p w:rsidR="00C7655B" w:rsidRPr="006F7C61" w:rsidRDefault="00C7655B" w:rsidP="00737AFB">
            <w:pPr>
              <w:jc w:val="both"/>
              <w:rPr>
                <w:rFonts w:ascii="Verdana" w:hAnsi="Verdana"/>
                <w:sz w:val="18"/>
              </w:rPr>
            </w:pPr>
            <w:r w:rsidRPr="006F7C61">
              <w:rPr>
                <w:rFonts w:ascii="Verdana" w:hAnsi="Verdana"/>
                <w:sz w:val="18"/>
              </w:rPr>
              <w:t xml:space="preserve">The ability of oral and written communication with the researchers in Field Crops or different areas at least in one of foreign languages </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t>x</w:t>
            </w: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r>
      <w:tr w:rsidR="00C7655B" w:rsidRPr="002604AB" w:rsidTr="00737AFB">
        <w:trPr>
          <w:gridBefore w:val="1"/>
          <w:gridAfter w:val="1"/>
          <w:wBefore w:w="15" w:type="dxa"/>
          <w:wAfter w:w="377" w:type="dxa"/>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C7655B" w:rsidRPr="001B710C" w:rsidRDefault="00C7655B" w:rsidP="00737AFB">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gridSpan w:val="3"/>
            <w:tcBorders>
              <w:top w:val="single" w:sz="6" w:space="0" w:color="auto"/>
              <w:left w:val="single" w:sz="6" w:space="0" w:color="auto"/>
              <w:bottom w:val="single" w:sz="6" w:space="0" w:color="auto"/>
              <w:right w:val="single" w:sz="6" w:space="0" w:color="auto"/>
            </w:tcBorders>
          </w:tcPr>
          <w:p w:rsidR="00C7655B" w:rsidRPr="006F7C61" w:rsidRDefault="00C7655B" w:rsidP="00737AFB">
            <w:pPr>
              <w:jc w:val="both"/>
              <w:rPr>
                <w:rFonts w:ascii="Verdana" w:hAnsi="Verdana"/>
                <w:sz w:val="18"/>
              </w:rPr>
            </w:pPr>
            <w:r w:rsidRPr="006F7C61">
              <w:rPr>
                <w:rFonts w:ascii="Verdana" w:hAnsi="Verdana"/>
                <w:sz w:val="18"/>
              </w:rPr>
              <w:t xml:space="preserve">Self-development to understand the importance of life-long learning and to follow the science-technology and contemporary issues in their branch </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t>x</w:t>
            </w: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r>
      <w:tr w:rsidR="00C7655B" w:rsidRPr="002604AB" w:rsidTr="00737AFB">
        <w:trPr>
          <w:gridBefore w:val="1"/>
          <w:gridAfter w:val="1"/>
          <w:wBefore w:w="15" w:type="dxa"/>
          <w:wAfter w:w="377" w:type="dxa"/>
          <w:trHeight w:val="171"/>
        </w:trPr>
        <w:tc>
          <w:tcPr>
            <w:tcW w:w="993" w:type="dxa"/>
            <w:tcBorders>
              <w:top w:val="single" w:sz="6" w:space="0" w:color="auto"/>
              <w:left w:val="single" w:sz="12" w:space="0" w:color="auto"/>
              <w:bottom w:val="single" w:sz="6" w:space="0" w:color="auto"/>
              <w:right w:val="single" w:sz="6" w:space="0" w:color="auto"/>
            </w:tcBorders>
            <w:vAlign w:val="center"/>
          </w:tcPr>
          <w:p w:rsidR="00C7655B" w:rsidRPr="001B710C" w:rsidRDefault="00C7655B" w:rsidP="00737AFB">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gridSpan w:val="3"/>
            <w:tcBorders>
              <w:top w:val="single" w:sz="6" w:space="0" w:color="auto"/>
              <w:left w:val="single" w:sz="6" w:space="0" w:color="auto"/>
              <w:bottom w:val="single" w:sz="6" w:space="0" w:color="auto"/>
              <w:right w:val="single" w:sz="6" w:space="0" w:color="auto"/>
            </w:tcBorders>
          </w:tcPr>
          <w:p w:rsidR="00C7655B" w:rsidRPr="006F7C61" w:rsidRDefault="00C7655B" w:rsidP="00737AFB">
            <w:pPr>
              <w:jc w:val="both"/>
              <w:rPr>
                <w:rFonts w:ascii="Verdana" w:hAnsi="Verdana"/>
                <w:sz w:val="18"/>
              </w:rPr>
            </w:pPr>
            <w:r w:rsidRPr="006F7C61">
              <w:rPr>
                <w:rFonts w:ascii="Verdana" w:hAnsi="Verdana"/>
                <w:sz w:val="18"/>
              </w:rPr>
              <w:t xml:space="preserve">Ability to transfer the information to academic environment and to implement public awareness </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t>x</w:t>
            </w: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r>
      <w:tr w:rsidR="00C7655B" w:rsidRPr="002604AB" w:rsidTr="00737AFB">
        <w:trPr>
          <w:gridBefore w:val="1"/>
          <w:gridAfter w:val="1"/>
          <w:wBefore w:w="15" w:type="dxa"/>
          <w:wAfter w:w="377" w:type="dxa"/>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C7655B" w:rsidRPr="001B710C" w:rsidRDefault="00C7655B" w:rsidP="00737AFB">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gridSpan w:val="3"/>
            <w:tcBorders>
              <w:top w:val="single" w:sz="6" w:space="0" w:color="auto"/>
              <w:left w:val="single" w:sz="6" w:space="0" w:color="auto"/>
              <w:bottom w:val="single" w:sz="6" w:space="0" w:color="auto"/>
              <w:right w:val="single" w:sz="6" w:space="0" w:color="auto"/>
            </w:tcBorders>
          </w:tcPr>
          <w:p w:rsidR="00C7655B" w:rsidRPr="006F7C61" w:rsidRDefault="00C7655B" w:rsidP="00737AFB">
            <w:pPr>
              <w:jc w:val="both"/>
              <w:rPr>
                <w:rFonts w:ascii="Verdana" w:hAnsi="Verdana"/>
                <w:sz w:val="18"/>
              </w:rPr>
            </w:pPr>
            <w:r w:rsidRPr="006F7C61">
              <w:rPr>
                <w:rFonts w:ascii="Verdana" w:hAnsi="Verdana"/>
                <w:sz w:val="18"/>
              </w:rPr>
              <w:t xml:space="preserve">Ability to be creative, to take initiative, to make independent decisions and to lead team work  </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t>x</w:t>
            </w: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r>
      <w:tr w:rsidR="00C7655B" w:rsidRPr="002604AB" w:rsidTr="00737A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C7655B" w:rsidRPr="002604AB" w:rsidRDefault="00C7655B" w:rsidP="00737AFB">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C7655B" w:rsidRPr="002604AB" w:rsidRDefault="00C7655B" w:rsidP="00737AFB">
            <w:pPr>
              <w:outlineLvl w:val="0"/>
              <w:rPr>
                <w:rFonts w:ascii="Verdana" w:hAnsi="Verdana"/>
                <w:sz w:val="16"/>
                <w:szCs w:val="16"/>
              </w:rPr>
            </w:pPr>
            <w:r w:rsidRPr="002604AB">
              <w:rPr>
                <w:rFonts w:ascii="Verdana" w:hAnsi="Verdana"/>
                <w:sz w:val="16"/>
                <w:szCs w:val="16"/>
              </w:rPr>
              <w:t xml:space="preserve"> </w:t>
            </w:r>
            <w:r w:rsidRPr="003A5520">
              <w:rPr>
                <w:rFonts w:ascii="Verdana" w:hAnsi="Verdana"/>
                <w:noProof/>
                <w:sz w:val="18"/>
                <w:szCs w:val="16"/>
              </w:rPr>
              <w:t xml:space="preserve">Assist. Prof. Zehra AYTAÇ     </w:t>
            </w:r>
          </w:p>
        </w:tc>
        <w:tc>
          <w:tcPr>
            <w:tcW w:w="822" w:type="dxa"/>
            <w:gridSpan w:val="2"/>
            <w:vAlign w:val="center"/>
          </w:tcPr>
          <w:p w:rsidR="00C7655B" w:rsidRPr="002604AB" w:rsidRDefault="00C7655B" w:rsidP="00737AFB">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C7655B" w:rsidRPr="002604AB" w:rsidRDefault="00C7655B" w:rsidP="00737AF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sidRPr="003A5520">
              <w:rPr>
                <w:rFonts w:ascii="Verdana" w:hAnsi="Verdana"/>
                <w:noProof/>
                <w:sz w:val="18"/>
                <w:szCs w:val="16"/>
              </w:rPr>
              <w:t>06.05.2015</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C7655B" w:rsidRPr="00E96083" w:rsidRDefault="00C7655B" w:rsidP="00737AFB">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C7655B" w:rsidRDefault="00C7655B">
      <w:pPr>
        <w:spacing w:after="200"/>
        <w:rPr>
          <w:rFonts w:ascii="Verdana" w:hAnsi="Verdana"/>
          <w:sz w:val="16"/>
          <w:szCs w:val="16"/>
        </w:rPr>
      </w:pPr>
      <w:r>
        <w:rPr>
          <w:rFonts w:ascii="Verdana" w:hAnsi="Verdana"/>
          <w:sz w:val="16"/>
          <w:szCs w:val="16"/>
        </w:rPr>
        <w:br w:type="page"/>
      </w:r>
    </w:p>
    <w:p w:rsidR="00C7655B" w:rsidRPr="002604AB" w:rsidRDefault="00CD6EE7" w:rsidP="00737AFB">
      <w:pPr>
        <w:tabs>
          <w:tab w:val="left" w:pos="6825"/>
        </w:tabs>
        <w:outlineLvl w:val="0"/>
        <w:rPr>
          <w:rFonts w:ascii="Verdana" w:hAnsi="Verdana"/>
          <w:b/>
          <w:sz w:val="16"/>
          <w:szCs w:val="16"/>
        </w:rPr>
      </w:pPr>
      <w:r>
        <w:rPr>
          <w:noProof/>
        </w:rPr>
        <w:pict>
          <v:shape id="_x0000_s1043" type="#_x0000_t202" style="position:absolute;margin-left:11.7pt;margin-top:.7pt;width:298.5pt;height:76.95pt;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style="mso-next-textbox:#_x0000_s1043">
              <w:txbxContent>
                <w:p w:rsidR="000353FB" w:rsidRDefault="000353FB" w:rsidP="00737AFB">
                  <w:pPr>
                    <w:spacing w:after="120"/>
                    <w:jc w:val="center"/>
                    <w:rPr>
                      <w:rFonts w:ascii="Verdana" w:hAnsi="Verdana"/>
                      <w:b/>
                      <w:sz w:val="16"/>
                      <w:szCs w:val="20"/>
                    </w:rPr>
                  </w:pPr>
                  <w:r>
                    <w:rPr>
                      <w:rFonts w:ascii="Verdana" w:hAnsi="Verdana"/>
                      <w:b/>
                      <w:sz w:val="16"/>
                      <w:szCs w:val="20"/>
                    </w:rPr>
                    <w:t>T.R.</w:t>
                  </w:r>
                </w:p>
                <w:p w:rsidR="000353FB" w:rsidRDefault="000353FB" w:rsidP="00737AFB">
                  <w:pPr>
                    <w:spacing w:after="120"/>
                    <w:jc w:val="center"/>
                    <w:rPr>
                      <w:rFonts w:ascii="Verdana" w:hAnsi="Verdana"/>
                      <w:b/>
                      <w:sz w:val="16"/>
                      <w:szCs w:val="20"/>
                    </w:rPr>
                  </w:pPr>
                  <w:r>
                    <w:rPr>
                      <w:rFonts w:ascii="Verdana" w:hAnsi="Verdana"/>
                      <w:b/>
                      <w:sz w:val="16"/>
                      <w:szCs w:val="20"/>
                    </w:rPr>
                    <w:t>ESKISEHIR OSMANGAZI UNIVERSITY</w:t>
                  </w:r>
                </w:p>
                <w:p w:rsidR="000353FB" w:rsidRDefault="000353FB" w:rsidP="00737AFB">
                  <w:pPr>
                    <w:spacing w:after="120"/>
                    <w:jc w:val="center"/>
                    <w:rPr>
                      <w:rFonts w:ascii="Verdana" w:hAnsi="Verdana"/>
                      <w:b/>
                      <w:sz w:val="6"/>
                      <w:szCs w:val="10"/>
                    </w:rPr>
                  </w:pPr>
                  <w:r>
                    <w:rPr>
                      <w:rFonts w:ascii="Verdana" w:hAnsi="Verdana"/>
                      <w:b/>
                      <w:sz w:val="16"/>
                      <w:szCs w:val="20"/>
                    </w:rPr>
                    <w:t>GRADUATE SCHOOL OF NATURAL AND APPLIED SCIENCES</w:t>
                  </w:r>
                </w:p>
                <w:p w:rsidR="000353FB" w:rsidRPr="008D580F" w:rsidRDefault="000353FB" w:rsidP="00737AFB">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C7655B" w:rsidRPr="002604AB">
        <w:rPr>
          <w:rFonts w:ascii="Verdana" w:hAnsi="Verdana"/>
          <w:b/>
          <w:sz w:val="16"/>
          <w:szCs w:val="16"/>
        </w:rPr>
        <w:t xml:space="preserve">    </w:t>
      </w:r>
    </w:p>
    <w:p w:rsidR="00C7655B" w:rsidRPr="002604AB" w:rsidRDefault="00C7655B" w:rsidP="00737AFB">
      <w:pPr>
        <w:outlineLvl w:val="0"/>
        <w:rPr>
          <w:rFonts w:ascii="Verdana" w:hAnsi="Verdana"/>
          <w:b/>
          <w:sz w:val="16"/>
          <w:szCs w:val="16"/>
        </w:rPr>
      </w:pPr>
    </w:p>
    <w:p w:rsidR="00C7655B" w:rsidRPr="002604AB" w:rsidRDefault="00C7655B" w:rsidP="00737AFB">
      <w:pPr>
        <w:outlineLvl w:val="0"/>
        <w:rPr>
          <w:rFonts w:ascii="Verdana" w:hAnsi="Verdana"/>
          <w:b/>
          <w:sz w:val="16"/>
          <w:szCs w:val="16"/>
        </w:rPr>
      </w:pPr>
    </w:p>
    <w:p w:rsidR="00C7655B" w:rsidRPr="002604AB" w:rsidRDefault="00C7655B" w:rsidP="00737AFB">
      <w:pPr>
        <w:outlineLvl w:val="0"/>
        <w:rPr>
          <w:rFonts w:ascii="Verdana" w:hAnsi="Verdana"/>
          <w:b/>
          <w:sz w:val="16"/>
          <w:szCs w:val="16"/>
        </w:rPr>
      </w:pPr>
    </w:p>
    <w:p w:rsidR="00C7655B" w:rsidRPr="002604AB" w:rsidRDefault="00C7655B" w:rsidP="00737AFB">
      <w:pPr>
        <w:outlineLvl w:val="0"/>
        <w:rPr>
          <w:rFonts w:ascii="Verdana" w:hAnsi="Verdana"/>
          <w:b/>
          <w:sz w:val="16"/>
          <w:szCs w:val="16"/>
        </w:rPr>
      </w:pPr>
    </w:p>
    <w:p w:rsidR="00C7655B" w:rsidRPr="002604AB" w:rsidRDefault="00C7655B" w:rsidP="00737AFB">
      <w:pPr>
        <w:outlineLvl w:val="0"/>
        <w:rPr>
          <w:rFonts w:ascii="Verdana" w:hAnsi="Verdana"/>
          <w:b/>
          <w:sz w:val="16"/>
          <w:szCs w:val="16"/>
        </w:rPr>
      </w:pPr>
    </w:p>
    <w:p w:rsidR="00C7655B" w:rsidRDefault="00C7655B" w:rsidP="00737AFB">
      <w:pPr>
        <w:outlineLvl w:val="0"/>
        <w:rPr>
          <w:rFonts w:ascii="Verdana" w:hAnsi="Verdana"/>
          <w:b/>
          <w:sz w:val="16"/>
          <w:szCs w:val="16"/>
        </w:rPr>
      </w:pPr>
    </w:p>
    <w:p w:rsidR="00C7655B" w:rsidRDefault="00C7655B" w:rsidP="00737AFB">
      <w:pPr>
        <w:outlineLvl w:val="0"/>
        <w:rPr>
          <w:rFonts w:ascii="Verdana" w:hAnsi="Verdana"/>
          <w:b/>
          <w:sz w:val="16"/>
          <w:szCs w:val="16"/>
        </w:rPr>
      </w:pPr>
    </w:p>
    <w:p w:rsidR="00C7655B" w:rsidRDefault="00C7655B" w:rsidP="00737AFB">
      <w:pPr>
        <w:outlineLvl w:val="0"/>
        <w:rPr>
          <w:rFonts w:ascii="Verdana" w:hAnsi="Verdana"/>
          <w:b/>
          <w:sz w:val="16"/>
          <w:szCs w:val="16"/>
        </w:rPr>
      </w:pPr>
    </w:p>
    <w:p w:rsidR="00C7655B" w:rsidRPr="002604AB" w:rsidRDefault="00C7655B" w:rsidP="00737AFB">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8"/>
        <w:gridCol w:w="1158"/>
        <w:gridCol w:w="1838"/>
      </w:tblGrid>
      <w:tr w:rsidR="00C7655B" w:rsidRPr="002604AB">
        <w:tc>
          <w:tcPr>
            <w:tcW w:w="1951" w:type="dxa"/>
            <w:vAlign w:val="center"/>
          </w:tcPr>
          <w:p w:rsidR="00C7655B" w:rsidRPr="002604AB" w:rsidRDefault="00C7655B" w:rsidP="00737AFB">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C7655B" w:rsidRPr="002604AB" w:rsidRDefault="00C7655B" w:rsidP="00737AFB">
            <w:pPr>
              <w:outlineLvl w:val="0"/>
              <w:rPr>
                <w:rFonts w:ascii="Verdana" w:hAnsi="Verdana"/>
                <w:sz w:val="16"/>
                <w:szCs w:val="16"/>
              </w:rPr>
            </w:pPr>
            <w:r w:rsidRPr="002604AB">
              <w:rPr>
                <w:rFonts w:ascii="Verdana" w:hAnsi="Verdana"/>
                <w:sz w:val="16"/>
                <w:szCs w:val="16"/>
              </w:rPr>
              <w:t xml:space="preserve"> </w:t>
            </w:r>
            <w:r w:rsidRPr="006F7C61">
              <w:rPr>
                <w:b/>
              </w:rPr>
              <w:t xml:space="preserve">FIELD CROPS </w:t>
            </w:r>
            <w:r>
              <w:rPr>
                <w:b/>
                <w:sz w:val="22"/>
                <w:szCs w:val="28"/>
              </w:rPr>
              <w:t>(PhD)</w:t>
            </w:r>
          </w:p>
        </w:tc>
        <w:tc>
          <w:tcPr>
            <w:tcW w:w="1134" w:type="dxa"/>
            <w:vAlign w:val="center"/>
          </w:tcPr>
          <w:p w:rsidR="00C7655B" w:rsidRPr="002604AB" w:rsidRDefault="00C7655B" w:rsidP="00737AFB">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C7655B" w:rsidRPr="002604AB" w:rsidRDefault="00C7655B" w:rsidP="00737AF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Spring</w:t>
            </w:r>
          </w:p>
        </w:tc>
      </w:tr>
    </w:tbl>
    <w:p w:rsidR="00C7655B" w:rsidRPr="009B0EC0" w:rsidRDefault="00C7655B" w:rsidP="00737AFB">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C7655B" w:rsidRPr="002604AB">
        <w:trPr>
          <w:trHeight w:val="338"/>
        </w:trPr>
        <w:tc>
          <w:tcPr>
            <w:tcW w:w="10173" w:type="dxa"/>
            <w:gridSpan w:val="4"/>
            <w:vAlign w:val="center"/>
          </w:tcPr>
          <w:p w:rsidR="00C7655B" w:rsidRPr="002604AB" w:rsidRDefault="00C7655B" w:rsidP="00737AFB">
            <w:pPr>
              <w:jc w:val="center"/>
              <w:outlineLvl w:val="0"/>
              <w:rPr>
                <w:rFonts w:ascii="Verdana" w:hAnsi="Verdana"/>
                <w:sz w:val="16"/>
                <w:szCs w:val="16"/>
              </w:rPr>
            </w:pPr>
            <w:r>
              <w:rPr>
                <w:rFonts w:ascii="Verdana" w:hAnsi="Verdana"/>
                <w:b/>
                <w:sz w:val="18"/>
                <w:szCs w:val="16"/>
              </w:rPr>
              <w:t>COURSE</w:t>
            </w:r>
          </w:p>
        </w:tc>
      </w:tr>
      <w:tr w:rsidR="00C7655B" w:rsidRPr="002604AB">
        <w:tc>
          <w:tcPr>
            <w:tcW w:w="1668" w:type="dxa"/>
            <w:vAlign w:val="center"/>
          </w:tcPr>
          <w:p w:rsidR="00C7655B" w:rsidRPr="002604AB" w:rsidRDefault="00C7655B" w:rsidP="00737AFB">
            <w:pPr>
              <w:outlineLvl w:val="0"/>
              <w:rPr>
                <w:rFonts w:ascii="Verdana" w:hAnsi="Verdana"/>
                <w:b/>
                <w:sz w:val="16"/>
                <w:szCs w:val="16"/>
              </w:rPr>
            </w:pPr>
            <w:r>
              <w:rPr>
                <w:rFonts w:ascii="Verdana" w:hAnsi="Verdana"/>
                <w:b/>
                <w:sz w:val="16"/>
                <w:szCs w:val="20"/>
              </w:rPr>
              <w:t>CODE</w:t>
            </w:r>
          </w:p>
        </w:tc>
        <w:tc>
          <w:tcPr>
            <w:tcW w:w="1984" w:type="dxa"/>
            <w:vAlign w:val="center"/>
          </w:tcPr>
          <w:p w:rsidR="00C7655B" w:rsidRPr="002604AB" w:rsidRDefault="00C7655B" w:rsidP="00737AF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504202519</w:t>
            </w:r>
          </w:p>
        </w:tc>
        <w:tc>
          <w:tcPr>
            <w:tcW w:w="1559" w:type="dxa"/>
            <w:vAlign w:val="center"/>
          </w:tcPr>
          <w:p w:rsidR="00C7655B" w:rsidRPr="002604AB" w:rsidRDefault="00C7655B" w:rsidP="00737AFB">
            <w:pPr>
              <w:outlineLvl w:val="0"/>
              <w:rPr>
                <w:rFonts w:ascii="Verdana" w:hAnsi="Verdana"/>
                <w:b/>
                <w:sz w:val="16"/>
                <w:szCs w:val="16"/>
              </w:rPr>
            </w:pPr>
            <w:r>
              <w:rPr>
                <w:rFonts w:ascii="Verdana" w:hAnsi="Verdana"/>
                <w:b/>
                <w:sz w:val="16"/>
                <w:szCs w:val="20"/>
              </w:rPr>
              <w:t>TITLE</w:t>
            </w:r>
          </w:p>
        </w:tc>
        <w:tc>
          <w:tcPr>
            <w:tcW w:w="4962" w:type="dxa"/>
            <w:vAlign w:val="center"/>
          </w:tcPr>
          <w:p w:rsidR="00C7655B" w:rsidRPr="00457C94" w:rsidRDefault="00C7655B" w:rsidP="00737AFB">
            <w:pPr>
              <w:outlineLvl w:val="0"/>
              <w:rPr>
                <w:lang w:val="en-GB"/>
              </w:rPr>
            </w:pPr>
            <w:r w:rsidRPr="002604AB">
              <w:rPr>
                <w:rFonts w:ascii="Verdana" w:hAnsi="Verdana"/>
                <w:sz w:val="16"/>
                <w:szCs w:val="16"/>
              </w:rPr>
              <w:t xml:space="preserve"> </w:t>
            </w:r>
            <w:r>
              <w:rPr>
                <w:rFonts w:ascii="Verdana" w:hAnsi="Verdana"/>
                <w:sz w:val="16"/>
                <w:szCs w:val="20"/>
              </w:rPr>
              <w:t xml:space="preserve">ECOPHYSIOLOGICAL </w:t>
            </w:r>
            <w:bookmarkStart w:id="31" w:name="EN6"/>
            <w:r>
              <w:rPr>
                <w:rFonts w:ascii="Verdana" w:hAnsi="Verdana"/>
                <w:sz w:val="16"/>
                <w:szCs w:val="20"/>
              </w:rPr>
              <w:t>PRINCIPLES OF PLANT PRODUCTION</w:t>
            </w:r>
            <w:bookmarkEnd w:id="31"/>
          </w:p>
        </w:tc>
      </w:tr>
    </w:tbl>
    <w:p w:rsidR="00C7655B" w:rsidRPr="002604AB" w:rsidRDefault="00C7655B" w:rsidP="00737AFB">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C7655B" w:rsidRPr="002604A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C7655B" w:rsidRPr="009B0EC0" w:rsidRDefault="00C7655B" w:rsidP="00737AFB">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7655B" w:rsidRPr="002604AB" w:rsidRDefault="00C7655B" w:rsidP="00737AFB">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20"/>
              </w:rPr>
              <w:t>LANGUAGE</w:t>
            </w:r>
          </w:p>
        </w:tc>
      </w:tr>
      <w:tr w:rsidR="00C7655B" w:rsidRPr="002604AB">
        <w:trPr>
          <w:trHeight w:val="382"/>
        </w:trPr>
        <w:tc>
          <w:tcPr>
            <w:tcW w:w="1079" w:type="dxa"/>
            <w:vMerge/>
            <w:tcBorders>
              <w:top w:val="single" w:sz="4" w:space="0" w:color="auto"/>
              <w:left w:val="single" w:sz="12" w:space="0" w:color="auto"/>
              <w:bottom w:val="single" w:sz="4" w:space="0" w:color="auto"/>
              <w:right w:val="single" w:sz="12" w:space="0" w:color="auto"/>
            </w:tcBorders>
          </w:tcPr>
          <w:p w:rsidR="00C7655B" w:rsidRPr="002604AB" w:rsidRDefault="00C7655B" w:rsidP="00737AFB">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C7655B" w:rsidRPr="002604AB" w:rsidRDefault="00C7655B" w:rsidP="00737AFB">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C7655B" w:rsidRPr="002604AB" w:rsidRDefault="00C7655B" w:rsidP="00737AFB">
            <w:pPr>
              <w:jc w:val="center"/>
              <w:rPr>
                <w:rFonts w:ascii="Verdana" w:hAnsi="Verdana"/>
                <w:b/>
                <w:sz w:val="16"/>
                <w:szCs w:val="16"/>
              </w:rPr>
            </w:pPr>
          </w:p>
        </w:tc>
        <w:tc>
          <w:tcPr>
            <w:tcW w:w="709" w:type="dxa"/>
            <w:vMerge/>
            <w:tcBorders>
              <w:bottom w:val="single" w:sz="4" w:space="0" w:color="auto"/>
            </w:tcBorders>
            <w:vAlign w:val="center"/>
          </w:tcPr>
          <w:p w:rsidR="00C7655B" w:rsidRPr="002604AB" w:rsidRDefault="00C7655B" w:rsidP="00737AFB">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C7655B" w:rsidRPr="002604AB" w:rsidRDefault="00C7655B" w:rsidP="00737AFB">
            <w:pPr>
              <w:jc w:val="center"/>
              <w:rPr>
                <w:rFonts w:ascii="Verdana" w:hAnsi="Verdana"/>
                <w:b/>
                <w:sz w:val="16"/>
                <w:szCs w:val="16"/>
              </w:rPr>
            </w:pPr>
          </w:p>
        </w:tc>
        <w:tc>
          <w:tcPr>
            <w:tcW w:w="1824" w:type="dxa"/>
            <w:vMerge/>
            <w:tcBorders>
              <w:bottom w:val="single" w:sz="4" w:space="0" w:color="auto"/>
            </w:tcBorders>
            <w:vAlign w:val="center"/>
          </w:tcPr>
          <w:p w:rsidR="00C7655B" w:rsidRPr="002604AB" w:rsidRDefault="00C7655B" w:rsidP="00737AFB">
            <w:pPr>
              <w:jc w:val="center"/>
              <w:rPr>
                <w:rFonts w:ascii="Verdana" w:hAnsi="Verdana"/>
                <w:b/>
                <w:sz w:val="16"/>
                <w:szCs w:val="16"/>
              </w:rPr>
            </w:pPr>
          </w:p>
        </w:tc>
      </w:tr>
      <w:tr w:rsidR="00C7655B" w:rsidRPr="002604A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C7655B" w:rsidRPr="009B0EC0" w:rsidRDefault="00C7655B" w:rsidP="00737AFB">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C7655B" w:rsidRPr="002604AB" w:rsidRDefault="00C7655B" w:rsidP="00737AFB">
            <w:pPr>
              <w:jc w:val="center"/>
              <w:rPr>
                <w:rFonts w:ascii="Verdana" w:hAnsi="Verdana"/>
                <w:sz w:val="16"/>
                <w:szCs w:val="16"/>
              </w:rPr>
            </w:pPr>
            <w:r>
              <w:rPr>
                <w:rFonts w:ascii="Verdana" w:hAnsi="Verdana"/>
                <w:sz w:val="16"/>
                <w:szCs w:val="16"/>
              </w:rPr>
              <w:t>3</w:t>
            </w: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C7655B" w:rsidRPr="002604AB" w:rsidRDefault="00C7655B" w:rsidP="00737AFB">
            <w:pPr>
              <w:jc w:val="center"/>
              <w:rPr>
                <w:rFonts w:ascii="Verdana" w:hAnsi="Verdana"/>
                <w:sz w:val="16"/>
                <w:szCs w:val="16"/>
              </w:rPr>
            </w:pPr>
            <w:r>
              <w:rPr>
                <w:rFonts w:ascii="Verdana" w:hAnsi="Verdana"/>
                <w:sz w:val="16"/>
                <w:szCs w:val="16"/>
              </w:rPr>
              <w:t>0</w:t>
            </w: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C7655B" w:rsidRPr="002604AB" w:rsidRDefault="00C7655B" w:rsidP="00737AFB">
            <w:pPr>
              <w:jc w:val="center"/>
              <w:rPr>
                <w:rFonts w:ascii="Verdana" w:hAnsi="Verdana"/>
                <w:sz w:val="16"/>
                <w:szCs w:val="16"/>
              </w:rPr>
            </w:pPr>
            <w:r>
              <w:rPr>
                <w:rFonts w:ascii="Verdana" w:hAnsi="Verdana"/>
                <w:sz w:val="16"/>
                <w:szCs w:val="16"/>
              </w:rPr>
              <w:t>0</w:t>
            </w: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C7655B" w:rsidRPr="002604AB" w:rsidRDefault="00C7655B" w:rsidP="00737AFB">
            <w:pPr>
              <w:jc w:val="center"/>
              <w:rPr>
                <w:rFonts w:ascii="Verdana" w:hAnsi="Verdana"/>
                <w:sz w:val="16"/>
                <w:szCs w:val="16"/>
              </w:rPr>
            </w:pPr>
            <w:r>
              <w:rPr>
                <w:rFonts w:ascii="Verdana" w:hAnsi="Verdana"/>
                <w:sz w:val="16"/>
                <w:szCs w:val="16"/>
              </w:rPr>
              <w:t>3</w:t>
            </w: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C7655B" w:rsidRPr="002604AB" w:rsidRDefault="00C7655B" w:rsidP="00737AFB">
            <w:pPr>
              <w:jc w:val="center"/>
              <w:rPr>
                <w:rFonts w:ascii="Verdana" w:hAnsi="Verdana"/>
                <w:sz w:val="16"/>
                <w:szCs w:val="16"/>
              </w:rPr>
            </w:pPr>
            <w:r>
              <w:rPr>
                <w:rFonts w:ascii="Verdana" w:hAnsi="Verdana"/>
                <w:sz w:val="16"/>
                <w:szCs w:val="16"/>
              </w:rPr>
              <w:t>7,5</w:t>
            </w:r>
          </w:p>
        </w:tc>
        <w:tc>
          <w:tcPr>
            <w:tcW w:w="1153" w:type="dxa"/>
            <w:gridSpan w:val="2"/>
            <w:tcBorders>
              <w:top w:val="single" w:sz="4" w:space="0" w:color="auto"/>
              <w:left w:val="single" w:sz="4" w:space="0" w:color="auto"/>
              <w:bottom w:val="single" w:sz="12" w:space="0" w:color="auto"/>
            </w:tcBorders>
            <w:vAlign w:val="center"/>
          </w:tcPr>
          <w:p w:rsidR="00C7655B" w:rsidRDefault="00C7655B" w:rsidP="00737AFB">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C7655B" w:rsidRDefault="00C7655B" w:rsidP="00737AFB">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C7655B" w:rsidRDefault="00C7655B" w:rsidP="00737AFB">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C7655B" w:rsidRPr="002604AB" w:rsidRDefault="00C7655B" w:rsidP="00737AFB">
            <w:pPr>
              <w:jc w:val="center"/>
              <w:rPr>
                <w:rFonts w:ascii="Verdana" w:hAnsi="Verdana"/>
                <w:sz w:val="16"/>
                <w:szCs w:val="16"/>
                <w:vertAlign w:val="superscript"/>
              </w:rPr>
            </w:pPr>
            <w:r>
              <w:rPr>
                <w:rFonts w:ascii="Verdana" w:hAnsi="Verdana"/>
                <w:sz w:val="20"/>
                <w:szCs w:val="16"/>
                <w:vertAlign w:val="superscript"/>
              </w:rPr>
              <w:t>( x</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C7655B" w:rsidRPr="002604AB" w:rsidRDefault="00C7655B" w:rsidP="00737AFB">
            <w:pPr>
              <w:rPr>
                <w:rFonts w:ascii="Verdana" w:hAnsi="Verdana"/>
                <w:sz w:val="16"/>
                <w:szCs w:val="16"/>
                <w:vertAlign w:val="superscript"/>
              </w:rPr>
            </w:pPr>
            <w:r w:rsidRPr="00F870FB">
              <w:rPr>
                <w:lang w:val="en-GB"/>
              </w:rPr>
              <w:t>Turkish</w:t>
            </w:r>
          </w:p>
        </w:tc>
      </w:tr>
      <w:tr w:rsidR="00C7655B" w:rsidRPr="002604A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20"/>
              </w:rPr>
              <w:t>CREDIT DISTRIBUTION</w:t>
            </w:r>
          </w:p>
        </w:tc>
      </w:tr>
      <w:tr w:rsidR="00C7655B" w:rsidRPr="002604A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C7655B" w:rsidRDefault="00C7655B" w:rsidP="00737AFB">
            <w:pPr>
              <w:jc w:val="center"/>
              <w:rPr>
                <w:rFonts w:ascii="Verdana" w:hAnsi="Verdana"/>
                <w:b/>
                <w:sz w:val="16"/>
                <w:szCs w:val="20"/>
              </w:rPr>
            </w:pPr>
            <w:r>
              <w:rPr>
                <w:rFonts w:ascii="Verdana" w:hAnsi="Verdana"/>
                <w:b/>
                <w:sz w:val="16"/>
                <w:szCs w:val="20"/>
              </w:rPr>
              <w:t>Knowledge in the discipline</w:t>
            </w:r>
          </w:p>
          <w:p w:rsidR="00C7655B" w:rsidRPr="002604AB" w:rsidRDefault="00C7655B" w:rsidP="00737AFB">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C7655B" w:rsidRPr="002604A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C7655B" w:rsidRPr="002604AB" w:rsidRDefault="00C7655B" w:rsidP="00737AF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C7655B" w:rsidRPr="002604AB" w:rsidRDefault="00C7655B" w:rsidP="00737AF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C7655B" w:rsidRPr="002604AB" w:rsidRDefault="00C7655B" w:rsidP="00737AFB">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t xml:space="preserve">x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CD6EE7">
              <w:rPr>
                <w:rFonts w:ascii="Verdana" w:hAnsi="Verdana"/>
                <w:sz w:val="16"/>
                <w:szCs w:val="16"/>
              </w:rPr>
            </w:r>
            <w:r w:rsidR="00CD6EE7">
              <w:rPr>
                <w:rFonts w:ascii="Verdana" w:hAnsi="Verdana"/>
                <w:sz w:val="16"/>
                <w:szCs w:val="16"/>
              </w:rPr>
              <w:fldChar w:fldCharType="separate"/>
            </w:r>
            <w:r>
              <w:rPr>
                <w:rFonts w:ascii="Verdana" w:hAnsi="Verdana"/>
                <w:sz w:val="16"/>
                <w:szCs w:val="16"/>
              </w:rPr>
              <w:fldChar w:fldCharType="end"/>
            </w:r>
          </w:p>
        </w:tc>
      </w:tr>
      <w:tr w:rsidR="00C7655B" w:rsidRPr="002604A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C7655B" w:rsidRPr="002604AB" w:rsidRDefault="00C7655B" w:rsidP="00737AFB">
            <w:pPr>
              <w:jc w:val="center"/>
              <w:rPr>
                <w:rFonts w:ascii="Verdana" w:hAnsi="Verdana"/>
                <w:b/>
                <w:sz w:val="16"/>
                <w:szCs w:val="16"/>
              </w:rPr>
            </w:pPr>
            <w:r w:rsidRPr="00FB16FB">
              <w:rPr>
                <w:rFonts w:ascii="Verdana" w:hAnsi="Verdana"/>
                <w:b/>
                <w:sz w:val="16"/>
                <w:szCs w:val="20"/>
              </w:rPr>
              <w:t>ASSESSMENT CRITERIA</w:t>
            </w:r>
          </w:p>
        </w:tc>
      </w:tr>
      <w:tr w:rsidR="00C7655B" w:rsidRPr="002604A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C7655B" w:rsidRPr="002604AB" w:rsidRDefault="00C7655B" w:rsidP="00737AFB">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C7655B" w:rsidRDefault="00C7655B" w:rsidP="00737AFB">
            <w:pPr>
              <w:jc w:val="center"/>
              <w:rPr>
                <w:rFonts w:ascii="Verdana" w:hAnsi="Verdana"/>
                <w:b/>
                <w:sz w:val="16"/>
                <w:szCs w:val="16"/>
              </w:rPr>
            </w:pPr>
            <w:r>
              <w:rPr>
                <w:rFonts w:ascii="Verdana" w:hAnsi="Verdana"/>
                <w:b/>
                <w:sz w:val="16"/>
                <w:szCs w:val="16"/>
              </w:rPr>
              <w:t>Contribution</w:t>
            </w:r>
          </w:p>
          <w:p w:rsidR="00C7655B" w:rsidRPr="002604AB" w:rsidRDefault="00C7655B" w:rsidP="00737AFB">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C7655B" w:rsidRPr="002604AB">
        <w:trPr>
          <w:trHeight w:val="276"/>
        </w:trPr>
        <w:tc>
          <w:tcPr>
            <w:tcW w:w="3735" w:type="dxa"/>
            <w:gridSpan w:val="5"/>
            <w:vMerge/>
            <w:tcBorders>
              <w:left w:val="single" w:sz="12" w:space="0" w:color="auto"/>
              <w:right w:val="single" w:sz="12" w:space="0" w:color="auto"/>
            </w:tcBorders>
            <w:vAlign w:val="center"/>
          </w:tcPr>
          <w:p w:rsidR="00C7655B" w:rsidRPr="002604AB" w:rsidRDefault="00C7655B" w:rsidP="00737AF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C7655B" w:rsidRPr="002604AB" w:rsidRDefault="00C7655B" w:rsidP="00737AFB">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C7655B" w:rsidRPr="002604AB" w:rsidRDefault="00C7655B" w:rsidP="00737AFB">
            <w:pPr>
              <w:jc w:val="center"/>
              <w:rPr>
                <w:rFonts w:ascii="Verdana" w:hAnsi="Verdana"/>
                <w:sz w:val="16"/>
                <w:szCs w:val="16"/>
              </w:rPr>
            </w:pPr>
            <w:r>
              <w:rPr>
                <w:rFonts w:ascii="Verdana" w:hAnsi="Verdana"/>
                <w:sz w:val="16"/>
                <w:szCs w:val="16"/>
              </w:rPr>
              <w:t>2</w:t>
            </w: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C7655B" w:rsidRPr="002604AB" w:rsidRDefault="00C7655B" w:rsidP="00737AFB">
            <w:pPr>
              <w:jc w:val="center"/>
              <w:rPr>
                <w:rFonts w:ascii="Verdana" w:hAnsi="Verdana"/>
                <w:sz w:val="16"/>
                <w:szCs w:val="16"/>
                <w:highlight w:val="yellow"/>
              </w:rPr>
            </w:pPr>
            <w:r>
              <w:rPr>
                <w:rFonts w:ascii="Verdana" w:hAnsi="Verdana"/>
                <w:sz w:val="16"/>
                <w:szCs w:val="16"/>
              </w:rPr>
              <w:t>40</w:t>
            </w:r>
          </w:p>
          <w:p w:rsidR="00C7655B" w:rsidRPr="002604AB" w:rsidRDefault="00C7655B" w:rsidP="00737AFB">
            <w:pPr>
              <w:jc w:val="center"/>
              <w:rPr>
                <w:rFonts w:ascii="Verdana" w:hAnsi="Verdana"/>
                <w:sz w:val="16"/>
                <w:szCs w:val="16"/>
                <w:highlight w:val="yellow"/>
              </w:rPr>
            </w:pPr>
          </w:p>
        </w:tc>
      </w:tr>
      <w:tr w:rsidR="00C7655B" w:rsidRPr="002604AB">
        <w:trPr>
          <w:trHeight w:val="286"/>
        </w:trPr>
        <w:tc>
          <w:tcPr>
            <w:tcW w:w="3735" w:type="dxa"/>
            <w:gridSpan w:val="5"/>
            <w:vMerge/>
            <w:tcBorders>
              <w:left w:val="single" w:sz="12" w:space="0" w:color="auto"/>
              <w:right w:val="single" w:sz="12" w:space="0" w:color="auto"/>
            </w:tcBorders>
            <w:vAlign w:val="center"/>
          </w:tcPr>
          <w:p w:rsidR="00C7655B" w:rsidRPr="002604AB" w:rsidRDefault="00C7655B" w:rsidP="00737AF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C7655B" w:rsidRPr="002604AB" w:rsidRDefault="00C7655B" w:rsidP="00737AFB">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C7655B" w:rsidRPr="002604AB" w:rsidRDefault="00C7655B" w:rsidP="00737A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C7655B" w:rsidRPr="002604AB" w:rsidRDefault="00C7655B" w:rsidP="00737A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7655B" w:rsidRPr="002604AB">
        <w:trPr>
          <w:trHeight w:val="286"/>
        </w:trPr>
        <w:tc>
          <w:tcPr>
            <w:tcW w:w="3735" w:type="dxa"/>
            <w:gridSpan w:val="5"/>
            <w:vMerge/>
            <w:tcBorders>
              <w:left w:val="single" w:sz="12" w:space="0" w:color="auto"/>
              <w:right w:val="single" w:sz="12" w:space="0" w:color="auto"/>
            </w:tcBorders>
            <w:vAlign w:val="center"/>
          </w:tcPr>
          <w:p w:rsidR="00C7655B" w:rsidRPr="002604AB" w:rsidRDefault="00C7655B" w:rsidP="00737AF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C7655B" w:rsidRPr="002604AB" w:rsidRDefault="00C7655B" w:rsidP="00737AFB">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C7655B" w:rsidRPr="002604AB" w:rsidRDefault="00C7655B" w:rsidP="00737AFB">
            <w:pPr>
              <w:jc w:val="center"/>
              <w:rPr>
                <w:rFonts w:ascii="Verdana" w:hAnsi="Verdana"/>
                <w:sz w:val="16"/>
                <w:szCs w:val="16"/>
              </w:rPr>
            </w:pPr>
            <w:r>
              <w:rPr>
                <w:rFonts w:ascii="Verdana" w:hAnsi="Verdana"/>
                <w:sz w:val="16"/>
                <w:szCs w:val="16"/>
              </w:rPr>
              <w:t>1</w:t>
            </w: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C7655B" w:rsidRPr="002604AB" w:rsidRDefault="00C7655B" w:rsidP="00737AFB">
            <w:pPr>
              <w:jc w:val="center"/>
              <w:rPr>
                <w:rFonts w:ascii="Verdana" w:hAnsi="Verdana"/>
                <w:sz w:val="16"/>
                <w:szCs w:val="16"/>
              </w:rPr>
            </w:pPr>
            <w:r>
              <w:rPr>
                <w:rFonts w:ascii="Verdana" w:hAnsi="Verdana"/>
                <w:sz w:val="16"/>
                <w:szCs w:val="16"/>
              </w:rPr>
              <w:t>10</w:t>
            </w:r>
          </w:p>
        </w:tc>
      </w:tr>
      <w:tr w:rsidR="00C7655B" w:rsidRPr="002604AB">
        <w:trPr>
          <w:trHeight w:val="286"/>
        </w:trPr>
        <w:tc>
          <w:tcPr>
            <w:tcW w:w="3735" w:type="dxa"/>
            <w:gridSpan w:val="5"/>
            <w:vMerge/>
            <w:tcBorders>
              <w:left w:val="single" w:sz="12" w:space="0" w:color="auto"/>
              <w:right w:val="single" w:sz="12" w:space="0" w:color="auto"/>
            </w:tcBorders>
            <w:vAlign w:val="center"/>
          </w:tcPr>
          <w:p w:rsidR="00C7655B" w:rsidRPr="002604AB" w:rsidRDefault="00C7655B" w:rsidP="00737AFB">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C7655B" w:rsidRPr="002604AB" w:rsidRDefault="00C7655B" w:rsidP="00737AFB">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C7655B" w:rsidRPr="002604AB" w:rsidRDefault="00C7655B" w:rsidP="00737A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C7655B" w:rsidRPr="002604AB" w:rsidRDefault="00C7655B" w:rsidP="00737A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7655B" w:rsidRPr="002604AB">
        <w:trPr>
          <w:trHeight w:val="286"/>
        </w:trPr>
        <w:tc>
          <w:tcPr>
            <w:tcW w:w="3735" w:type="dxa"/>
            <w:gridSpan w:val="5"/>
            <w:vMerge/>
            <w:tcBorders>
              <w:left w:val="single" w:sz="12" w:space="0" w:color="auto"/>
              <w:right w:val="single" w:sz="12" w:space="0" w:color="auto"/>
            </w:tcBorders>
            <w:vAlign w:val="center"/>
          </w:tcPr>
          <w:p w:rsidR="00C7655B" w:rsidRPr="002604AB" w:rsidRDefault="00C7655B" w:rsidP="00737AFB">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C7655B" w:rsidRPr="002604AB" w:rsidRDefault="00C7655B" w:rsidP="00737AFB">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C7655B" w:rsidRPr="002604AB" w:rsidRDefault="00C7655B" w:rsidP="00737A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C7655B" w:rsidRPr="002604AB" w:rsidRDefault="00C7655B" w:rsidP="00737A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7655B" w:rsidRPr="002604AB">
        <w:trPr>
          <w:trHeight w:val="294"/>
        </w:trPr>
        <w:tc>
          <w:tcPr>
            <w:tcW w:w="3735" w:type="dxa"/>
            <w:gridSpan w:val="5"/>
            <w:vMerge/>
            <w:tcBorders>
              <w:left w:val="single" w:sz="12" w:space="0" w:color="auto"/>
              <w:right w:val="single" w:sz="12" w:space="0" w:color="auto"/>
            </w:tcBorders>
            <w:vAlign w:val="center"/>
          </w:tcPr>
          <w:p w:rsidR="00C7655B" w:rsidRPr="002604AB" w:rsidRDefault="00C7655B" w:rsidP="00737AF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C7655B" w:rsidRPr="002604AB" w:rsidRDefault="00C7655B" w:rsidP="00737AFB">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C7655B" w:rsidRPr="002604AB" w:rsidRDefault="00C7655B" w:rsidP="00737A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C7655B" w:rsidRPr="002604AB" w:rsidRDefault="00C7655B" w:rsidP="00737A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7655B" w:rsidRPr="002604AB">
        <w:trPr>
          <w:trHeight w:val="286"/>
        </w:trPr>
        <w:tc>
          <w:tcPr>
            <w:tcW w:w="3735" w:type="dxa"/>
            <w:gridSpan w:val="5"/>
            <w:vMerge/>
            <w:tcBorders>
              <w:left w:val="single" w:sz="12" w:space="0" w:color="auto"/>
              <w:bottom w:val="single" w:sz="12" w:space="0" w:color="auto"/>
              <w:right w:val="single" w:sz="12" w:space="0" w:color="auto"/>
            </w:tcBorders>
            <w:vAlign w:val="center"/>
          </w:tcPr>
          <w:p w:rsidR="00C7655B" w:rsidRPr="002604AB" w:rsidRDefault="00C7655B" w:rsidP="00737AFB">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C7655B" w:rsidRPr="00FA4020" w:rsidRDefault="00C7655B" w:rsidP="00737AFB">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C7655B" w:rsidRPr="002604AB" w:rsidRDefault="00C7655B" w:rsidP="00737AFB">
            <w:pPr>
              <w:jc w:val="center"/>
              <w:rPr>
                <w:rFonts w:ascii="Verdana" w:hAnsi="Verdana"/>
                <w:sz w:val="16"/>
                <w:szCs w:val="16"/>
              </w:rPr>
            </w:pPr>
            <w:r>
              <w:rPr>
                <w:rFonts w:ascii="Verdana" w:hAnsi="Verdana"/>
                <w:sz w:val="16"/>
                <w:szCs w:val="16"/>
              </w:rPr>
              <w:t>50</w:t>
            </w:r>
          </w:p>
        </w:tc>
      </w:tr>
      <w:tr w:rsidR="00C7655B" w:rsidRPr="002604A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7655B" w:rsidRPr="002604AB" w:rsidRDefault="00C7655B" w:rsidP="00737AFB">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C7655B" w:rsidRPr="002604AB" w:rsidRDefault="00C7655B" w:rsidP="00737AFB">
            <w:pPr>
              <w:jc w:val="both"/>
              <w:rPr>
                <w:rFonts w:ascii="Verdana" w:hAnsi="Verdana"/>
                <w:sz w:val="16"/>
                <w:szCs w:val="16"/>
              </w:rPr>
            </w:pPr>
            <w:r w:rsidRPr="002604AB">
              <w:rPr>
                <w:rFonts w:ascii="Verdana" w:hAnsi="Verdana"/>
                <w:sz w:val="16"/>
                <w:szCs w:val="16"/>
              </w:rPr>
              <w:t xml:space="preserve"> </w:t>
            </w:r>
            <w:r>
              <w:rPr>
                <w:sz w:val="20"/>
                <w:szCs w:val="20"/>
                <w:lang w:val="en-GB"/>
              </w:rPr>
              <w:t>None</w:t>
            </w:r>
          </w:p>
        </w:tc>
      </w:tr>
      <w:tr w:rsidR="00C7655B" w:rsidRPr="002604A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C7655B" w:rsidRPr="00516DAE" w:rsidRDefault="00C7655B" w:rsidP="00737AFB">
            <w:pPr>
              <w:rPr>
                <w:rFonts w:ascii="Verdana" w:hAnsi="Verdana"/>
                <w:sz w:val="16"/>
                <w:szCs w:val="16"/>
                <w:lang w:val="en-US"/>
              </w:rPr>
            </w:pPr>
            <w:r w:rsidRPr="002604AB">
              <w:rPr>
                <w:rFonts w:ascii="Verdana" w:hAnsi="Verdana"/>
                <w:color w:val="000000"/>
                <w:sz w:val="16"/>
                <w:szCs w:val="16"/>
              </w:rPr>
              <w:t xml:space="preserve"> </w:t>
            </w:r>
            <w:r>
              <w:rPr>
                <w:rFonts w:ascii="Verdana" w:hAnsi="Verdana"/>
                <w:sz w:val="16"/>
                <w:szCs w:val="16"/>
              </w:rPr>
              <w:t xml:space="preserve"> </w:t>
            </w:r>
            <w:r w:rsidRPr="008B180A">
              <w:rPr>
                <w:rFonts w:ascii="Verdana" w:eastAsia="Calibri" w:hAnsi="Verdana" w:cs="Helvetica Neue"/>
                <w:sz w:val="16"/>
                <w:szCs w:val="16"/>
                <w:lang w:val="en-US"/>
              </w:rPr>
              <w:t>Description of environmental factors and explanation their ef</w:t>
            </w:r>
            <w:r>
              <w:rPr>
                <w:rFonts w:ascii="Verdana" w:eastAsia="Calibri" w:hAnsi="Verdana" w:cs="Helvetica Neue"/>
                <w:sz w:val="16"/>
                <w:szCs w:val="16"/>
                <w:lang w:val="en-US"/>
              </w:rPr>
              <w:t>fects on plant physiological pro</w:t>
            </w:r>
            <w:r w:rsidRPr="008B180A">
              <w:rPr>
                <w:rFonts w:ascii="Verdana" w:eastAsia="Calibri" w:hAnsi="Verdana" w:cs="Helvetica Neue"/>
                <w:sz w:val="16"/>
                <w:szCs w:val="16"/>
                <w:lang w:val="en-US"/>
              </w:rPr>
              <w:t>cess and criticize them with respect to crop production</w:t>
            </w:r>
          </w:p>
        </w:tc>
      </w:tr>
      <w:tr w:rsidR="00C7655B" w:rsidRPr="002604A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7655B" w:rsidRPr="002604AB" w:rsidRDefault="00C7655B" w:rsidP="00737AFB">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C7655B" w:rsidRPr="00516DAE" w:rsidRDefault="00C7655B" w:rsidP="00737AFB">
            <w:pPr>
              <w:rPr>
                <w:rFonts w:ascii="Verdana" w:eastAsia="Calibri" w:hAnsi="Verdana" w:cs="Helvetica Neue"/>
                <w:sz w:val="16"/>
                <w:szCs w:val="16"/>
                <w:lang w:val="en-US"/>
              </w:rPr>
            </w:pPr>
            <w:r w:rsidRPr="002604AB">
              <w:rPr>
                <w:rFonts w:ascii="Verdana" w:hAnsi="Verdana"/>
                <w:bCs/>
                <w:color w:val="000000"/>
                <w:sz w:val="16"/>
                <w:szCs w:val="16"/>
              </w:rPr>
              <w:t xml:space="preserve"> </w:t>
            </w:r>
            <w:r w:rsidRPr="008B180A">
              <w:rPr>
                <w:rFonts w:ascii="Verdana" w:eastAsia="Calibri" w:hAnsi="Verdana" w:cs="Helvetica Neue"/>
                <w:sz w:val="16"/>
                <w:szCs w:val="16"/>
                <w:lang w:val="en-US"/>
              </w:rPr>
              <w:t>The explanation of environmental factors on plant production with respect to plant physiological perspective</w:t>
            </w:r>
          </w:p>
        </w:tc>
      </w:tr>
      <w:tr w:rsidR="00C7655B" w:rsidRPr="002604A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C7655B" w:rsidRPr="008B180A" w:rsidRDefault="00C7655B" w:rsidP="00737AFB">
            <w:pPr>
              <w:rPr>
                <w:rFonts w:ascii="Verdana" w:hAnsi="Verdana"/>
                <w:sz w:val="16"/>
                <w:szCs w:val="16"/>
              </w:rPr>
            </w:pPr>
            <w:r w:rsidRPr="002604AB">
              <w:rPr>
                <w:rFonts w:ascii="Verdana" w:hAnsi="Verdana"/>
                <w:sz w:val="16"/>
                <w:szCs w:val="16"/>
              </w:rPr>
              <w:t xml:space="preserve"> </w:t>
            </w:r>
            <w:r>
              <w:rPr>
                <w:rFonts w:ascii="Verdana" w:hAnsi="Verdana"/>
                <w:sz w:val="16"/>
                <w:szCs w:val="16"/>
              </w:rPr>
              <w:t>The crop production specialist can understand the effect of environmetal factors on crop plant physiology and the specialis can make more realistic crop management scedules</w:t>
            </w:r>
          </w:p>
          <w:p w:rsidR="00C7655B" w:rsidRPr="002604AB" w:rsidRDefault="00C7655B" w:rsidP="00737AFB">
            <w:pPr>
              <w:rPr>
                <w:rFonts w:ascii="Verdana" w:hAnsi="Verdana"/>
                <w:sz w:val="16"/>
                <w:szCs w:val="16"/>
              </w:rPr>
            </w:pPr>
          </w:p>
        </w:tc>
      </w:tr>
      <w:tr w:rsidR="00C7655B" w:rsidRPr="002604A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C7655B" w:rsidRPr="008B180A" w:rsidRDefault="00C7655B" w:rsidP="00737AFB">
            <w:pPr>
              <w:rPr>
                <w:rFonts w:ascii="Verdana" w:eastAsia="Calibri" w:hAnsi="Verdana" w:cs="Helvetica Neue"/>
                <w:sz w:val="16"/>
                <w:szCs w:val="16"/>
                <w:lang w:val="en-US"/>
              </w:rPr>
            </w:pPr>
            <w:r>
              <w:rPr>
                <w:rFonts w:ascii="Verdana" w:eastAsia="Calibri" w:hAnsi="Verdana" w:cs="Helvetica Neue"/>
                <w:sz w:val="16"/>
                <w:szCs w:val="16"/>
                <w:lang w:val="en-US"/>
              </w:rPr>
              <w:t xml:space="preserve"> </w:t>
            </w:r>
            <w:r w:rsidRPr="008B180A">
              <w:rPr>
                <w:rFonts w:ascii="Verdana" w:eastAsia="Calibri" w:hAnsi="Verdana" w:cs="Helvetica Neue"/>
                <w:sz w:val="16"/>
                <w:szCs w:val="16"/>
                <w:lang w:val="en-US"/>
              </w:rPr>
              <w:t>The student taken this course;</w:t>
            </w:r>
          </w:p>
          <w:p w:rsidR="00C7655B" w:rsidRPr="008B180A" w:rsidRDefault="00C7655B" w:rsidP="00737AFB">
            <w:pPr>
              <w:rPr>
                <w:rFonts w:ascii="Verdana" w:eastAsia="Calibri" w:hAnsi="Verdana" w:cs="Helvetica Neue"/>
                <w:sz w:val="16"/>
                <w:szCs w:val="16"/>
                <w:lang w:val="en-US"/>
              </w:rPr>
            </w:pPr>
            <w:r w:rsidRPr="008B180A">
              <w:rPr>
                <w:rFonts w:ascii="Verdana" w:eastAsia="Calibri" w:hAnsi="Verdana" w:cs="Helvetica Neue"/>
                <w:sz w:val="16"/>
                <w:szCs w:val="16"/>
                <w:lang w:val="en-US"/>
              </w:rPr>
              <w:t>can learn environmental factor which affect plant growth</w:t>
            </w:r>
          </w:p>
          <w:p w:rsidR="00C7655B" w:rsidRPr="008B180A" w:rsidRDefault="00C7655B" w:rsidP="00737AFB">
            <w:pPr>
              <w:rPr>
                <w:rFonts w:ascii="Verdana" w:hAnsi="Verdana"/>
                <w:b/>
                <w:sz w:val="16"/>
                <w:szCs w:val="16"/>
              </w:rPr>
            </w:pPr>
            <w:r w:rsidRPr="008B180A">
              <w:rPr>
                <w:rFonts w:ascii="Verdana" w:eastAsia="Calibri" w:hAnsi="Verdana" w:cs="Helvetica Neue"/>
                <w:sz w:val="16"/>
                <w:szCs w:val="16"/>
                <w:lang w:val="en-US"/>
              </w:rPr>
              <w:t>can undestand the role of environmental factors on plant physiology</w:t>
            </w:r>
          </w:p>
          <w:p w:rsidR="00C7655B" w:rsidRPr="008B180A" w:rsidRDefault="00C7655B" w:rsidP="00737AFB">
            <w:pPr>
              <w:rPr>
                <w:rFonts w:ascii="Verdana" w:eastAsia="Calibri" w:hAnsi="Verdana" w:cs="Helvetica Neue"/>
                <w:sz w:val="16"/>
                <w:szCs w:val="16"/>
                <w:lang w:val="en-US"/>
              </w:rPr>
            </w:pPr>
            <w:r w:rsidRPr="008B180A">
              <w:rPr>
                <w:rFonts w:ascii="Verdana" w:eastAsia="Calibri" w:hAnsi="Verdana" w:cs="Helvetica Neue"/>
                <w:sz w:val="16"/>
                <w:szCs w:val="16"/>
                <w:lang w:val="en-US"/>
              </w:rPr>
              <w:t>can undestand the factor causes stres on plants</w:t>
            </w:r>
          </w:p>
          <w:p w:rsidR="00C7655B" w:rsidRPr="008B180A" w:rsidRDefault="00C7655B" w:rsidP="00737AFB">
            <w:pPr>
              <w:rPr>
                <w:rFonts w:ascii="Verdana" w:eastAsia="Calibri" w:hAnsi="Verdana" w:cs="Helvetica Neue"/>
                <w:sz w:val="16"/>
                <w:szCs w:val="16"/>
                <w:lang w:val="en-US"/>
              </w:rPr>
            </w:pPr>
            <w:r w:rsidRPr="008B180A">
              <w:rPr>
                <w:rFonts w:ascii="Verdana" w:eastAsia="Calibri" w:hAnsi="Verdana" w:cs="Helvetica Neue"/>
                <w:sz w:val="16"/>
                <w:szCs w:val="16"/>
                <w:lang w:val="en-US"/>
              </w:rPr>
              <w:t>can select effective crop species and variety for different environmental condition</w:t>
            </w:r>
          </w:p>
          <w:p w:rsidR="00C7655B" w:rsidRPr="00F62700" w:rsidRDefault="00C7655B" w:rsidP="00737AFB">
            <w:pPr>
              <w:rPr>
                <w:rFonts w:ascii="Verdana" w:eastAsia="Calibri" w:hAnsi="Verdana" w:cs="Helvetica Neue"/>
                <w:sz w:val="16"/>
                <w:szCs w:val="16"/>
                <w:lang w:val="en-US"/>
              </w:rPr>
            </w:pPr>
            <w:r w:rsidRPr="008B180A">
              <w:rPr>
                <w:rFonts w:ascii="Verdana" w:eastAsia="Calibri" w:hAnsi="Verdana" w:cs="Helvetica Neue"/>
                <w:sz w:val="16"/>
                <w:szCs w:val="16"/>
                <w:lang w:val="en-US"/>
              </w:rPr>
              <w:t>can understand plant-environment relationships</w:t>
            </w:r>
          </w:p>
          <w:p w:rsidR="00C7655B" w:rsidRPr="00E3546D" w:rsidRDefault="00C7655B" w:rsidP="00737AFB">
            <w:pPr>
              <w:tabs>
                <w:tab w:val="left" w:pos="7800"/>
              </w:tabs>
              <w:rPr>
                <w:rFonts w:ascii="Verdana" w:hAnsi="Verdana"/>
                <w:sz w:val="16"/>
                <w:szCs w:val="16"/>
              </w:rPr>
            </w:pPr>
          </w:p>
        </w:tc>
      </w:tr>
      <w:tr w:rsidR="00C7655B" w:rsidRPr="002604A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C7655B" w:rsidRPr="006849DA" w:rsidRDefault="00C7655B" w:rsidP="00737AFB">
            <w:pPr>
              <w:pStyle w:val="Balk4"/>
              <w:spacing w:before="0" w:beforeAutospacing="0" w:after="0" w:afterAutospacing="0"/>
              <w:rPr>
                <w:rFonts w:ascii="Verdana" w:hAnsi="Verdana"/>
                <w:b w:val="0"/>
                <w:sz w:val="16"/>
                <w:szCs w:val="16"/>
              </w:rPr>
            </w:pPr>
            <w:r>
              <w:rPr>
                <w:rFonts w:ascii="Verdana" w:hAnsi="Verdana"/>
                <w:b w:val="0"/>
                <w:color w:val="000000"/>
                <w:sz w:val="16"/>
                <w:szCs w:val="20"/>
                <w:lang w:val="en-US"/>
              </w:rPr>
              <w:t>Unpublished course notes</w:t>
            </w:r>
          </w:p>
        </w:tc>
      </w:tr>
      <w:tr w:rsidR="00C7655B" w:rsidRPr="002604A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C7655B" w:rsidRPr="00DA7002" w:rsidRDefault="00C7655B" w:rsidP="00737AFB">
            <w:pPr>
              <w:rPr>
                <w:rFonts w:ascii="Verdana" w:eastAsia="Calibri" w:hAnsi="Verdana" w:cs="Helvetica Neue"/>
                <w:sz w:val="16"/>
                <w:szCs w:val="16"/>
                <w:lang w:val="en-US"/>
              </w:rPr>
            </w:pPr>
            <w:r w:rsidRPr="002604AB">
              <w:rPr>
                <w:rFonts w:ascii="Verdana" w:hAnsi="Verdana"/>
                <w:b/>
                <w:bCs/>
                <w:color w:val="000000"/>
                <w:sz w:val="16"/>
                <w:szCs w:val="16"/>
              </w:rPr>
              <w:t xml:space="preserve"> </w:t>
            </w:r>
            <w:r w:rsidRPr="00DA7002">
              <w:rPr>
                <w:rFonts w:ascii="Verdana" w:eastAsia="Calibri" w:hAnsi="Verdana" w:cs="Helvetica Neue"/>
                <w:sz w:val="16"/>
                <w:szCs w:val="16"/>
                <w:lang w:val="en-US"/>
              </w:rPr>
              <w:t>Larcher W., 1995. Physiological Plant Ecology. Springer Inc., Berlin, 506 p Lambers, H. F.S. Chapin III and T.L. Pons, 2008.Plant Physiological Ecology. Springer Inc., NY. 604 p.</w:t>
            </w:r>
          </w:p>
          <w:p w:rsidR="00C7655B" w:rsidRPr="006849DA" w:rsidRDefault="00C7655B" w:rsidP="00737AFB">
            <w:pPr>
              <w:pStyle w:val="Balk4"/>
              <w:spacing w:before="0" w:beforeAutospacing="0" w:after="0" w:afterAutospacing="0"/>
              <w:rPr>
                <w:rFonts w:ascii="Verdana" w:hAnsi="Verdana"/>
                <w:b w:val="0"/>
                <w:color w:val="000000"/>
                <w:sz w:val="16"/>
                <w:szCs w:val="16"/>
              </w:rPr>
            </w:pPr>
          </w:p>
        </w:tc>
      </w:tr>
    </w:tbl>
    <w:p w:rsidR="00C7655B" w:rsidRPr="002604AB" w:rsidRDefault="00C7655B" w:rsidP="00737AFB">
      <w:pPr>
        <w:rPr>
          <w:rFonts w:ascii="Verdana" w:hAnsi="Verdana"/>
          <w:sz w:val="16"/>
          <w:szCs w:val="16"/>
        </w:rPr>
        <w:sectPr w:rsidR="00C7655B" w:rsidRPr="002604AB" w:rsidSect="00737AFB">
          <w:footerReference w:type="default" r:id="rId22"/>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C7655B" w:rsidRPr="002604A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C7655B" w:rsidRPr="002604AB" w:rsidRDefault="00C7655B" w:rsidP="00737AFB">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C7655B"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C7655B" w:rsidRPr="002604AB" w:rsidRDefault="00C7655B" w:rsidP="00737AFB">
            <w:pPr>
              <w:rPr>
                <w:rFonts w:ascii="Verdana" w:hAnsi="Verdana"/>
                <w:b/>
                <w:sz w:val="20"/>
                <w:szCs w:val="16"/>
              </w:rPr>
            </w:pPr>
            <w:r>
              <w:rPr>
                <w:rFonts w:ascii="Verdana" w:hAnsi="Verdana"/>
                <w:b/>
                <w:sz w:val="20"/>
                <w:szCs w:val="16"/>
              </w:rPr>
              <w:t>TOPICS</w:t>
            </w:r>
          </w:p>
        </w:tc>
      </w:tr>
      <w:tr w:rsidR="00C7655B"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C7655B" w:rsidRPr="002604AB" w:rsidRDefault="00C7655B" w:rsidP="00737AFB">
            <w:pPr>
              <w:rPr>
                <w:rFonts w:ascii="Verdana" w:hAnsi="Verdana"/>
                <w:sz w:val="20"/>
                <w:szCs w:val="16"/>
              </w:rPr>
            </w:pPr>
            <w:r w:rsidRPr="002604AB">
              <w:rPr>
                <w:rFonts w:ascii="Verdana" w:hAnsi="Verdana"/>
                <w:sz w:val="20"/>
                <w:szCs w:val="16"/>
              </w:rPr>
              <w:t xml:space="preserve"> </w:t>
            </w:r>
            <w:r w:rsidRPr="000607DF">
              <w:rPr>
                <w:rFonts w:ascii="Verdana" w:eastAsia="Calibri" w:hAnsi="Verdana" w:cs="Helvetica Neue"/>
                <w:sz w:val="16"/>
                <w:szCs w:val="16"/>
                <w:lang w:val="en-US"/>
              </w:rPr>
              <w:t>Description and approaches in ecophysiology</w:t>
            </w:r>
          </w:p>
        </w:tc>
      </w:tr>
      <w:tr w:rsidR="00C7655B"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C7655B" w:rsidRPr="002604AB" w:rsidRDefault="00C7655B" w:rsidP="00737AFB">
            <w:pPr>
              <w:rPr>
                <w:rFonts w:ascii="Verdana" w:hAnsi="Verdana"/>
                <w:sz w:val="20"/>
                <w:szCs w:val="16"/>
              </w:rPr>
            </w:pPr>
            <w:r>
              <w:rPr>
                <w:rFonts w:ascii="Verdana" w:eastAsia="Calibri" w:hAnsi="Verdana" w:cs="Helvetica Neue"/>
                <w:sz w:val="16"/>
                <w:szCs w:val="16"/>
                <w:lang w:val="en-US"/>
              </w:rPr>
              <w:t xml:space="preserve"> </w:t>
            </w:r>
            <w:r w:rsidRPr="000607DF">
              <w:rPr>
                <w:rFonts w:ascii="Verdana" w:eastAsia="Calibri" w:hAnsi="Verdana" w:cs="Helvetica Neue"/>
                <w:sz w:val="16"/>
                <w:szCs w:val="16"/>
                <w:lang w:val="en-US"/>
              </w:rPr>
              <w:t>Plant environment</w:t>
            </w:r>
          </w:p>
        </w:tc>
      </w:tr>
      <w:tr w:rsidR="00C7655B"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C7655B" w:rsidRPr="002604AB" w:rsidRDefault="00C7655B" w:rsidP="00737AFB">
            <w:pPr>
              <w:rPr>
                <w:rFonts w:ascii="Verdana" w:hAnsi="Verdana"/>
                <w:sz w:val="20"/>
                <w:szCs w:val="16"/>
              </w:rPr>
            </w:pPr>
            <w:r w:rsidRPr="002604AB">
              <w:rPr>
                <w:rFonts w:ascii="Verdana" w:hAnsi="Verdana"/>
                <w:sz w:val="20"/>
                <w:szCs w:val="16"/>
              </w:rPr>
              <w:t xml:space="preserve"> </w:t>
            </w:r>
            <w:r w:rsidRPr="000607DF">
              <w:rPr>
                <w:rFonts w:ascii="Verdana" w:eastAsia="Calibri" w:hAnsi="Verdana" w:cs="Helvetica Neue"/>
                <w:sz w:val="16"/>
                <w:szCs w:val="16"/>
                <w:lang w:val="en-US"/>
              </w:rPr>
              <w:t>Relationships between plant and environment</w:t>
            </w:r>
          </w:p>
        </w:tc>
      </w:tr>
      <w:tr w:rsidR="00C7655B"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C7655B" w:rsidRPr="002604AB" w:rsidRDefault="00C7655B" w:rsidP="00737AFB">
            <w:pPr>
              <w:rPr>
                <w:rFonts w:ascii="Verdana" w:hAnsi="Verdana"/>
                <w:sz w:val="20"/>
                <w:szCs w:val="16"/>
              </w:rPr>
            </w:pPr>
            <w:r w:rsidRPr="002604AB">
              <w:rPr>
                <w:rFonts w:ascii="Verdana" w:hAnsi="Verdana"/>
                <w:sz w:val="20"/>
                <w:szCs w:val="16"/>
              </w:rPr>
              <w:t xml:space="preserve"> </w:t>
            </w:r>
            <w:r w:rsidRPr="000607DF">
              <w:rPr>
                <w:rFonts w:ascii="Verdana" w:eastAsia="Calibri" w:hAnsi="Verdana" w:cs="Helvetica Neue"/>
                <w:sz w:val="16"/>
                <w:szCs w:val="16"/>
                <w:lang w:val="en-US"/>
              </w:rPr>
              <w:t>Carbon metabolism of plant I</w:t>
            </w:r>
          </w:p>
        </w:tc>
      </w:tr>
      <w:tr w:rsidR="00C7655B"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C7655B" w:rsidRPr="002604AB" w:rsidRDefault="00C7655B" w:rsidP="00737AFB">
            <w:pPr>
              <w:rPr>
                <w:rFonts w:ascii="Verdana" w:hAnsi="Verdana"/>
                <w:sz w:val="20"/>
                <w:szCs w:val="16"/>
              </w:rPr>
            </w:pPr>
            <w:r w:rsidRPr="000607DF">
              <w:rPr>
                <w:rFonts w:ascii="Verdana" w:eastAsia="Calibri" w:hAnsi="Verdana" w:cs="Helvetica Neue"/>
                <w:sz w:val="16"/>
                <w:szCs w:val="16"/>
                <w:lang w:val="en-US"/>
              </w:rPr>
              <w:t>Carbon metabolism of plant II</w:t>
            </w:r>
            <w:r>
              <w:rPr>
                <w:rFonts w:ascii="Verdana" w:eastAsia="Calibri" w:hAnsi="Verdana" w:cs="Helvetica Neue"/>
                <w:sz w:val="16"/>
                <w:szCs w:val="16"/>
                <w:lang w:val="en-US"/>
              </w:rPr>
              <w:t xml:space="preserve"> - </w:t>
            </w:r>
            <w:r w:rsidRPr="000607DF">
              <w:rPr>
                <w:rFonts w:ascii="Verdana" w:eastAsia="Calibri" w:hAnsi="Verdana" w:cs="Helvetica Neue"/>
                <w:sz w:val="16"/>
                <w:szCs w:val="16"/>
                <w:lang w:val="en-US"/>
              </w:rPr>
              <w:t>Dry matter production</w:t>
            </w:r>
          </w:p>
        </w:tc>
      </w:tr>
      <w:tr w:rsidR="00C7655B" w:rsidRPr="002604A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C7655B" w:rsidRPr="002604AB" w:rsidRDefault="00C7655B" w:rsidP="00737AFB">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C7655B"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C7655B" w:rsidRPr="002604AB" w:rsidRDefault="00C7655B" w:rsidP="00737AFB">
            <w:pPr>
              <w:rPr>
                <w:rFonts w:ascii="Verdana" w:hAnsi="Verdana"/>
                <w:sz w:val="20"/>
                <w:szCs w:val="16"/>
              </w:rPr>
            </w:pPr>
            <w:r w:rsidRPr="002604AB">
              <w:rPr>
                <w:rFonts w:ascii="Verdana" w:hAnsi="Verdana"/>
                <w:sz w:val="20"/>
                <w:szCs w:val="16"/>
              </w:rPr>
              <w:t xml:space="preserve"> </w:t>
            </w:r>
            <w:r w:rsidRPr="000607DF">
              <w:rPr>
                <w:rFonts w:ascii="Verdana" w:eastAsia="Calibri" w:hAnsi="Verdana" w:cs="Helvetica Neue"/>
                <w:sz w:val="16"/>
                <w:szCs w:val="16"/>
                <w:lang w:val="en-US"/>
              </w:rPr>
              <w:t>Utilization of mineral elements I</w:t>
            </w:r>
          </w:p>
        </w:tc>
      </w:tr>
      <w:tr w:rsidR="00C7655B"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C7655B" w:rsidRPr="002604AB" w:rsidRDefault="00C7655B" w:rsidP="00737AFB">
            <w:pPr>
              <w:rPr>
                <w:rFonts w:ascii="Verdana" w:hAnsi="Verdana"/>
                <w:sz w:val="20"/>
                <w:szCs w:val="16"/>
              </w:rPr>
            </w:pPr>
            <w:r w:rsidRPr="002604AB">
              <w:rPr>
                <w:rFonts w:ascii="Verdana" w:hAnsi="Verdana"/>
                <w:sz w:val="20"/>
                <w:szCs w:val="16"/>
              </w:rPr>
              <w:t xml:space="preserve"> </w:t>
            </w:r>
            <w:r w:rsidRPr="000607DF">
              <w:rPr>
                <w:rFonts w:ascii="Verdana" w:eastAsia="Calibri" w:hAnsi="Verdana" w:cs="Helvetica Neue"/>
                <w:sz w:val="16"/>
                <w:szCs w:val="16"/>
                <w:lang w:val="en-US"/>
              </w:rPr>
              <w:t>Utilization of mineral elements II</w:t>
            </w:r>
          </w:p>
        </w:tc>
      </w:tr>
      <w:tr w:rsidR="00C7655B"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C7655B" w:rsidRPr="002604AB" w:rsidRDefault="00C7655B" w:rsidP="00737AFB">
            <w:pPr>
              <w:rPr>
                <w:rFonts w:ascii="Verdana" w:hAnsi="Verdana"/>
                <w:sz w:val="20"/>
                <w:szCs w:val="16"/>
              </w:rPr>
            </w:pPr>
            <w:r w:rsidRPr="002604AB">
              <w:rPr>
                <w:rFonts w:ascii="Verdana" w:hAnsi="Verdana"/>
                <w:sz w:val="20"/>
                <w:szCs w:val="16"/>
              </w:rPr>
              <w:t xml:space="preserve"> </w:t>
            </w:r>
            <w:r w:rsidRPr="000607DF">
              <w:rPr>
                <w:rFonts w:ascii="Verdana" w:eastAsia="Calibri" w:hAnsi="Verdana" w:cs="Helvetica Neue"/>
                <w:sz w:val="16"/>
                <w:szCs w:val="16"/>
                <w:lang w:val="en-US"/>
              </w:rPr>
              <w:t>Plant-Water relation I</w:t>
            </w:r>
          </w:p>
        </w:tc>
      </w:tr>
      <w:tr w:rsidR="00C7655B"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C7655B" w:rsidRPr="002604AB" w:rsidRDefault="00C7655B" w:rsidP="00737AFB">
            <w:pPr>
              <w:rPr>
                <w:rFonts w:ascii="Verdana" w:hAnsi="Verdana"/>
                <w:sz w:val="20"/>
                <w:szCs w:val="16"/>
              </w:rPr>
            </w:pPr>
            <w:r w:rsidRPr="002604AB">
              <w:rPr>
                <w:rFonts w:ascii="Verdana" w:hAnsi="Verdana"/>
                <w:sz w:val="20"/>
                <w:szCs w:val="16"/>
              </w:rPr>
              <w:t xml:space="preserve"> </w:t>
            </w:r>
            <w:r w:rsidRPr="000607DF">
              <w:rPr>
                <w:rFonts w:ascii="Verdana" w:eastAsia="Calibri" w:hAnsi="Verdana" w:cs="Helvetica Neue"/>
                <w:sz w:val="16"/>
                <w:szCs w:val="16"/>
                <w:lang w:val="en-US"/>
              </w:rPr>
              <w:t>Plant-Water relation II</w:t>
            </w:r>
            <w:r>
              <w:rPr>
                <w:rFonts w:ascii="Verdana" w:eastAsia="Calibri" w:hAnsi="Verdana" w:cs="Helvetica Neue"/>
                <w:sz w:val="16"/>
                <w:szCs w:val="16"/>
                <w:lang w:val="en-US"/>
              </w:rPr>
              <w:t xml:space="preserve"> - </w:t>
            </w:r>
            <w:r w:rsidRPr="000607DF">
              <w:rPr>
                <w:rFonts w:ascii="Verdana" w:eastAsia="Calibri" w:hAnsi="Verdana" w:cs="Helvetica Neue"/>
                <w:sz w:val="16"/>
                <w:szCs w:val="16"/>
                <w:lang w:val="en-US"/>
              </w:rPr>
              <w:t>Environmental influence of growth and development</w:t>
            </w:r>
          </w:p>
        </w:tc>
      </w:tr>
      <w:tr w:rsidR="00C7655B" w:rsidRPr="002604A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C7655B" w:rsidRPr="002604AB" w:rsidRDefault="00C7655B" w:rsidP="00737AFB">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C7655B"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C7655B" w:rsidRPr="002604AB" w:rsidRDefault="00C7655B" w:rsidP="00737AFB">
            <w:pPr>
              <w:rPr>
                <w:rFonts w:ascii="Verdana" w:hAnsi="Verdana"/>
                <w:sz w:val="20"/>
                <w:szCs w:val="16"/>
              </w:rPr>
            </w:pPr>
            <w:r w:rsidRPr="002604AB">
              <w:rPr>
                <w:rFonts w:ascii="Verdana" w:hAnsi="Verdana"/>
                <w:sz w:val="20"/>
                <w:szCs w:val="16"/>
              </w:rPr>
              <w:t xml:space="preserve"> </w:t>
            </w:r>
            <w:r w:rsidRPr="000607DF">
              <w:rPr>
                <w:rFonts w:ascii="Verdana" w:eastAsia="Calibri" w:hAnsi="Verdana" w:cs="Helvetica Neue"/>
                <w:sz w:val="16"/>
                <w:szCs w:val="16"/>
                <w:lang w:val="en-US"/>
              </w:rPr>
              <w:t>Seasonal changes of growth and development in plants</w:t>
            </w:r>
          </w:p>
        </w:tc>
      </w:tr>
      <w:tr w:rsidR="00C7655B"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C7655B" w:rsidRPr="00C226A1" w:rsidRDefault="00C7655B" w:rsidP="00737AFB">
            <w:r>
              <w:rPr>
                <w:rFonts w:ascii="Verdana" w:eastAsia="Calibri" w:hAnsi="Verdana" w:cs="Helvetica Neue"/>
                <w:sz w:val="16"/>
                <w:szCs w:val="16"/>
                <w:lang w:val="en-US"/>
              </w:rPr>
              <w:t xml:space="preserve"> </w:t>
            </w:r>
            <w:r w:rsidRPr="000607DF">
              <w:rPr>
                <w:rFonts w:ascii="Verdana" w:eastAsia="Calibri" w:hAnsi="Verdana" w:cs="Helvetica Neue"/>
                <w:sz w:val="16"/>
                <w:szCs w:val="16"/>
                <w:lang w:val="en-US"/>
              </w:rPr>
              <w:t>Plant under stress</w:t>
            </w:r>
          </w:p>
        </w:tc>
      </w:tr>
      <w:tr w:rsidR="00C7655B"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C7655B" w:rsidRPr="002604AB" w:rsidRDefault="00C7655B" w:rsidP="00737AFB">
            <w:pPr>
              <w:rPr>
                <w:rFonts w:ascii="Verdana" w:hAnsi="Verdana"/>
                <w:sz w:val="20"/>
                <w:szCs w:val="16"/>
              </w:rPr>
            </w:pPr>
            <w:r w:rsidRPr="002604AB">
              <w:rPr>
                <w:rFonts w:ascii="Verdana" w:hAnsi="Verdana"/>
                <w:sz w:val="20"/>
                <w:szCs w:val="16"/>
              </w:rPr>
              <w:t xml:space="preserve"> </w:t>
            </w:r>
            <w:r w:rsidRPr="000607DF">
              <w:rPr>
                <w:rFonts w:ascii="Verdana" w:eastAsia="Calibri" w:hAnsi="Verdana" w:cs="Helvetica Neue"/>
                <w:sz w:val="16"/>
                <w:szCs w:val="16"/>
                <w:lang w:val="en-US"/>
              </w:rPr>
              <w:t>Presentation of term paper</w:t>
            </w:r>
          </w:p>
        </w:tc>
      </w:tr>
      <w:tr w:rsidR="00C7655B" w:rsidRPr="002604A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C7655B" w:rsidRPr="002604AB" w:rsidRDefault="00C7655B" w:rsidP="00737AFB">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C7655B" w:rsidRPr="002604AB" w:rsidRDefault="00C7655B" w:rsidP="00737AFB">
      <w:pPr>
        <w:rPr>
          <w:rFonts w:ascii="Verdana" w:hAnsi="Verdana"/>
          <w:sz w:val="16"/>
          <w:szCs w:val="16"/>
        </w:rPr>
      </w:pPr>
    </w:p>
    <w:p w:rsidR="00C7655B" w:rsidRPr="002604AB" w:rsidRDefault="00C7655B" w:rsidP="00737AFB">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993"/>
        <w:gridCol w:w="1421"/>
        <w:gridCol w:w="4868"/>
        <w:gridCol w:w="515"/>
        <w:gridCol w:w="307"/>
        <w:gridCol w:w="402"/>
        <w:gridCol w:w="708"/>
        <w:gridCol w:w="709"/>
        <w:gridCol w:w="377"/>
      </w:tblGrid>
      <w:tr w:rsidR="00C7655B" w:rsidRPr="002604AB">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C7655B" w:rsidRPr="001B710C" w:rsidRDefault="00C7655B" w:rsidP="00737AFB">
            <w:pPr>
              <w:jc w:val="center"/>
              <w:rPr>
                <w:rFonts w:ascii="Verdana" w:hAnsi="Verdana"/>
                <w:b/>
                <w:sz w:val="18"/>
                <w:szCs w:val="16"/>
              </w:rPr>
            </w:pPr>
            <w:r>
              <w:rPr>
                <w:rFonts w:ascii="Verdana" w:hAnsi="Verdana"/>
                <w:b/>
                <w:sz w:val="18"/>
                <w:szCs w:val="16"/>
              </w:rPr>
              <w:t xml:space="preserve">CONTRIBUTION OF THE COURSE LEARNING OUTCOMES TO THE </w:t>
            </w:r>
            <w:r w:rsidRPr="006F7C61">
              <w:rPr>
                <w:rFonts w:ascii="Verdana" w:hAnsi="Verdana"/>
                <w:b/>
                <w:sz w:val="18"/>
                <w:szCs w:val="16"/>
              </w:rPr>
              <w:t xml:space="preserve">FIELD CROPS </w:t>
            </w:r>
            <w:r>
              <w:rPr>
                <w:rFonts w:ascii="Verdana" w:hAnsi="Verdana"/>
                <w:b/>
                <w:sz w:val="18"/>
                <w:szCs w:val="16"/>
              </w:rPr>
              <w:t>PhD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C7655B" w:rsidRDefault="00C7655B" w:rsidP="00737AFB">
            <w:pPr>
              <w:jc w:val="center"/>
              <w:rPr>
                <w:rFonts w:ascii="Verdana" w:hAnsi="Verdana"/>
                <w:b/>
                <w:sz w:val="18"/>
                <w:szCs w:val="16"/>
              </w:rPr>
            </w:pPr>
            <w:r>
              <w:rPr>
                <w:rFonts w:ascii="Verdana" w:hAnsi="Verdana"/>
                <w:b/>
                <w:sz w:val="18"/>
                <w:szCs w:val="16"/>
              </w:rPr>
              <w:t>CONTRIBUTION LEVEL</w:t>
            </w:r>
          </w:p>
        </w:tc>
      </w:tr>
      <w:tr w:rsidR="00C7655B" w:rsidRPr="002604AB">
        <w:trPr>
          <w:gridBefore w:val="1"/>
          <w:gridAfter w:val="1"/>
          <w:wBefore w:w="15" w:type="dxa"/>
          <w:wAfter w:w="377" w:type="dxa"/>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C7655B" w:rsidRPr="002604AB" w:rsidRDefault="00C7655B" w:rsidP="00737AFB">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C7655B" w:rsidRPr="002604AB" w:rsidRDefault="00C7655B" w:rsidP="00737AFB">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gridSpan w:val="2"/>
            <w:tcBorders>
              <w:top w:val="single" w:sz="12" w:space="0" w:color="auto"/>
              <w:left w:val="single" w:sz="6" w:space="0" w:color="auto"/>
              <w:bottom w:val="single" w:sz="6" w:space="0" w:color="auto"/>
              <w:right w:val="single" w:sz="6" w:space="0" w:color="auto"/>
            </w:tcBorders>
            <w:vAlign w:val="center"/>
          </w:tcPr>
          <w:p w:rsidR="00C7655B" w:rsidRDefault="00C7655B" w:rsidP="00737AFB">
            <w:pPr>
              <w:jc w:val="center"/>
              <w:rPr>
                <w:rFonts w:ascii="Verdana" w:hAnsi="Verdana"/>
                <w:b/>
                <w:sz w:val="18"/>
                <w:szCs w:val="16"/>
              </w:rPr>
            </w:pPr>
            <w:r>
              <w:rPr>
                <w:rFonts w:ascii="Verdana" w:hAnsi="Verdana"/>
                <w:b/>
                <w:sz w:val="18"/>
                <w:szCs w:val="16"/>
              </w:rPr>
              <w:t>3</w:t>
            </w:r>
          </w:p>
          <w:p w:rsidR="00C7655B" w:rsidRPr="001B710C" w:rsidRDefault="00C7655B" w:rsidP="00737AFB">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C7655B" w:rsidRDefault="00C7655B" w:rsidP="00737AFB">
            <w:pPr>
              <w:jc w:val="center"/>
              <w:rPr>
                <w:rFonts w:ascii="Verdana" w:hAnsi="Verdana"/>
                <w:b/>
                <w:sz w:val="18"/>
                <w:szCs w:val="16"/>
              </w:rPr>
            </w:pPr>
            <w:r>
              <w:rPr>
                <w:rFonts w:ascii="Verdana" w:hAnsi="Verdana"/>
                <w:b/>
                <w:sz w:val="18"/>
                <w:szCs w:val="16"/>
              </w:rPr>
              <w:t>2</w:t>
            </w:r>
          </w:p>
          <w:p w:rsidR="00C7655B" w:rsidRPr="001B710C" w:rsidRDefault="00C7655B" w:rsidP="00737AFB">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C7655B" w:rsidRDefault="00C7655B" w:rsidP="00737AFB">
            <w:pPr>
              <w:jc w:val="center"/>
              <w:rPr>
                <w:rFonts w:ascii="Verdana" w:hAnsi="Verdana"/>
                <w:b/>
                <w:sz w:val="18"/>
                <w:szCs w:val="16"/>
              </w:rPr>
            </w:pPr>
            <w:r>
              <w:rPr>
                <w:rFonts w:ascii="Verdana" w:hAnsi="Verdana"/>
                <w:b/>
                <w:sz w:val="18"/>
                <w:szCs w:val="16"/>
              </w:rPr>
              <w:t>1</w:t>
            </w:r>
          </w:p>
          <w:p w:rsidR="00C7655B" w:rsidRPr="001B710C" w:rsidRDefault="00C7655B" w:rsidP="00737AFB">
            <w:pPr>
              <w:jc w:val="center"/>
              <w:rPr>
                <w:rFonts w:ascii="Verdana" w:hAnsi="Verdana"/>
                <w:sz w:val="18"/>
                <w:szCs w:val="16"/>
              </w:rPr>
            </w:pPr>
            <w:r>
              <w:rPr>
                <w:rFonts w:ascii="Verdana" w:hAnsi="Verdana"/>
                <w:sz w:val="18"/>
                <w:szCs w:val="16"/>
              </w:rPr>
              <w:t>Low</w:t>
            </w:r>
          </w:p>
        </w:tc>
      </w:tr>
      <w:tr w:rsidR="00C7655B" w:rsidRPr="002604AB">
        <w:trPr>
          <w:gridBefore w:val="1"/>
          <w:gridAfter w:val="1"/>
          <w:wBefore w:w="15" w:type="dxa"/>
          <w:wAfter w:w="377" w:type="dxa"/>
          <w:trHeight w:val="150"/>
        </w:trPr>
        <w:tc>
          <w:tcPr>
            <w:tcW w:w="993" w:type="dxa"/>
            <w:tcBorders>
              <w:top w:val="single" w:sz="6" w:space="0" w:color="auto"/>
              <w:left w:val="single" w:sz="12" w:space="0" w:color="auto"/>
              <w:bottom w:val="single" w:sz="6" w:space="0" w:color="auto"/>
              <w:right w:val="single" w:sz="6" w:space="0" w:color="auto"/>
            </w:tcBorders>
            <w:vAlign w:val="center"/>
          </w:tcPr>
          <w:p w:rsidR="00C7655B" w:rsidRPr="001B710C" w:rsidRDefault="00C7655B" w:rsidP="00737AFB">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gridSpan w:val="3"/>
            <w:tcBorders>
              <w:top w:val="single" w:sz="6" w:space="0" w:color="auto"/>
              <w:left w:val="single" w:sz="6" w:space="0" w:color="auto"/>
              <w:bottom w:val="single" w:sz="6" w:space="0" w:color="auto"/>
              <w:right w:val="single" w:sz="6" w:space="0" w:color="auto"/>
            </w:tcBorders>
          </w:tcPr>
          <w:p w:rsidR="00C7655B" w:rsidRPr="006F7C61" w:rsidRDefault="00C7655B" w:rsidP="00737AFB">
            <w:pPr>
              <w:jc w:val="both"/>
              <w:rPr>
                <w:rFonts w:ascii="Verdana" w:hAnsi="Verdana"/>
                <w:sz w:val="18"/>
              </w:rPr>
            </w:pPr>
            <w:r w:rsidRPr="006F7C61">
              <w:rPr>
                <w:rFonts w:ascii="Verdana" w:hAnsi="Verdana"/>
                <w:sz w:val="18"/>
              </w:rPr>
              <w:t xml:space="preserve">Development, expansion and deepening skills related to the expertise areas gained in graduate level </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t>x</w:t>
            </w:r>
          </w:p>
        </w:tc>
        <w:tc>
          <w:tcPr>
            <w:tcW w:w="708" w:type="dxa"/>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r>
      <w:tr w:rsidR="00C7655B" w:rsidRPr="002604AB">
        <w:trPr>
          <w:gridBefore w:val="1"/>
          <w:gridAfter w:val="1"/>
          <w:wBefore w:w="15" w:type="dxa"/>
          <w:wAfter w:w="377" w:type="dxa"/>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C7655B" w:rsidRPr="001B710C" w:rsidRDefault="00C7655B" w:rsidP="00737AFB">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gridSpan w:val="3"/>
            <w:tcBorders>
              <w:top w:val="single" w:sz="6" w:space="0" w:color="auto"/>
              <w:left w:val="single" w:sz="6" w:space="0" w:color="auto"/>
              <w:bottom w:val="single" w:sz="6" w:space="0" w:color="auto"/>
              <w:right w:val="single" w:sz="6" w:space="0" w:color="auto"/>
            </w:tcBorders>
          </w:tcPr>
          <w:p w:rsidR="00C7655B" w:rsidRPr="006F7C61" w:rsidRDefault="00C7655B" w:rsidP="00737AFB">
            <w:pPr>
              <w:jc w:val="both"/>
              <w:rPr>
                <w:rFonts w:ascii="Verdana" w:hAnsi="Verdana"/>
                <w:sz w:val="18"/>
              </w:rPr>
            </w:pPr>
            <w:r w:rsidRPr="006F7C61">
              <w:rPr>
                <w:rFonts w:ascii="Verdana" w:hAnsi="Verdana"/>
                <w:sz w:val="18"/>
              </w:rPr>
              <w:t>Ability to define, analyze and solve the complex problems within their branch in Field Crops by using their knowledge</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t>x</w:t>
            </w:r>
          </w:p>
        </w:tc>
        <w:tc>
          <w:tcPr>
            <w:tcW w:w="708" w:type="dxa"/>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r>
      <w:tr w:rsidR="00C7655B" w:rsidRPr="002604AB">
        <w:trPr>
          <w:gridBefore w:val="1"/>
          <w:gridAfter w:val="1"/>
          <w:wBefore w:w="15" w:type="dxa"/>
          <w:wAfter w:w="377" w:type="dxa"/>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C7655B" w:rsidRPr="001B710C" w:rsidRDefault="00C7655B" w:rsidP="00737AFB">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gridSpan w:val="3"/>
            <w:tcBorders>
              <w:top w:val="single" w:sz="6" w:space="0" w:color="auto"/>
              <w:left w:val="single" w:sz="6" w:space="0" w:color="auto"/>
              <w:bottom w:val="single" w:sz="6" w:space="0" w:color="auto"/>
              <w:right w:val="single" w:sz="6" w:space="0" w:color="auto"/>
            </w:tcBorders>
          </w:tcPr>
          <w:p w:rsidR="00C7655B" w:rsidRPr="006F7C61" w:rsidRDefault="00C7655B" w:rsidP="00737AFB">
            <w:pPr>
              <w:jc w:val="both"/>
              <w:rPr>
                <w:rFonts w:ascii="Verdana" w:hAnsi="Verdana"/>
                <w:sz w:val="18"/>
              </w:rPr>
            </w:pPr>
            <w:r w:rsidRPr="006F7C61">
              <w:rPr>
                <w:rFonts w:ascii="Verdana" w:hAnsi="Verdana"/>
                <w:sz w:val="18"/>
              </w:rPr>
              <w:t xml:space="preserve">Ability to plan and conduct a scientific research related to their branch, analyze the data and prepare a scientific publication. </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t>x</w:t>
            </w:r>
          </w:p>
        </w:tc>
      </w:tr>
      <w:tr w:rsidR="00C7655B" w:rsidRPr="002604AB">
        <w:trPr>
          <w:gridBefore w:val="1"/>
          <w:gridAfter w:val="1"/>
          <w:wBefore w:w="15" w:type="dxa"/>
          <w:wAfter w:w="377" w:type="dxa"/>
          <w:trHeight w:val="272"/>
        </w:trPr>
        <w:tc>
          <w:tcPr>
            <w:tcW w:w="993" w:type="dxa"/>
            <w:tcBorders>
              <w:top w:val="single" w:sz="6" w:space="0" w:color="auto"/>
              <w:left w:val="single" w:sz="12" w:space="0" w:color="auto"/>
              <w:bottom w:val="single" w:sz="6" w:space="0" w:color="auto"/>
              <w:right w:val="single" w:sz="6" w:space="0" w:color="auto"/>
            </w:tcBorders>
            <w:vAlign w:val="center"/>
          </w:tcPr>
          <w:p w:rsidR="00C7655B" w:rsidRPr="001B710C" w:rsidRDefault="00C7655B" w:rsidP="00737AFB">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gridSpan w:val="3"/>
            <w:tcBorders>
              <w:top w:val="single" w:sz="6" w:space="0" w:color="auto"/>
              <w:left w:val="single" w:sz="6" w:space="0" w:color="auto"/>
              <w:bottom w:val="single" w:sz="6" w:space="0" w:color="auto"/>
              <w:right w:val="single" w:sz="6" w:space="0" w:color="auto"/>
            </w:tcBorders>
          </w:tcPr>
          <w:p w:rsidR="00C7655B" w:rsidRPr="006F7C61" w:rsidRDefault="00C7655B" w:rsidP="00737AFB">
            <w:pPr>
              <w:jc w:val="both"/>
              <w:rPr>
                <w:rFonts w:ascii="Verdana" w:hAnsi="Verdana"/>
                <w:sz w:val="18"/>
              </w:rPr>
            </w:pPr>
            <w:r w:rsidRPr="006F7C61">
              <w:rPr>
                <w:rFonts w:ascii="Verdana" w:hAnsi="Verdana"/>
                <w:sz w:val="18"/>
              </w:rPr>
              <w:t>To develop new ideas and thoughts by using modern techniques and tools in the field crops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t>x</w:t>
            </w:r>
          </w:p>
        </w:tc>
      </w:tr>
      <w:tr w:rsidR="00C7655B" w:rsidRPr="002604AB">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C7655B" w:rsidRPr="001B710C" w:rsidRDefault="00C7655B" w:rsidP="00737AFB">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gridSpan w:val="3"/>
            <w:tcBorders>
              <w:top w:val="single" w:sz="6" w:space="0" w:color="auto"/>
              <w:left w:val="single" w:sz="6" w:space="0" w:color="auto"/>
              <w:bottom w:val="single" w:sz="6" w:space="0" w:color="auto"/>
              <w:right w:val="single" w:sz="6" w:space="0" w:color="auto"/>
            </w:tcBorders>
          </w:tcPr>
          <w:p w:rsidR="00C7655B" w:rsidRPr="006F7C61" w:rsidRDefault="00C7655B" w:rsidP="00737AFB">
            <w:pPr>
              <w:jc w:val="both"/>
              <w:rPr>
                <w:rFonts w:ascii="Verdana" w:hAnsi="Verdana"/>
                <w:sz w:val="18"/>
              </w:rPr>
            </w:pPr>
            <w:r w:rsidRPr="006F7C61">
              <w:rPr>
                <w:rFonts w:ascii="Verdana" w:hAnsi="Verdana"/>
                <w:sz w:val="18"/>
              </w:rPr>
              <w:t>To access, evaluate and interpret information used in different area and apply it in their expertise field</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t>x</w:t>
            </w:r>
          </w:p>
        </w:tc>
        <w:tc>
          <w:tcPr>
            <w:tcW w:w="709" w:type="dxa"/>
            <w:tcBorders>
              <w:top w:val="single" w:sz="6" w:space="0" w:color="auto"/>
              <w:left w:val="single" w:sz="6" w:space="0" w:color="auto"/>
              <w:bottom w:val="single" w:sz="6" w:space="0" w:color="auto"/>
              <w:right w:val="single" w:sz="12"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r>
      <w:tr w:rsidR="00C7655B" w:rsidRPr="002604AB">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C7655B" w:rsidRPr="001B710C" w:rsidRDefault="00C7655B" w:rsidP="00737AFB">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gridSpan w:val="3"/>
            <w:tcBorders>
              <w:top w:val="single" w:sz="6" w:space="0" w:color="auto"/>
              <w:left w:val="single" w:sz="6" w:space="0" w:color="auto"/>
              <w:bottom w:val="single" w:sz="6" w:space="0" w:color="auto"/>
              <w:right w:val="single" w:sz="6" w:space="0" w:color="auto"/>
            </w:tcBorders>
          </w:tcPr>
          <w:p w:rsidR="00C7655B" w:rsidRPr="006F7C61" w:rsidRDefault="00C7655B" w:rsidP="00737AFB">
            <w:pPr>
              <w:jc w:val="both"/>
              <w:rPr>
                <w:rFonts w:ascii="Verdana" w:hAnsi="Verdana"/>
                <w:sz w:val="18"/>
              </w:rPr>
            </w:pPr>
            <w:r w:rsidRPr="006F7C61">
              <w:rPr>
                <w:rFonts w:ascii="Verdana" w:hAnsi="Verdana"/>
                <w:sz w:val="18"/>
              </w:rPr>
              <w:t xml:space="preserve">The ability of oral and written communication with the researchers in Field Crops or different areas at least in one of foreign languages </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t>x</w:t>
            </w:r>
          </w:p>
        </w:tc>
      </w:tr>
      <w:tr w:rsidR="00C7655B" w:rsidRPr="002604AB">
        <w:trPr>
          <w:gridBefore w:val="1"/>
          <w:gridAfter w:val="1"/>
          <w:wBefore w:w="15" w:type="dxa"/>
          <w:wAfter w:w="377" w:type="dxa"/>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C7655B" w:rsidRPr="001B710C" w:rsidRDefault="00C7655B" w:rsidP="00737AFB">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gridSpan w:val="3"/>
            <w:tcBorders>
              <w:top w:val="single" w:sz="6" w:space="0" w:color="auto"/>
              <w:left w:val="single" w:sz="6" w:space="0" w:color="auto"/>
              <w:bottom w:val="single" w:sz="6" w:space="0" w:color="auto"/>
              <w:right w:val="single" w:sz="6" w:space="0" w:color="auto"/>
            </w:tcBorders>
          </w:tcPr>
          <w:p w:rsidR="00C7655B" w:rsidRPr="006F7C61" w:rsidRDefault="00C7655B" w:rsidP="00737AFB">
            <w:pPr>
              <w:jc w:val="both"/>
              <w:rPr>
                <w:rFonts w:ascii="Verdana" w:hAnsi="Verdana"/>
                <w:sz w:val="18"/>
              </w:rPr>
            </w:pPr>
            <w:r w:rsidRPr="006F7C61">
              <w:rPr>
                <w:rFonts w:ascii="Verdana" w:hAnsi="Verdana"/>
                <w:sz w:val="18"/>
              </w:rPr>
              <w:t xml:space="preserve">Self-development to understand the importance of life-long learning and to follow the science-technology and contemporary issues in their branch </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t>x</w:t>
            </w:r>
          </w:p>
        </w:tc>
        <w:tc>
          <w:tcPr>
            <w:tcW w:w="709" w:type="dxa"/>
            <w:tcBorders>
              <w:top w:val="single" w:sz="6" w:space="0" w:color="auto"/>
              <w:left w:val="single" w:sz="6" w:space="0" w:color="auto"/>
              <w:bottom w:val="single" w:sz="6" w:space="0" w:color="auto"/>
              <w:right w:val="single" w:sz="12"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r>
      <w:tr w:rsidR="00C7655B" w:rsidRPr="002604AB">
        <w:trPr>
          <w:gridBefore w:val="1"/>
          <w:gridAfter w:val="1"/>
          <w:wBefore w:w="15" w:type="dxa"/>
          <w:wAfter w:w="377" w:type="dxa"/>
          <w:trHeight w:val="171"/>
        </w:trPr>
        <w:tc>
          <w:tcPr>
            <w:tcW w:w="993" w:type="dxa"/>
            <w:tcBorders>
              <w:top w:val="single" w:sz="6" w:space="0" w:color="auto"/>
              <w:left w:val="single" w:sz="12" w:space="0" w:color="auto"/>
              <w:bottom w:val="single" w:sz="6" w:space="0" w:color="auto"/>
              <w:right w:val="single" w:sz="6" w:space="0" w:color="auto"/>
            </w:tcBorders>
            <w:vAlign w:val="center"/>
          </w:tcPr>
          <w:p w:rsidR="00C7655B" w:rsidRPr="001B710C" w:rsidRDefault="00C7655B" w:rsidP="00737AFB">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gridSpan w:val="3"/>
            <w:tcBorders>
              <w:top w:val="single" w:sz="6" w:space="0" w:color="auto"/>
              <w:left w:val="single" w:sz="6" w:space="0" w:color="auto"/>
              <w:bottom w:val="single" w:sz="6" w:space="0" w:color="auto"/>
              <w:right w:val="single" w:sz="6" w:space="0" w:color="auto"/>
            </w:tcBorders>
          </w:tcPr>
          <w:p w:rsidR="00C7655B" w:rsidRPr="006F7C61" w:rsidRDefault="00C7655B" w:rsidP="00737AFB">
            <w:pPr>
              <w:jc w:val="both"/>
              <w:rPr>
                <w:rFonts w:ascii="Verdana" w:hAnsi="Verdana"/>
                <w:sz w:val="18"/>
              </w:rPr>
            </w:pPr>
            <w:r w:rsidRPr="006F7C61">
              <w:rPr>
                <w:rFonts w:ascii="Verdana" w:hAnsi="Verdana"/>
                <w:sz w:val="18"/>
              </w:rPr>
              <w:t xml:space="preserve">Ability to transfer the information to academic environment and to implement public awareness </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t>x</w:t>
            </w:r>
          </w:p>
        </w:tc>
      </w:tr>
      <w:tr w:rsidR="00C7655B" w:rsidRPr="002604AB">
        <w:trPr>
          <w:gridBefore w:val="1"/>
          <w:gridAfter w:val="1"/>
          <w:wBefore w:w="15" w:type="dxa"/>
          <w:wAfter w:w="377" w:type="dxa"/>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C7655B" w:rsidRPr="001B710C" w:rsidRDefault="00C7655B" w:rsidP="00737AFB">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gridSpan w:val="3"/>
            <w:tcBorders>
              <w:top w:val="single" w:sz="6" w:space="0" w:color="auto"/>
              <w:left w:val="single" w:sz="6" w:space="0" w:color="auto"/>
              <w:bottom w:val="single" w:sz="6" w:space="0" w:color="auto"/>
              <w:right w:val="single" w:sz="6" w:space="0" w:color="auto"/>
            </w:tcBorders>
          </w:tcPr>
          <w:p w:rsidR="00C7655B" w:rsidRPr="006F7C61" w:rsidRDefault="00C7655B" w:rsidP="00737AFB">
            <w:pPr>
              <w:jc w:val="both"/>
              <w:rPr>
                <w:rFonts w:ascii="Verdana" w:hAnsi="Verdana"/>
                <w:sz w:val="18"/>
              </w:rPr>
            </w:pPr>
            <w:r w:rsidRPr="006F7C61">
              <w:rPr>
                <w:rFonts w:ascii="Verdana" w:hAnsi="Verdana"/>
                <w:sz w:val="18"/>
              </w:rPr>
              <w:t xml:space="preserve">Ability to be creative, to take initiative, to make independent decisions and to lead team work  </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t>x</w:t>
            </w:r>
          </w:p>
        </w:tc>
      </w:tr>
      <w:tr w:rsidR="00C7655B" w:rsidRPr="002604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C7655B" w:rsidRPr="002604AB" w:rsidRDefault="00C7655B" w:rsidP="00737AFB">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C7655B" w:rsidRPr="002604AB" w:rsidRDefault="00C7655B" w:rsidP="00737AF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20"/>
                <w:lang w:val="en-US"/>
              </w:rPr>
              <w:t>Prof.Dr. Ali KOÇ</w:t>
            </w:r>
          </w:p>
        </w:tc>
        <w:tc>
          <w:tcPr>
            <w:tcW w:w="822" w:type="dxa"/>
            <w:gridSpan w:val="2"/>
            <w:vAlign w:val="center"/>
          </w:tcPr>
          <w:p w:rsidR="00C7655B" w:rsidRPr="002604AB" w:rsidRDefault="00C7655B" w:rsidP="00737AFB">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C7655B" w:rsidRPr="002604AB" w:rsidRDefault="00C7655B" w:rsidP="00737AF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t>05.05.2015</w:t>
            </w:r>
          </w:p>
        </w:tc>
      </w:tr>
    </w:tbl>
    <w:p w:rsidR="00C7655B" w:rsidRPr="00E96083" w:rsidRDefault="00C7655B" w:rsidP="00737AFB">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C7655B" w:rsidRDefault="00C7655B">
      <w:pPr>
        <w:spacing w:after="200"/>
        <w:rPr>
          <w:rFonts w:ascii="Verdana" w:hAnsi="Verdana"/>
          <w:sz w:val="16"/>
          <w:szCs w:val="16"/>
        </w:rPr>
      </w:pPr>
      <w:r>
        <w:rPr>
          <w:rFonts w:ascii="Verdana" w:hAnsi="Verdana"/>
          <w:sz w:val="16"/>
          <w:szCs w:val="16"/>
        </w:rPr>
        <w:br w:type="page"/>
      </w:r>
    </w:p>
    <w:p w:rsidR="00C7655B" w:rsidRPr="002604AB" w:rsidRDefault="00CD6EE7" w:rsidP="00737AFB">
      <w:pPr>
        <w:tabs>
          <w:tab w:val="left" w:pos="6825"/>
        </w:tabs>
        <w:outlineLvl w:val="0"/>
        <w:rPr>
          <w:rFonts w:ascii="Verdana" w:hAnsi="Verdana"/>
          <w:b/>
          <w:sz w:val="16"/>
          <w:szCs w:val="16"/>
        </w:rPr>
      </w:pPr>
      <w:r>
        <w:rPr>
          <w:noProof/>
        </w:rPr>
        <w:pict>
          <v:shape id="_x0000_s1049" type="#_x0000_t202" style="position:absolute;margin-left:11.7pt;margin-top:.7pt;width:298.5pt;height:76.95pt;z-index:251689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style="mso-next-textbox:#_x0000_s1049">
              <w:txbxContent>
                <w:p w:rsidR="000353FB" w:rsidRDefault="000353FB" w:rsidP="00737AFB">
                  <w:pPr>
                    <w:spacing w:after="120"/>
                    <w:jc w:val="center"/>
                    <w:rPr>
                      <w:rFonts w:ascii="Verdana" w:hAnsi="Verdana"/>
                      <w:b/>
                      <w:sz w:val="16"/>
                      <w:szCs w:val="20"/>
                    </w:rPr>
                  </w:pPr>
                  <w:r>
                    <w:rPr>
                      <w:rFonts w:ascii="Verdana" w:hAnsi="Verdana"/>
                      <w:b/>
                      <w:sz w:val="16"/>
                      <w:szCs w:val="20"/>
                    </w:rPr>
                    <w:t>T.R.</w:t>
                  </w:r>
                </w:p>
                <w:p w:rsidR="000353FB" w:rsidRDefault="000353FB" w:rsidP="00737AFB">
                  <w:pPr>
                    <w:spacing w:after="120"/>
                    <w:jc w:val="center"/>
                    <w:rPr>
                      <w:rFonts w:ascii="Verdana" w:hAnsi="Verdana"/>
                      <w:b/>
                      <w:sz w:val="16"/>
                      <w:szCs w:val="20"/>
                    </w:rPr>
                  </w:pPr>
                  <w:r>
                    <w:rPr>
                      <w:rFonts w:ascii="Verdana" w:hAnsi="Verdana"/>
                      <w:b/>
                      <w:sz w:val="16"/>
                      <w:szCs w:val="20"/>
                    </w:rPr>
                    <w:t>ESKISEHIR OSMANGAZI UNIVERSITY</w:t>
                  </w:r>
                </w:p>
                <w:p w:rsidR="000353FB" w:rsidRDefault="000353FB" w:rsidP="00737AFB">
                  <w:pPr>
                    <w:spacing w:after="120"/>
                    <w:jc w:val="center"/>
                    <w:rPr>
                      <w:rFonts w:ascii="Verdana" w:hAnsi="Verdana"/>
                      <w:b/>
                      <w:sz w:val="6"/>
                      <w:szCs w:val="10"/>
                    </w:rPr>
                  </w:pPr>
                  <w:r>
                    <w:rPr>
                      <w:rFonts w:ascii="Verdana" w:hAnsi="Verdana"/>
                      <w:b/>
                      <w:sz w:val="16"/>
                      <w:szCs w:val="20"/>
                    </w:rPr>
                    <w:t>GRADUATE SCHOOL OF NATURAL AND APPLIED SCIENCES</w:t>
                  </w:r>
                </w:p>
                <w:p w:rsidR="000353FB" w:rsidRPr="008D580F" w:rsidRDefault="000353FB" w:rsidP="00737AFB">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C7655B" w:rsidRPr="002604AB">
        <w:rPr>
          <w:rFonts w:ascii="Verdana" w:hAnsi="Verdana"/>
          <w:b/>
          <w:sz w:val="16"/>
          <w:szCs w:val="16"/>
        </w:rPr>
        <w:t xml:space="preserve">    </w:t>
      </w:r>
    </w:p>
    <w:p w:rsidR="00C7655B" w:rsidRPr="002604AB" w:rsidRDefault="00C7655B" w:rsidP="00737AFB">
      <w:pPr>
        <w:outlineLvl w:val="0"/>
        <w:rPr>
          <w:rFonts w:ascii="Verdana" w:hAnsi="Verdana"/>
          <w:b/>
          <w:sz w:val="16"/>
          <w:szCs w:val="16"/>
        </w:rPr>
      </w:pPr>
    </w:p>
    <w:p w:rsidR="00C7655B" w:rsidRPr="002604AB" w:rsidRDefault="00C7655B" w:rsidP="00737AFB">
      <w:pPr>
        <w:outlineLvl w:val="0"/>
        <w:rPr>
          <w:rFonts w:ascii="Verdana" w:hAnsi="Verdana"/>
          <w:b/>
          <w:sz w:val="16"/>
          <w:szCs w:val="16"/>
        </w:rPr>
      </w:pPr>
    </w:p>
    <w:p w:rsidR="00C7655B" w:rsidRPr="002604AB" w:rsidRDefault="00C7655B" w:rsidP="00737AFB">
      <w:pPr>
        <w:outlineLvl w:val="0"/>
        <w:rPr>
          <w:rFonts w:ascii="Verdana" w:hAnsi="Verdana"/>
          <w:b/>
          <w:sz w:val="16"/>
          <w:szCs w:val="16"/>
        </w:rPr>
      </w:pPr>
    </w:p>
    <w:p w:rsidR="00C7655B" w:rsidRPr="002604AB" w:rsidRDefault="00C7655B" w:rsidP="00737AFB">
      <w:pPr>
        <w:outlineLvl w:val="0"/>
        <w:rPr>
          <w:rFonts w:ascii="Verdana" w:hAnsi="Verdana"/>
          <w:b/>
          <w:sz w:val="16"/>
          <w:szCs w:val="16"/>
        </w:rPr>
      </w:pPr>
    </w:p>
    <w:p w:rsidR="00C7655B" w:rsidRPr="002604AB" w:rsidRDefault="00C7655B" w:rsidP="00737AFB">
      <w:pPr>
        <w:outlineLvl w:val="0"/>
        <w:rPr>
          <w:rFonts w:ascii="Verdana" w:hAnsi="Verdana"/>
          <w:b/>
          <w:sz w:val="16"/>
          <w:szCs w:val="16"/>
        </w:rPr>
      </w:pPr>
    </w:p>
    <w:p w:rsidR="00C7655B" w:rsidRDefault="00C7655B" w:rsidP="00737AFB">
      <w:pPr>
        <w:outlineLvl w:val="0"/>
        <w:rPr>
          <w:rFonts w:ascii="Verdana" w:hAnsi="Verdana"/>
          <w:b/>
          <w:sz w:val="16"/>
          <w:szCs w:val="16"/>
        </w:rPr>
      </w:pPr>
    </w:p>
    <w:p w:rsidR="00C7655B" w:rsidRDefault="00C7655B" w:rsidP="00737AFB">
      <w:pPr>
        <w:outlineLvl w:val="0"/>
        <w:rPr>
          <w:rFonts w:ascii="Verdana" w:hAnsi="Verdana"/>
          <w:b/>
          <w:sz w:val="16"/>
          <w:szCs w:val="16"/>
        </w:rPr>
      </w:pPr>
    </w:p>
    <w:p w:rsidR="00C7655B" w:rsidRDefault="00C7655B" w:rsidP="00737AFB">
      <w:pPr>
        <w:outlineLvl w:val="0"/>
        <w:rPr>
          <w:rFonts w:ascii="Verdana" w:hAnsi="Verdana"/>
          <w:b/>
          <w:sz w:val="16"/>
          <w:szCs w:val="16"/>
        </w:rPr>
      </w:pPr>
    </w:p>
    <w:p w:rsidR="00C7655B" w:rsidRPr="002604AB" w:rsidRDefault="00C7655B" w:rsidP="00737AFB">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8"/>
        <w:gridCol w:w="1158"/>
        <w:gridCol w:w="1838"/>
      </w:tblGrid>
      <w:tr w:rsidR="00C7655B" w:rsidRPr="002604AB" w:rsidTr="00737AFB">
        <w:tc>
          <w:tcPr>
            <w:tcW w:w="1951" w:type="dxa"/>
            <w:vAlign w:val="center"/>
          </w:tcPr>
          <w:p w:rsidR="00C7655B" w:rsidRPr="002604AB" w:rsidRDefault="00C7655B" w:rsidP="00737AFB">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C7655B" w:rsidRPr="002604AB" w:rsidRDefault="00C7655B" w:rsidP="00737AFB">
            <w:pPr>
              <w:outlineLvl w:val="0"/>
              <w:rPr>
                <w:rFonts w:ascii="Verdana" w:hAnsi="Verdana"/>
                <w:sz w:val="16"/>
                <w:szCs w:val="16"/>
              </w:rPr>
            </w:pPr>
            <w:r w:rsidRPr="002604AB">
              <w:rPr>
                <w:rFonts w:ascii="Verdana" w:hAnsi="Verdana"/>
                <w:sz w:val="16"/>
                <w:szCs w:val="16"/>
              </w:rPr>
              <w:t xml:space="preserve"> </w:t>
            </w:r>
            <w:r w:rsidRPr="006F7C61">
              <w:rPr>
                <w:b/>
              </w:rPr>
              <w:t xml:space="preserve">FIELD CROPS </w:t>
            </w:r>
            <w:r>
              <w:rPr>
                <w:b/>
                <w:sz w:val="22"/>
                <w:szCs w:val="28"/>
              </w:rPr>
              <w:t>(PhD)</w:t>
            </w:r>
          </w:p>
        </w:tc>
        <w:tc>
          <w:tcPr>
            <w:tcW w:w="1134" w:type="dxa"/>
            <w:vAlign w:val="center"/>
          </w:tcPr>
          <w:p w:rsidR="00C7655B" w:rsidRPr="002604AB" w:rsidRDefault="00C7655B" w:rsidP="00737AFB">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C7655B" w:rsidRPr="002604AB" w:rsidRDefault="00C7655B" w:rsidP="00737AFB">
            <w:pPr>
              <w:outlineLvl w:val="0"/>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Açılır2"/>
                  <w:enabled/>
                  <w:calcOnExit w:val="0"/>
                  <w:ddList>
                    <w:listEntry w:val="Spring"/>
                    <w:listEntry w:val="Fall"/>
                    <w:listEntry w:val="Please select"/>
                  </w:ddList>
                </w:ffData>
              </w:fldChar>
            </w:r>
            <w:r>
              <w:rPr>
                <w:rFonts w:ascii="Verdana" w:hAnsi="Verdana"/>
                <w:sz w:val="16"/>
                <w:szCs w:val="16"/>
              </w:rPr>
              <w:instrText xml:space="preserve"> FORMDROPDOWN </w:instrText>
            </w:r>
            <w:r w:rsidR="00CD6EE7">
              <w:rPr>
                <w:rFonts w:ascii="Verdana" w:hAnsi="Verdana"/>
                <w:sz w:val="16"/>
                <w:szCs w:val="16"/>
              </w:rPr>
            </w:r>
            <w:r w:rsidR="00CD6EE7">
              <w:rPr>
                <w:rFonts w:ascii="Verdana" w:hAnsi="Verdana"/>
                <w:sz w:val="16"/>
                <w:szCs w:val="16"/>
              </w:rPr>
              <w:fldChar w:fldCharType="separate"/>
            </w:r>
            <w:r>
              <w:rPr>
                <w:rFonts w:ascii="Verdana" w:hAnsi="Verdana"/>
                <w:sz w:val="16"/>
                <w:szCs w:val="16"/>
              </w:rPr>
              <w:fldChar w:fldCharType="end"/>
            </w:r>
          </w:p>
        </w:tc>
      </w:tr>
    </w:tbl>
    <w:p w:rsidR="00C7655B" w:rsidRPr="009B0EC0" w:rsidRDefault="00C7655B" w:rsidP="00737AFB">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C7655B" w:rsidRPr="002604AB" w:rsidTr="00737AFB">
        <w:trPr>
          <w:trHeight w:val="338"/>
        </w:trPr>
        <w:tc>
          <w:tcPr>
            <w:tcW w:w="10173" w:type="dxa"/>
            <w:gridSpan w:val="4"/>
            <w:vAlign w:val="center"/>
          </w:tcPr>
          <w:p w:rsidR="00C7655B" w:rsidRPr="002604AB" w:rsidRDefault="00C7655B" w:rsidP="00737AFB">
            <w:pPr>
              <w:jc w:val="center"/>
              <w:outlineLvl w:val="0"/>
              <w:rPr>
                <w:rFonts w:ascii="Verdana" w:hAnsi="Verdana"/>
                <w:sz w:val="16"/>
                <w:szCs w:val="16"/>
              </w:rPr>
            </w:pPr>
            <w:r>
              <w:rPr>
                <w:rFonts w:ascii="Verdana" w:hAnsi="Verdana"/>
                <w:b/>
                <w:sz w:val="18"/>
                <w:szCs w:val="16"/>
              </w:rPr>
              <w:t>COURSE</w:t>
            </w:r>
          </w:p>
        </w:tc>
      </w:tr>
      <w:tr w:rsidR="00C7655B" w:rsidRPr="002604AB" w:rsidTr="00737AFB">
        <w:tc>
          <w:tcPr>
            <w:tcW w:w="1668" w:type="dxa"/>
            <w:vAlign w:val="center"/>
          </w:tcPr>
          <w:p w:rsidR="00C7655B" w:rsidRPr="002604AB" w:rsidRDefault="00C7655B" w:rsidP="00737AFB">
            <w:pPr>
              <w:outlineLvl w:val="0"/>
              <w:rPr>
                <w:rFonts w:ascii="Verdana" w:hAnsi="Verdana"/>
                <w:b/>
                <w:sz w:val="16"/>
                <w:szCs w:val="16"/>
              </w:rPr>
            </w:pPr>
            <w:r>
              <w:rPr>
                <w:rFonts w:ascii="Verdana" w:hAnsi="Verdana"/>
                <w:b/>
                <w:sz w:val="16"/>
                <w:szCs w:val="20"/>
              </w:rPr>
              <w:t>CODE</w:t>
            </w:r>
          </w:p>
        </w:tc>
        <w:tc>
          <w:tcPr>
            <w:tcW w:w="1984" w:type="dxa"/>
            <w:vAlign w:val="center"/>
          </w:tcPr>
          <w:p w:rsidR="00C7655B" w:rsidRPr="002604AB" w:rsidRDefault="00C7655B" w:rsidP="00737AFB">
            <w:pPr>
              <w:outlineLvl w:val="0"/>
              <w:rPr>
                <w:rFonts w:ascii="Verdana" w:hAnsi="Verdana"/>
                <w:sz w:val="16"/>
                <w:szCs w:val="16"/>
              </w:rPr>
            </w:pPr>
            <w:r w:rsidRPr="002604AB">
              <w:rPr>
                <w:rFonts w:ascii="Verdana" w:hAnsi="Verdana"/>
                <w:sz w:val="16"/>
                <w:szCs w:val="16"/>
              </w:rPr>
              <w:t xml:space="preserve"> </w:t>
            </w:r>
            <w:r w:rsidRPr="00F92BD7">
              <w:rPr>
                <w:rFonts w:ascii="Verdana" w:hAnsi="Verdana"/>
                <w:noProof/>
                <w:sz w:val="16"/>
                <w:szCs w:val="16"/>
              </w:rPr>
              <w:t>50421</w:t>
            </w:r>
            <w:r>
              <w:rPr>
                <w:rFonts w:ascii="Verdana" w:hAnsi="Verdana"/>
                <w:noProof/>
                <w:sz w:val="16"/>
                <w:szCs w:val="16"/>
              </w:rPr>
              <w:t>2</w:t>
            </w:r>
            <w:r w:rsidRPr="00F92BD7">
              <w:rPr>
                <w:rFonts w:ascii="Verdana" w:hAnsi="Verdana"/>
                <w:noProof/>
                <w:sz w:val="16"/>
                <w:szCs w:val="16"/>
              </w:rPr>
              <w:t>606</w:t>
            </w:r>
          </w:p>
        </w:tc>
        <w:tc>
          <w:tcPr>
            <w:tcW w:w="1559" w:type="dxa"/>
            <w:vAlign w:val="center"/>
          </w:tcPr>
          <w:p w:rsidR="00C7655B" w:rsidRPr="002604AB" w:rsidRDefault="00C7655B" w:rsidP="00737AFB">
            <w:pPr>
              <w:outlineLvl w:val="0"/>
              <w:rPr>
                <w:rFonts w:ascii="Verdana" w:hAnsi="Verdana"/>
                <w:b/>
                <w:sz w:val="16"/>
                <w:szCs w:val="16"/>
              </w:rPr>
            </w:pPr>
            <w:r>
              <w:rPr>
                <w:rFonts w:ascii="Verdana" w:hAnsi="Verdana"/>
                <w:b/>
                <w:sz w:val="16"/>
                <w:szCs w:val="20"/>
              </w:rPr>
              <w:t>TITLE</w:t>
            </w:r>
          </w:p>
        </w:tc>
        <w:tc>
          <w:tcPr>
            <w:tcW w:w="4962" w:type="dxa"/>
            <w:vAlign w:val="center"/>
          </w:tcPr>
          <w:p w:rsidR="00C7655B" w:rsidRPr="002604AB" w:rsidRDefault="00C7655B" w:rsidP="00737AFB">
            <w:pPr>
              <w:outlineLvl w:val="0"/>
              <w:rPr>
                <w:rFonts w:ascii="Verdana" w:hAnsi="Verdana"/>
                <w:sz w:val="16"/>
                <w:szCs w:val="16"/>
              </w:rPr>
            </w:pPr>
            <w:r w:rsidRPr="002604AB">
              <w:rPr>
                <w:rFonts w:ascii="Verdana" w:hAnsi="Verdana"/>
                <w:sz w:val="16"/>
                <w:szCs w:val="16"/>
              </w:rPr>
              <w:t xml:space="preserve"> </w:t>
            </w:r>
            <w:bookmarkStart w:id="32" w:name="EN8"/>
            <w:r w:rsidRPr="00AE2DD9">
              <w:rPr>
                <w:rFonts w:cs="Arial"/>
                <w:color w:val="000000"/>
                <w:sz w:val="20"/>
                <w:shd w:val="clear" w:color="auto" w:fill="EEEEEE"/>
              </w:rPr>
              <w:t xml:space="preserve">Methods for Analysing Secondary Metabolits </w:t>
            </w:r>
            <w:r>
              <w:rPr>
                <w:rFonts w:cs="Arial"/>
                <w:color w:val="000000"/>
                <w:sz w:val="20"/>
                <w:shd w:val="clear" w:color="auto" w:fill="EEEEEE"/>
              </w:rPr>
              <w:t xml:space="preserve">of </w:t>
            </w:r>
            <w:r w:rsidRPr="00AE2DD9">
              <w:rPr>
                <w:rFonts w:cs="Arial"/>
                <w:color w:val="000000"/>
                <w:sz w:val="20"/>
                <w:shd w:val="clear" w:color="auto" w:fill="EEEEEE"/>
              </w:rPr>
              <w:t>Medicinal and Aromatic Plants</w:t>
            </w:r>
            <w:bookmarkEnd w:id="32"/>
          </w:p>
        </w:tc>
      </w:tr>
    </w:tbl>
    <w:p w:rsidR="00C7655B" w:rsidRPr="002604AB" w:rsidRDefault="00C7655B" w:rsidP="00737AFB">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C7655B" w:rsidRPr="002604AB" w:rsidTr="00737AF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C7655B" w:rsidRPr="009B0EC0" w:rsidRDefault="00C7655B" w:rsidP="00737AFB">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7655B" w:rsidRPr="002604AB" w:rsidRDefault="00C7655B" w:rsidP="00737AFB">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20"/>
              </w:rPr>
              <w:t>LANGUAGE</w:t>
            </w:r>
          </w:p>
        </w:tc>
      </w:tr>
      <w:tr w:rsidR="00C7655B" w:rsidRPr="002604AB" w:rsidTr="00737AFB">
        <w:trPr>
          <w:trHeight w:val="382"/>
        </w:trPr>
        <w:tc>
          <w:tcPr>
            <w:tcW w:w="1079" w:type="dxa"/>
            <w:vMerge/>
            <w:tcBorders>
              <w:top w:val="single" w:sz="4" w:space="0" w:color="auto"/>
              <w:left w:val="single" w:sz="12" w:space="0" w:color="auto"/>
              <w:bottom w:val="single" w:sz="4" w:space="0" w:color="auto"/>
              <w:right w:val="single" w:sz="12" w:space="0" w:color="auto"/>
            </w:tcBorders>
          </w:tcPr>
          <w:p w:rsidR="00C7655B" w:rsidRPr="002604AB" w:rsidRDefault="00C7655B" w:rsidP="00737AFB">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C7655B" w:rsidRPr="002604AB" w:rsidRDefault="00C7655B" w:rsidP="00737AFB">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C7655B" w:rsidRPr="002604AB" w:rsidRDefault="00C7655B" w:rsidP="00737AFB">
            <w:pPr>
              <w:jc w:val="center"/>
              <w:rPr>
                <w:rFonts w:ascii="Verdana" w:hAnsi="Verdana"/>
                <w:b/>
                <w:sz w:val="16"/>
                <w:szCs w:val="16"/>
              </w:rPr>
            </w:pPr>
          </w:p>
        </w:tc>
        <w:tc>
          <w:tcPr>
            <w:tcW w:w="709" w:type="dxa"/>
            <w:vMerge/>
            <w:tcBorders>
              <w:bottom w:val="single" w:sz="4" w:space="0" w:color="auto"/>
            </w:tcBorders>
            <w:vAlign w:val="center"/>
          </w:tcPr>
          <w:p w:rsidR="00C7655B" w:rsidRPr="002604AB" w:rsidRDefault="00C7655B" w:rsidP="00737AFB">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C7655B" w:rsidRPr="002604AB" w:rsidRDefault="00C7655B" w:rsidP="00737AFB">
            <w:pPr>
              <w:jc w:val="center"/>
              <w:rPr>
                <w:rFonts w:ascii="Verdana" w:hAnsi="Verdana"/>
                <w:b/>
                <w:sz w:val="16"/>
                <w:szCs w:val="16"/>
              </w:rPr>
            </w:pPr>
          </w:p>
        </w:tc>
        <w:tc>
          <w:tcPr>
            <w:tcW w:w="1824" w:type="dxa"/>
            <w:vMerge/>
            <w:tcBorders>
              <w:bottom w:val="single" w:sz="4" w:space="0" w:color="auto"/>
            </w:tcBorders>
            <w:vAlign w:val="center"/>
          </w:tcPr>
          <w:p w:rsidR="00C7655B" w:rsidRPr="002604AB" w:rsidRDefault="00C7655B" w:rsidP="00737AFB">
            <w:pPr>
              <w:jc w:val="center"/>
              <w:rPr>
                <w:rFonts w:ascii="Verdana" w:hAnsi="Verdana"/>
                <w:b/>
                <w:sz w:val="16"/>
                <w:szCs w:val="16"/>
              </w:rPr>
            </w:pPr>
          </w:p>
        </w:tc>
      </w:tr>
      <w:tr w:rsidR="00C7655B" w:rsidRPr="002604AB" w:rsidTr="00737AF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C7655B" w:rsidRPr="009B0EC0" w:rsidRDefault="00C7655B" w:rsidP="00737AFB">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C7655B" w:rsidRPr="002604AB" w:rsidRDefault="00C7655B" w:rsidP="00737AFB">
            <w:pPr>
              <w:jc w:val="center"/>
              <w:rPr>
                <w:rFonts w:ascii="Verdana" w:hAnsi="Verdana"/>
                <w:sz w:val="16"/>
                <w:szCs w:val="16"/>
              </w:rPr>
            </w:pPr>
            <w:r>
              <w:rPr>
                <w:rFonts w:ascii="Verdana" w:hAnsi="Verdana"/>
                <w:sz w:val="16"/>
                <w:szCs w:val="16"/>
              </w:rPr>
              <w:t>3</w:t>
            </w: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C7655B" w:rsidRPr="002604AB" w:rsidRDefault="00C7655B" w:rsidP="00737AFB">
            <w:pPr>
              <w:jc w:val="center"/>
              <w:rPr>
                <w:rFonts w:ascii="Verdana" w:hAnsi="Verdana"/>
                <w:sz w:val="16"/>
                <w:szCs w:val="16"/>
              </w:rPr>
            </w:pPr>
            <w:r>
              <w:rPr>
                <w:rFonts w:ascii="Verdana" w:hAnsi="Verdana"/>
                <w:sz w:val="16"/>
                <w:szCs w:val="16"/>
              </w:rPr>
              <w:t>0</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C7655B" w:rsidRPr="002604AB" w:rsidRDefault="00C7655B" w:rsidP="00737AFB">
            <w:pPr>
              <w:jc w:val="center"/>
              <w:rPr>
                <w:rFonts w:ascii="Verdana" w:hAnsi="Verdana"/>
                <w:sz w:val="16"/>
                <w:szCs w:val="16"/>
              </w:rPr>
            </w:pPr>
            <w:r>
              <w:rPr>
                <w:rFonts w:ascii="Verdana" w:hAnsi="Verdana"/>
                <w:sz w:val="16"/>
                <w:szCs w:val="16"/>
              </w:rPr>
              <w:t>0</w:t>
            </w:r>
          </w:p>
        </w:tc>
        <w:tc>
          <w:tcPr>
            <w:tcW w:w="910" w:type="dxa"/>
            <w:tcBorders>
              <w:top w:val="single" w:sz="4" w:space="0" w:color="auto"/>
              <w:bottom w:val="single" w:sz="12" w:space="0" w:color="auto"/>
              <w:right w:val="single" w:sz="4" w:space="0" w:color="auto"/>
            </w:tcBorders>
            <w:shd w:val="clear" w:color="auto" w:fill="auto"/>
            <w:vAlign w:val="center"/>
          </w:tcPr>
          <w:p w:rsidR="00C7655B" w:rsidRPr="002604AB" w:rsidRDefault="00C7655B" w:rsidP="00737AFB">
            <w:pPr>
              <w:jc w:val="center"/>
              <w:rPr>
                <w:rFonts w:ascii="Verdana" w:hAnsi="Verdana"/>
                <w:sz w:val="16"/>
                <w:szCs w:val="16"/>
              </w:rPr>
            </w:pPr>
            <w:r>
              <w:rPr>
                <w:rFonts w:ascii="Verdana" w:hAnsi="Verdana"/>
                <w:sz w:val="16"/>
                <w:szCs w:val="16"/>
              </w:rPr>
              <w:t>3</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C7655B" w:rsidRPr="002604AB" w:rsidRDefault="00C7655B" w:rsidP="00737AFB">
            <w:pPr>
              <w:jc w:val="center"/>
              <w:rPr>
                <w:rFonts w:ascii="Verdana" w:hAnsi="Verdana"/>
                <w:sz w:val="16"/>
                <w:szCs w:val="16"/>
              </w:rPr>
            </w:pPr>
            <w:r>
              <w:rPr>
                <w:rFonts w:ascii="Verdana" w:hAnsi="Verdana"/>
                <w:sz w:val="16"/>
                <w:szCs w:val="16"/>
              </w:rPr>
              <w:t>7.5</w:t>
            </w:r>
          </w:p>
        </w:tc>
        <w:tc>
          <w:tcPr>
            <w:tcW w:w="1153" w:type="dxa"/>
            <w:gridSpan w:val="2"/>
            <w:tcBorders>
              <w:top w:val="single" w:sz="4" w:space="0" w:color="auto"/>
              <w:left w:val="single" w:sz="4" w:space="0" w:color="auto"/>
              <w:bottom w:val="single" w:sz="12" w:space="0" w:color="auto"/>
            </w:tcBorders>
            <w:vAlign w:val="center"/>
          </w:tcPr>
          <w:p w:rsidR="00C7655B" w:rsidRDefault="00C7655B" w:rsidP="00737AFB">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C7655B" w:rsidRDefault="00C7655B" w:rsidP="00737AFB">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C7655B" w:rsidRDefault="00C7655B" w:rsidP="00737AFB">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C7655B" w:rsidRPr="002604AB" w:rsidRDefault="00C7655B" w:rsidP="00737AFB">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x )</w:t>
            </w:r>
          </w:p>
        </w:tc>
        <w:tc>
          <w:tcPr>
            <w:tcW w:w="1824" w:type="dxa"/>
            <w:tcBorders>
              <w:top w:val="single" w:sz="4" w:space="0" w:color="auto"/>
              <w:left w:val="single" w:sz="4" w:space="0" w:color="auto"/>
              <w:bottom w:val="single" w:sz="12" w:space="0" w:color="auto"/>
            </w:tcBorders>
            <w:vAlign w:val="center"/>
          </w:tcPr>
          <w:p w:rsidR="00C7655B" w:rsidRPr="002604AB" w:rsidRDefault="00C7655B" w:rsidP="00737AFB">
            <w:pPr>
              <w:rPr>
                <w:rFonts w:ascii="Verdana" w:hAnsi="Verdana"/>
                <w:sz w:val="16"/>
                <w:szCs w:val="16"/>
                <w:vertAlign w:val="superscript"/>
              </w:rPr>
            </w:pPr>
            <w:r w:rsidRPr="00E8571C">
              <w:rPr>
                <w:vertAlign w:val="superscript"/>
              </w:rPr>
              <w:t>Turkish</w:t>
            </w:r>
          </w:p>
        </w:tc>
      </w:tr>
      <w:tr w:rsidR="00C7655B" w:rsidRPr="002604AB" w:rsidTr="00737AF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20"/>
              </w:rPr>
              <w:t>CREDIT DISTRIBUTION</w:t>
            </w:r>
          </w:p>
        </w:tc>
      </w:tr>
      <w:tr w:rsidR="00C7655B" w:rsidRPr="002604AB" w:rsidTr="00737AF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C7655B" w:rsidRDefault="00C7655B" w:rsidP="00737AFB">
            <w:pPr>
              <w:jc w:val="center"/>
              <w:rPr>
                <w:rFonts w:ascii="Verdana" w:hAnsi="Verdana"/>
                <w:b/>
                <w:sz w:val="16"/>
                <w:szCs w:val="20"/>
              </w:rPr>
            </w:pPr>
            <w:r>
              <w:rPr>
                <w:rFonts w:ascii="Verdana" w:hAnsi="Verdana"/>
                <w:b/>
                <w:sz w:val="16"/>
                <w:szCs w:val="20"/>
              </w:rPr>
              <w:t>Knowledge in the discipline</w:t>
            </w:r>
          </w:p>
          <w:p w:rsidR="00C7655B" w:rsidRPr="002604AB" w:rsidRDefault="00C7655B" w:rsidP="00737AFB">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C7655B" w:rsidRPr="002604AB" w:rsidTr="00737AF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C7655B" w:rsidRPr="002604AB" w:rsidRDefault="00C7655B" w:rsidP="00737AF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C7655B" w:rsidRPr="002604AB" w:rsidRDefault="00C7655B" w:rsidP="00737AF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C7655B" w:rsidRPr="002604AB" w:rsidRDefault="00C7655B" w:rsidP="00737AFB">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t>x</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CD6EE7">
              <w:rPr>
                <w:rFonts w:ascii="Verdana" w:hAnsi="Verdana"/>
                <w:sz w:val="16"/>
                <w:szCs w:val="16"/>
              </w:rPr>
            </w:r>
            <w:r w:rsidR="00CD6EE7">
              <w:rPr>
                <w:rFonts w:ascii="Verdana" w:hAnsi="Verdana"/>
                <w:sz w:val="16"/>
                <w:szCs w:val="16"/>
              </w:rPr>
              <w:fldChar w:fldCharType="separate"/>
            </w:r>
            <w:r>
              <w:rPr>
                <w:rFonts w:ascii="Verdana" w:hAnsi="Verdana"/>
                <w:sz w:val="16"/>
                <w:szCs w:val="16"/>
              </w:rPr>
              <w:fldChar w:fldCharType="end"/>
            </w:r>
          </w:p>
        </w:tc>
      </w:tr>
      <w:tr w:rsidR="00C7655B" w:rsidRPr="002604AB" w:rsidTr="00737AF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C7655B" w:rsidRPr="002604AB" w:rsidRDefault="00C7655B" w:rsidP="00737AFB">
            <w:pPr>
              <w:jc w:val="center"/>
              <w:rPr>
                <w:rFonts w:ascii="Verdana" w:hAnsi="Verdana"/>
                <w:b/>
                <w:sz w:val="16"/>
                <w:szCs w:val="16"/>
              </w:rPr>
            </w:pPr>
            <w:r w:rsidRPr="00FB16FB">
              <w:rPr>
                <w:rFonts w:ascii="Verdana" w:hAnsi="Verdana"/>
                <w:b/>
                <w:sz w:val="16"/>
                <w:szCs w:val="20"/>
              </w:rPr>
              <w:t>ASSESSMENT CRITERIA</w:t>
            </w:r>
          </w:p>
        </w:tc>
      </w:tr>
      <w:tr w:rsidR="00C7655B" w:rsidRPr="002604AB" w:rsidTr="00737AF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C7655B" w:rsidRPr="002604AB" w:rsidRDefault="00C7655B" w:rsidP="00737AFB">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C7655B" w:rsidRDefault="00C7655B" w:rsidP="00737AFB">
            <w:pPr>
              <w:jc w:val="center"/>
              <w:rPr>
                <w:rFonts w:ascii="Verdana" w:hAnsi="Verdana"/>
                <w:b/>
                <w:sz w:val="16"/>
                <w:szCs w:val="16"/>
              </w:rPr>
            </w:pPr>
            <w:r>
              <w:rPr>
                <w:rFonts w:ascii="Verdana" w:hAnsi="Verdana"/>
                <w:b/>
                <w:sz w:val="16"/>
                <w:szCs w:val="16"/>
              </w:rPr>
              <w:t>Contribution</w:t>
            </w:r>
          </w:p>
          <w:p w:rsidR="00C7655B" w:rsidRPr="002604AB" w:rsidRDefault="00C7655B" w:rsidP="00737AFB">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C7655B" w:rsidRPr="002604AB" w:rsidTr="00737AFB">
        <w:trPr>
          <w:trHeight w:val="276"/>
        </w:trPr>
        <w:tc>
          <w:tcPr>
            <w:tcW w:w="3735" w:type="dxa"/>
            <w:gridSpan w:val="5"/>
            <w:vMerge/>
            <w:tcBorders>
              <w:left w:val="single" w:sz="12" w:space="0" w:color="auto"/>
              <w:right w:val="single" w:sz="12" w:space="0" w:color="auto"/>
            </w:tcBorders>
            <w:vAlign w:val="center"/>
          </w:tcPr>
          <w:p w:rsidR="00C7655B" w:rsidRPr="002604AB" w:rsidRDefault="00C7655B" w:rsidP="00737AF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C7655B" w:rsidRPr="002604AB" w:rsidRDefault="00C7655B" w:rsidP="00737AFB">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C7655B" w:rsidRPr="002604AB" w:rsidRDefault="00C7655B" w:rsidP="00737A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C7655B" w:rsidRPr="002604AB" w:rsidRDefault="00C7655B" w:rsidP="00737AFB">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C7655B" w:rsidRPr="002604AB" w:rsidRDefault="00C7655B" w:rsidP="00737AFB">
            <w:pPr>
              <w:jc w:val="center"/>
              <w:rPr>
                <w:rFonts w:ascii="Verdana" w:hAnsi="Verdana"/>
                <w:sz w:val="16"/>
                <w:szCs w:val="16"/>
                <w:highlight w:val="yellow"/>
              </w:rPr>
            </w:pPr>
          </w:p>
        </w:tc>
      </w:tr>
      <w:tr w:rsidR="00C7655B" w:rsidRPr="002604AB" w:rsidTr="00737AFB">
        <w:trPr>
          <w:trHeight w:val="286"/>
        </w:trPr>
        <w:tc>
          <w:tcPr>
            <w:tcW w:w="3735" w:type="dxa"/>
            <w:gridSpan w:val="5"/>
            <w:vMerge/>
            <w:tcBorders>
              <w:left w:val="single" w:sz="12" w:space="0" w:color="auto"/>
              <w:right w:val="single" w:sz="12" w:space="0" w:color="auto"/>
            </w:tcBorders>
            <w:vAlign w:val="center"/>
          </w:tcPr>
          <w:p w:rsidR="00C7655B" w:rsidRPr="002604AB" w:rsidRDefault="00C7655B" w:rsidP="00737AF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C7655B" w:rsidRPr="002604AB" w:rsidRDefault="00C7655B" w:rsidP="00737AFB">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C7655B" w:rsidRPr="002604AB" w:rsidRDefault="00C7655B" w:rsidP="00737A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C7655B" w:rsidRPr="002604AB" w:rsidRDefault="00C7655B" w:rsidP="00737A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7655B" w:rsidRPr="002604AB" w:rsidTr="00737AFB">
        <w:trPr>
          <w:trHeight w:val="286"/>
        </w:trPr>
        <w:tc>
          <w:tcPr>
            <w:tcW w:w="3735" w:type="dxa"/>
            <w:gridSpan w:val="5"/>
            <w:vMerge/>
            <w:tcBorders>
              <w:left w:val="single" w:sz="12" w:space="0" w:color="auto"/>
              <w:right w:val="single" w:sz="12" w:space="0" w:color="auto"/>
            </w:tcBorders>
            <w:vAlign w:val="center"/>
          </w:tcPr>
          <w:p w:rsidR="00C7655B" w:rsidRPr="002604AB" w:rsidRDefault="00C7655B" w:rsidP="00737AF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C7655B" w:rsidRPr="002604AB" w:rsidRDefault="00C7655B" w:rsidP="00737AFB">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C7655B" w:rsidRPr="002604AB" w:rsidRDefault="00C7655B" w:rsidP="00737AFB">
            <w:pPr>
              <w:jc w:val="center"/>
              <w:rPr>
                <w:rFonts w:ascii="Verdana" w:hAnsi="Verdana"/>
                <w:sz w:val="16"/>
                <w:szCs w:val="16"/>
              </w:rPr>
            </w:pPr>
            <w:r>
              <w:rPr>
                <w:rFonts w:ascii="Verdana" w:hAnsi="Verdana"/>
                <w:sz w:val="16"/>
                <w:szCs w:val="16"/>
              </w:rPr>
              <w:t>5</w:t>
            </w: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C7655B" w:rsidRPr="002604AB" w:rsidRDefault="00C7655B" w:rsidP="00737AFB">
            <w:pPr>
              <w:jc w:val="center"/>
              <w:rPr>
                <w:rFonts w:ascii="Verdana" w:hAnsi="Verdana"/>
                <w:sz w:val="16"/>
                <w:szCs w:val="16"/>
              </w:rPr>
            </w:pPr>
            <w:r>
              <w:rPr>
                <w:rFonts w:ascii="Verdana" w:hAnsi="Verdana"/>
                <w:sz w:val="16"/>
                <w:szCs w:val="16"/>
              </w:rPr>
              <w:t>25</w:t>
            </w:r>
          </w:p>
        </w:tc>
      </w:tr>
      <w:tr w:rsidR="00C7655B" w:rsidRPr="002604AB" w:rsidTr="00737AFB">
        <w:trPr>
          <w:trHeight w:val="286"/>
        </w:trPr>
        <w:tc>
          <w:tcPr>
            <w:tcW w:w="3735" w:type="dxa"/>
            <w:gridSpan w:val="5"/>
            <w:vMerge/>
            <w:tcBorders>
              <w:left w:val="single" w:sz="12" w:space="0" w:color="auto"/>
              <w:right w:val="single" w:sz="12" w:space="0" w:color="auto"/>
            </w:tcBorders>
            <w:vAlign w:val="center"/>
          </w:tcPr>
          <w:p w:rsidR="00C7655B" w:rsidRPr="002604AB" w:rsidRDefault="00C7655B" w:rsidP="00737AFB">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C7655B" w:rsidRPr="002604AB" w:rsidRDefault="00C7655B" w:rsidP="00737AFB">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C7655B" w:rsidRPr="002604AB" w:rsidRDefault="00C7655B" w:rsidP="00737A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C7655B" w:rsidRPr="002604AB" w:rsidRDefault="00C7655B" w:rsidP="00737A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7655B" w:rsidRPr="002604AB" w:rsidTr="00737AFB">
        <w:trPr>
          <w:trHeight w:val="286"/>
        </w:trPr>
        <w:tc>
          <w:tcPr>
            <w:tcW w:w="3735" w:type="dxa"/>
            <w:gridSpan w:val="5"/>
            <w:vMerge/>
            <w:tcBorders>
              <w:left w:val="single" w:sz="12" w:space="0" w:color="auto"/>
              <w:right w:val="single" w:sz="12" w:space="0" w:color="auto"/>
            </w:tcBorders>
            <w:vAlign w:val="center"/>
          </w:tcPr>
          <w:p w:rsidR="00C7655B" w:rsidRPr="002604AB" w:rsidRDefault="00C7655B" w:rsidP="00737AFB">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C7655B" w:rsidRPr="002604AB" w:rsidRDefault="00C7655B" w:rsidP="00737AFB">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C7655B" w:rsidRPr="002604AB" w:rsidRDefault="00C7655B" w:rsidP="00737A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C7655B" w:rsidRPr="002604AB" w:rsidRDefault="00C7655B" w:rsidP="00737A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7655B" w:rsidRPr="002604AB" w:rsidTr="00737AFB">
        <w:trPr>
          <w:trHeight w:val="294"/>
        </w:trPr>
        <w:tc>
          <w:tcPr>
            <w:tcW w:w="3735" w:type="dxa"/>
            <w:gridSpan w:val="5"/>
            <w:vMerge/>
            <w:tcBorders>
              <w:left w:val="single" w:sz="12" w:space="0" w:color="auto"/>
              <w:right w:val="single" w:sz="12" w:space="0" w:color="auto"/>
            </w:tcBorders>
            <w:vAlign w:val="center"/>
          </w:tcPr>
          <w:p w:rsidR="00C7655B" w:rsidRPr="002604AB" w:rsidRDefault="00C7655B" w:rsidP="00737AF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C7655B" w:rsidRPr="002604AB" w:rsidRDefault="00C7655B" w:rsidP="00737AFB">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t>Seminar</w:t>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C7655B" w:rsidRPr="002604AB" w:rsidRDefault="00C7655B" w:rsidP="00737AFB">
            <w:pPr>
              <w:jc w:val="center"/>
              <w:rPr>
                <w:rFonts w:ascii="Verdana" w:hAnsi="Verdana"/>
                <w:sz w:val="16"/>
                <w:szCs w:val="16"/>
              </w:rPr>
            </w:pPr>
            <w:r>
              <w:rPr>
                <w:rFonts w:ascii="Verdana" w:hAnsi="Verdana"/>
                <w:sz w:val="16"/>
                <w:szCs w:val="16"/>
              </w:rPr>
              <w:t>5</w:t>
            </w: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C7655B" w:rsidRPr="002604AB" w:rsidRDefault="00C7655B" w:rsidP="00737AFB">
            <w:pPr>
              <w:jc w:val="center"/>
              <w:rPr>
                <w:rFonts w:ascii="Verdana" w:hAnsi="Verdana"/>
                <w:sz w:val="16"/>
                <w:szCs w:val="16"/>
              </w:rPr>
            </w:pPr>
            <w:r>
              <w:rPr>
                <w:rFonts w:ascii="Verdana" w:hAnsi="Verdana"/>
                <w:sz w:val="16"/>
                <w:szCs w:val="16"/>
              </w:rPr>
              <w:t>25</w:t>
            </w:r>
          </w:p>
        </w:tc>
      </w:tr>
      <w:tr w:rsidR="00C7655B" w:rsidRPr="002604AB" w:rsidTr="00737AFB">
        <w:trPr>
          <w:trHeight w:val="286"/>
        </w:trPr>
        <w:tc>
          <w:tcPr>
            <w:tcW w:w="3735" w:type="dxa"/>
            <w:gridSpan w:val="5"/>
            <w:vMerge/>
            <w:tcBorders>
              <w:left w:val="single" w:sz="12" w:space="0" w:color="auto"/>
              <w:bottom w:val="single" w:sz="12" w:space="0" w:color="auto"/>
              <w:right w:val="single" w:sz="12" w:space="0" w:color="auto"/>
            </w:tcBorders>
            <w:vAlign w:val="center"/>
          </w:tcPr>
          <w:p w:rsidR="00C7655B" w:rsidRPr="002604AB" w:rsidRDefault="00C7655B" w:rsidP="00737AFB">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C7655B" w:rsidRPr="00FA4020" w:rsidRDefault="00C7655B" w:rsidP="00737AFB">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C7655B" w:rsidRPr="002604AB" w:rsidRDefault="00C7655B" w:rsidP="00737AFB">
            <w:pPr>
              <w:jc w:val="center"/>
              <w:rPr>
                <w:rFonts w:ascii="Verdana" w:hAnsi="Verdana"/>
                <w:sz w:val="16"/>
                <w:szCs w:val="16"/>
              </w:rPr>
            </w:pPr>
            <w:r>
              <w:rPr>
                <w:rFonts w:ascii="Verdana" w:hAnsi="Verdana"/>
                <w:sz w:val="16"/>
                <w:szCs w:val="16"/>
              </w:rPr>
              <w:t>50</w:t>
            </w:r>
          </w:p>
        </w:tc>
      </w:tr>
      <w:tr w:rsidR="00C7655B" w:rsidRPr="002604AB" w:rsidTr="00737AF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7655B" w:rsidRPr="002604AB" w:rsidRDefault="00C7655B" w:rsidP="00737AFB">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C7655B" w:rsidRPr="002604AB" w:rsidRDefault="00C7655B" w:rsidP="00737AFB">
            <w:pPr>
              <w:jc w:val="both"/>
              <w:rPr>
                <w:rFonts w:ascii="Verdana" w:hAnsi="Verdana"/>
                <w:sz w:val="16"/>
                <w:szCs w:val="16"/>
              </w:rPr>
            </w:pPr>
            <w:r w:rsidRPr="002604AB">
              <w:rPr>
                <w:rFonts w:ascii="Verdana" w:hAnsi="Verdana"/>
                <w:sz w:val="16"/>
                <w:szCs w:val="16"/>
              </w:rPr>
              <w:t xml:space="preserve"> </w:t>
            </w:r>
            <w:r w:rsidRPr="00E8571C">
              <w:rPr>
                <w:sz w:val="20"/>
                <w:szCs w:val="20"/>
                <w:lang w:val="en-US"/>
              </w:rPr>
              <w:t>None</w:t>
            </w:r>
          </w:p>
        </w:tc>
      </w:tr>
      <w:tr w:rsidR="00C7655B" w:rsidRPr="002604AB" w:rsidTr="00737AF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C7655B" w:rsidRPr="004138C2" w:rsidRDefault="00C7655B" w:rsidP="00737AFB">
            <w:pPr>
              <w:rPr>
                <w:rFonts w:ascii="Arial" w:hAnsi="Arial" w:cs="Arial"/>
                <w:sz w:val="20"/>
                <w:szCs w:val="20"/>
              </w:rPr>
            </w:pPr>
            <w:r>
              <w:t>Secondary Metabolits, Essential Oils, Alkoloids, Glycosides.</w:t>
            </w:r>
          </w:p>
        </w:tc>
      </w:tr>
      <w:tr w:rsidR="00C7655B" w:rsidRPr="002604AB" w:rsidTr="00737AF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7655B" w:rsidRPr="002604AB" w:rsidRDefault="00C7655B" w:rsidP="00737AFB">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C7655B" w:rsidRPr="00705B62" w:rsidRDefault="00C7655B" w:rsidP="00737AFB">
            <w:pPr>
              <w:rPr>
                <w:rFonts w:ascii="Arial" w:hAnsi="Arial" w:cs="Arial"/>
                <w:sz w:val="20"/>
                <w:szCs w:val="20"/>
                <w:lang w:val="en-US"/>
              </w:rPr>
            </w:pPr>
            <w:r>
              <w:t>The aims of this course can be defined as giving information about the formation of secondary metabolits, variability and properties and explanation of some of the active ingredient analysis at economically important medical and aromatic plants.</w:t>
            </w:r>
            <w:r w:rsidRPr="00705B62">
              <w:rPr>
                <w:rFonts w:ascii="Arial" w:hAnsi="Arial" w:cs="Arial"/>
                <w:sz w:val="20"/>
                <w:szCs w:val="20"/>
              </w:rPr>
              <w:t>their usage, economic importance and cultivation techniques.</w:t>
            </w:r>
          </w:p>
        </w:tc>
      </w:tr>
      <w:tr w:rsidR="00C7655B" w:rsidRPr="002604AB" w:rsidTr="00737AF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vAlign w:val="center"/>
          </w:tcPr>
          <w:p w:rsidR="00C7655B" w:rsidRPr="00B029EE" w:rsidRDefault="00C7655B" w:rsidP="00737AFB">
            <w:pPr>
              <w:rPr>
                <w:rFonts w:ascii="Arial" w:hAnsi="Arial" w:cs="Arial"/>
                <w:sz w:val="20"/>
                <w:szCs w:val="20"/>
              </w:rPr>
            </w:pPr>
            <w:r>
              <w:t>Be able to obtain information about medicinal and aromatic plants having economic importance and its analysing methods</w:t>
            </w:r>
          </w:p>
        </w:tc>
      </w:tr>
      <w:tr w:rsidR="00C7655B" w:rsidRPr="002604AB" w:rsidTr="00737AF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C7655B" w:rsidRDefault="00C7655B" w:rsidP="00737AFB">
            <w:pPr>
              <w:tabs>
                <w:tab w:val="left" w:pos="7800"/>
              </w:tabs>
            </w:pPr>
            <w:r>
              <w:t xml:space="preserve">Be able to know seconder plant metabolits characteristics </w:t>
            </w:r>
          </w:p>
          <w:p w:rsidR="00C7655B" w:rsidRDefault="00C7655B" w:rsidP="00737AFB">
            <w:pPr>
              <w:tabs>
                <w:tab w:val="left" w:pos="7800"/>
              </w:tabs>
            </w:pPr>
            <w:r>
              <w:t>Be able to obtain information about medicinal and aromatic plants having economic importance</w:t>
            </w:r>
          </w:p>
          <w:p w:rsidR="00C7655B" w:rsidRDefault="00C7655B" w:rsidP="00737AFB">
            <w:pPr>
              <w:tabs>
                <w:tab w:val="left" w:pos="7800"/>
              </w:tabs>
            </w:pPr>
            <w:r>
              <w:t>Be able to have knowlodge of general characteristics of essential oils and analysis methods</w:t>
            </w:r>
          </w:p>
          <w:p w:rsidR="00C7655B" w:rsidRDefault="00C7655B" w:rsidP="00737AFB">
            <w:pPr>
              <w:tabs>
                <w:tab w:val="left" w:pos="7800"/>
              </w:tabs>
            </w:pPr>
            <w:r>
              <w:t>Be able to have knowlodge of methods of determinig essential oil compounds and chromatographic methods</w:t>
            </w:r>
          </w:p>
          <w:p w:rsidR="00C7655B" w:rsidRDefault="00C7655B" w:rsidP="00737AFB">
            <w:pPr>
              <w:tabs>
                <w:tab w:val="left" w:pos="7800"/>
              </w:tabs>
            </w:pPr>
            <w:r>
              <w:t>Be able to have knowlodge of general characteristics of alkoloids and and analysis methods</w:t>
            </w:r>
          </w:p>
          <w:p w:rsidR="00C7655B" w:rsidRDefault="00C7655B" w:rsidP="00737AFB">
            <w:pPr>
              <w:tabs>
                <w:tab w:val="left" w:pos="7800"/>
              </w:tabs>
            </w:pPr>
            <w:r>
              <w:t>Be able to have knowlodge of general characteristics of glycosides and analysis methods</w:t>
            </w:r>
          </w:p>
          <w:p w:rsidR="00C7655B" w:rsidRDefault="00C7655B" w:rsidP="00737AFB">
            <w:pPr>
              <w:tabs>
                <w:tab w:val="left" w:pos="7800"/>
              </w:tabs>
            </w:pPr>
            <w:r>
              <w:t>Be able to have knowlodge of general characteristics of antioxidant and antimicrobial analysis methods</w:t>
            </w:r>
          </w:p>
          <w:p w:rsidR="00C7655B" w:rsidRPr="00705B62" w:rsidRDefault="00C7655B" w:rsidP="00737AFB">
            <w:pPr>
              <w:tabs>
                <w:tab w:val="left" w:pos="7800"/>
              </w:tabs>
              <w:rPr>
                <w:rFonts w:ascii="Arial" w:hAnsi="Arial" w:cs="Arial"/>
                <w:sz w:val="20"/>
                <w:szCs w:val="20"/>
                <w:lang w:val="en-US"/>
              </w:rPr>
            </w:pPr>
            <w:r>
              <w:t>Be able to have knowlodge of methods of determinig hypericin analysis and spectrophotometric method</w:t>
            </w:r>
          </w:p>
        </w:tc>
      </w:tr>
      <w:tr w:rsidR="00C7655B" w:rsidRPr="002604AB" w:rsidTr="00737AF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C7655B" w:rsidRPr="00E17D0E" w:rsidRDefault="00C7655B" w:rsidP="00737AFB">
            <w:pPr>
              <w:pStyle w:val="Balk4"/>
              <w:spacing w:before="0" w:beforeAutospacing="0" w:after="0" w:afterAutospacing="0"/>
              <w:rPr>
                <w:rFonts w:ascii="Verdana" w:hAnsi="Verdana"/>
                <w:b w:val="0"/>
                <w:sz w:val="16"/>
                <w:szCs w:val="16"/>
                <w:lang w:val="tr-TR"/>
              </w:rPr>
            </w:pPr>
            <w:r w:rsidRPr="00E17D0E">
              <w:rPr>
                <w:rFonts w:ascii="Verdana" w:hAnsi="Verdana"/>
                <w:b w:val="0"/>
                <w:sz w:val="16"/>
                <w:szCs w:val="16"/>
                <w:lang w:val="tr-TR"/>
              </w:rPr>
              <w:t xml:space="preserve"> </w:t>
            </w:r>
            <w:r w:rsidRPr="00E8571C">
              <w:rPr>
                <w:b w:val="0"/>
                <w:color w:val="000000"/>
                <w:sz w:val="20"/>
                <w:szCs w:val="20"/>
                <w:lang w:val="sv-SE"/>
              </w:rPr>
              <w:t>Non published material</w:t>
            </w:r>
          </w:p>
        </w:tc>
      </w:tr>
      <w:tr w:rsidR="00C7655B" w:rsidRPr="002604AB" w:rsidTr="00737AF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C7655B" w:rsidRPr="00E17D0E" w:rsidRDefault="00C7655B" w:rsidP="00737AFB">
            <w:pPr>
              <w:pStyle w:val="Balk4"/>
              <w:spacing w:before="0" w:beforeAutospacing="0" w:after="0" w:afterAutospacing="0"/>
              <w:rPr>
                <w:rFonts w:ascii="Verdana" w:hAnsi="Verdana"/>
                <w:b w:val="0"/>
                <w:sz w:val="16"/>
                <w:szCs w:val="16"/>
                <w:lang w:val="tr-TR"/>
              </w:rPr>
            </w:pPr>
            <w:r w:rsidRPr="00E17D0E">
              <w:rPr>
                <w:rFonts w:ascii="Verdana" w:hAnsi="Verdana"/>
                <w:b w:val="0"/>
                <w:sz w:val="16"/>
                <w:szCs w:val="16"/>
                <w:lang w:val="tr-TR"/>
              </w:rPr>
              <w:t>Baydar, H., Tıbbi ve Aromatik Bitkiler Bilimi ve Teknolojisi (Genişletilmiş 4. Baskı). Süleyman Demirel Üniversitesi Yayın No: 51 (ISBN: 975-7929-79-4). 2013.</w:t>
            </w:r>
          </w:p>
          <w:p w:rsidR="00C7655B" w:rsidRPr="00E17D0E" w:rsidRDefault="00C7655B" w:rsidP="00737AFB">
            <w:pPr>
              <w:pStyle w:val="Balk4"/>
              <w:rPr>
                <w:rFonts w:ascii="Verdana" w:hAnsi="Verdana"/>
                <w:b w:val="0"/>
                <w:sz w:val="16"/>
                <w:szCs w:val="16"/>
                <w:lang w:val="tr-TR"/>
              </w:rPr>
            </w:pPr>
            <w:r w:rsidRPr="00E17D0E">
              <w:rPr>
                <w:rFonts w:ascii="Verdana" w:hAnsi="Verdana"/>
                <w:b w:val="0"/>
                <w:sz w:val="16"/>
                <w:szCs w:val="16"/>
                <w:lang w:val="tr-TR"/>
              </w:rPr>
              <w:t>Mammadov, R. Tohumlu Bitkilerde Sekonder Metabolitler , Nobel Yayınları:841, 412 s. Ankara.</w:t>
            </w:r>
          </w:p>
          <w:p w:rsidR="00C7655B" w:rsidRPr="00E17D0E" w:rsidRDefault="00C7655B" w:rsidP="00737AFB">
            <w:pPr>
              <w:pStyle w:val="Balk4"/>
              <w:rPr>
                <w:rFonts w:ascii="Verdana" w:hAnsi="Verdana"/>
                <w:b w:val="0"/>
                <w:sz w:val="16"/>
                <w:szCs w:val="16"/>
                <w:lang w:val="tr-TR"/>
              </w:rPr>
            </w:pPr>
            <w:r w:rsidRPr="00E17D0E">
              <w:rPr>
                <w:rFonts w:ascii="Verdana" w:hAnsi="Verdana"/>
                <w:b w:val="0"/>
                <w:sz w:val="16"/>
                <w:szCs w:val="16"/>
                <w:lang w:val="tr-TR"/>
              </w:rPr>
              <w:t>Başer, K. Hüsnü Can, and Gerhard Buchbauer, eds. Handbook of essential oils: science, technology, and applications. CRC Press, 2009.</w:t>
            </w:r>
          </w:p>
          <w:p w:rsidR="00C7655B" w:rsidRPr="00E17D0E" w:rsidRDefault="00C7655B" w:rsidP="00737AFB">
            <w:pPr>
              <w:pStyle w:val="Balk4"/>
              <w:rPr>
                <w:rFonts w:ascii="Verdana" w:hAnsi="Verdana"/>
                <w:b w:val="0"/>
                <w:sz w:val="16"/>
                <w:szCs w:val="16"/>
                <w:lang w:val="tr-TR"/>
              </w:rPr>
            </w:pPr>
            <w:r w:rsidRPr="00E17D0E">
              <w:rPr>
                <w:rFonts w:ascii="Verdana" w:hAnsi="Verdana"/>
                <w:b w:val="0"/>
                <w:sz w:val="16"/>
                <w:szCs w:val="16"/>
                <w:lang w:val="tr-TR"/>
              </w:rPr>
              <w:t>Ceylan, A., Tıbbi Bitkiler –II (Uçucu Yağ Bitkileri), E.Ü., Ziraat Fakültesi Yayını No: 481, Izmir, 1996. 306 s.</w:t>
            </w:r>
          </w:p>
          <w:p w:rsidR="00C7655B" w:rsidRPr="00E17D0E" w:rsidRDefault="00C7655B" w:rsidP="00737AFB">
            <w:pPr>
              <w:pStyle w:val="Balk4"/>
              <w:rPr>
                <w:rFonts w:ascii="Verdana" w:hAnsi="Verdana"/>
                <w:b w:val="0"/>
                <w:sz w:val="16"/>
                <w:szCs w:val="16"/>
                <w:lang w:val="tr-TR"/>
              </w:rPr>
            </w:pPr>
            <w:r w:rsidRPr="00E17D0E">
              <w:rPr>
                <w:rFonts w:ascii="Verdana" w:hAnsi="Verdana"/>
                <w:b w:val="0"/>
                <w:sz w:val="16"/>
                <w:szCs w:val="16"/>
                <w:lang w:val="tr-TR"/>
              </w:rPr>
              <w:t xml:space="preserve">Ceylan, A. İlaç bitkileri-III, Ayhan Ceylan, Ege Üniversitesi Ziraat Fakültesi Yayınları No: 509, İzmir, 1994, 163s. </w:t>
            </w:r>
          </w:p>
          <w:p w:rsidR="00C7655B" w:rsidRPr="00E17D0E" w:rsidRDefault="00C7655B" w:rsidP="00737AFB">
            <w:pPr>
              <w:pStyle w:val="Balk4"/>
              <w:spacing w:before="0" w:beforeAutospacing="0" w:after="0" w:afterAutospacing="0"/>
              <w:rPr>
                <w:rFonts w:ascii="Verdana" w:hAnsi="Verdana"/>
                <w:b w:val="0"/>
                <w:sz w:val="16"/>
                <w:szCs w:val="16"/>
                <w:lang w:val="tr-TR"/>
              </w:rPr>
            </w:pPr>
            <w:r w:rsidRPr="00E17D0E">
              <w:rPr>
                <w:rFonts w:ascii="Verdana" w:hAnsi="Verdana"/>
                <w:b w:val="0"/>
                <w:sz w:val="16"/>
                <w:szCs w:val="16"/>
                <w:lang w:val="tr-TR"/>
              </w:rPr>
              <w:t xml:space="preserve">Taiz, L., Zeiger, E. (Çeviri Editörü: Prof. Dr. İsmail Türkan). Bitki Fizyolojisi. Palme Yayınları:455 (ISBN 978-9944-341-61-5). Ankara, 2008, 690 s. </w:t>
            </w:r>
          </w:p>
          <w:p w:rsidR="00C7655B" w:rsidRPr="00E17D0E" w:rsidRDefault="00C7655B" w:rsidP="00737AFB">
            <w:pPr>
              <w:pStyle w:val="Balk4"/>
              <w:spacing w:before="0" w:beforeAutospacing="0" w:after="0" w:afterAutospacing="0"/>
              <w:rPr>
                <w:rFonts w:ascii="Verdana" w:hAnsi="Verdana"/>
                <w:b w:val="0"/>
                <w:color w:val="000000"/>
                <w:sz w:val="16"/>
                <w:szCs w:val="16"/>
                <w:lang w:val="tr-TR"/>
              </w:rPr>
            </w:pPr>
          </w:p>
        </w:tc>
      </w:tr>
    </w:tbl>
    <w:p w:rsidR="00C7655B" w:rsidRPr="002604AB" w:rsidRDefault="00C7655B" w:rsidP="00737AFB">
      <w:pPr>
        <w:rPr>
          <w:rFonts w:ascii="Verdana" w:hAnsi="Verdana"/>
          <w:sz w:val="16"/>
          <w:szCs w:val="16"/>
        </w:rPr>
        <w:sectPr w:rsidR="00C7655B" w:rsidRPr="002604AB" w:rsidSect="00737AFB">
          <w:footerReference w:type="default" r:id="rId23"/>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C7655B" w:rsidRPr="002604AB" w:rsidTr="00737AF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C7655B" w:rsidRPr="002604AB" w:rsidRDefault="00C7655B" w:rsidP="00737AFB">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C7655B" w:rsidRPr="002604AB" w:rsidTr="00737A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C7655B" w:rsidRPr="002604AB" w:rsidRDefault="00C7655B" w:rsidP="00737AFB">
            <w:pPr>
              <w:rPr>
                <w:rFonts w:ascii="Verdana" w:hAnsi="Verdana"/>
                <w:b/>
                <w:sz w:val="20"/>
                <w:szCs w:val="16"/>
              </w:rPr>
            </w:pPr>
            <w:r>
              <w:rPr>
                <w:rFonts w:ascii="Verdana" w:hAnsi="Verdana"/>
                <w:b/>
                <w:sz w:val="20"/>
                <w:szCs w:val="16"/>
              </w:rPr>
              <w:t>TOPICS</w:t>
            </w:r>
          </w:p>
        </w:tc>
      </w:tr>
      <w:tr w:rsidR="00C7655B" w:rsidRPr="002604AB" w:rsidTr="00737A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vAlign w:val="bottom"/>
          </w:tcPr>
          <w:p w:rsidR="00C7655B" w:rsidRPr="00B20CA3" w:rsidRDefault="00C7655B" w:rsidP="00737AFB">
            <w:r w:rsidRPr="00B20CA3">
              <w:t>Secondary Plant Materials</w:t>
            </w:r>
            <w:r>
              <w:t>,</w:t>
            </w:r>
            <w:r w:rsidRPr="00B20CA3">
              <w:t xml:space="preserve"> Their Characteristics</w:t>
            </w:r>
            <w:r>
              <w:t xml:space="preserve"> and the u</w:t>
            </w:r>
            <w:r w:rsidRPr="00B20CA3">
              <w:t xml:space="preserve">ses of </w:t>
            </w:r>
            <w:r>
              <w:t>s</w:t>
            </w:r>
            <w:r w:rsidRPr="00B20CA3">
              <w:t xml:space="preserve">econdary </w:t>
            </w:r>
            <w:r>
              <w:t>s</w:t>
            </w:r>
            <w:r w:rsidRPr="00B20CA3">
              <w:t>ubstances</w:t>
            </w:r>
          </w:p>
        </w:tc>
      </w:tr>
      <w:tr w:rsidR="00C7655B" w:rsidRPr="002604AB" w:rsidTr="00737A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vAlign w:val="bottom"/>
          </w:tcPr>
          <w:p w:rsidR="00C7655B" w:rsidRPr="00B20CA3" w:rsidRDefault="00C7655B" w:rsidP="00737AFB">
            <w:r w:rsidRPr="00B20CA3">
              <w:t>Formation</w:t>
            </w:r>
            <w:r>
              <w:t xml:space="preserve"> and lokalization</w:t>
            </w:r>
            <w:r w:rsidRPr="00B20CA3">
              <w:t xml:space="preserve"> of Secondary Metabolits at Medicinal and Aromatic Plants</w:t>
            </w:r>
          </w:p>
        </w:tc>
      </w:tr>
      <w:tr w:rsidR="00C7655B" w:rsidRPr="002604AB" w:rsidTr="00737A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vAlign w:val="bottom"/>
          </w:tcPr>
          <w:p w:rsidR="00C7655B" w:rsidRPr="00B20CA3" w:rsidRDefault="00C7655B" w:rsidP="00737AFB">
            <w:r w:rsidRPr="00B20CA3">
              <w:t>Classification of Medicinal and Aromatic Plants</w:t>
            </w:r>
          </w:p>
        </w:tc>
      </w:tr>
      <w:tr w:rsidR="00C7655B" w:rsidRPr="002604AB" w:rsidTr="00737A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vAlign w:val="bottom"/>
          </w:tcPr>
          <w:p w:rsidR="00C7655B" w:rsidRPr="00B20CA3" w:rsidRDefault="00C7655B" w:rsidP="00737AFB">
            <w:r w:rsidRPr="00B20CA3">
              <w:t>Secondary Plant Materials and Their Variability</w:t>
            </w:r>
          </w:p>
        </w:tc>
      </w:tr>
      <w:tr w:rsidR="00C7655B" w:rsidRPr="002604AB" w:rsidTr="00737A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vAlign w:val="bottom"/>
          </w:tcPr>
          <w:p w:rsidR="00C7655B" w:rsidRPr="00B20CA3" w:rsidRDefault="00C7655B" w:rsidP="00737AFB">
            <w:r w:rsidRPr="00B20CA3">
              <w:t>Essential Oils, General Characteristics and Analysis Methods</w:t>
            </w:r>
          </w:p>
        </w:tc>
      </w:tr>
      <w:tr w:rsidR="00C7655B" w:rsidRPr="002604AB" w:rsidTr="00737AF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C7655B" w:rsidRPr="002604AB" w:rsidRDefault="00C7655B" w:rsidP="00737AFB">
            <w:pPr>
              <w:rPr>
                <w:rFonts w:ascii="Verdana" w:hAnsi="Verdana"/>
                <w:sz w:val="20"/>
                <w:szCs w:val="16"/>
              </w:rPr>
            </w:pPr>
          </w:p>
        </w:tc>
      </w:tr>
      <w:tr w:rsidR="00C7655B" w:rsidRPr="002604AB" w:rsidTr="00737A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vAlign w:val="bottom"/>
          </w:tcPr>
          <w:p w:rsidR="00C7655B" w:rsidRPr="00B20CA3" w:rsidRDefault="00C7655B" w:rsidP="00737AFB">
            <w:r w:rsidRPr="00B20CA3">
              <w:t xml:space="preserve">Important Medicinal and Aromatic Plants Containing Essential Oil </w:t>
            </w:r>
          </w:p>
          <w:p w:rsidR="00C7655B" w:rsidRPr="00B20CA3" w:rsidRDefault="00C7655B" w:rsidP="00737AFB">
            <w:r w:rsidRPr="00B20CA3">
              <w:t>Determination of Essential Oil Compounds and Chromatographic Methods</w:t>
            </w:r>
          </w:p>
        </w:tc>
      </w:tr>
      <w:tr w:rsidR="00C7655B" w:rsidRPr="002604AB" w:rsidTr="00737A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vAlign w:val="bottom"/>
          </w:tcPr>
          <w:p w:rsidR="00C7655B" w:rsidRPr="00B20CA3" w:rsidRDefault="00C7655B" w:rsidP="00737AFB">
            <w:r w:rsidRPr="00B20CA3">
              <w:t>Important Medicinal and Aromatic Plants Containing Alkoloids</w:t>
            </w:r>
          </w:p>
        </w:tc>
      </w:tr>
      <w:tr w:rsidR="00C7655B" w:rsidRPr="002604AB" w:rsidTr="00737A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C7655B" w:rsidRPr="00B20CA3" w:rsidRDefault="00C7655B" w:rsidP="00737AFB">
            <w:pPr>
              <w:ind w:right="-143"/>
              <w:rPr>
                <w:lang w:val="en-US"/>
              </w:rPr>
            </w:pPr>
            <w:r w:rsidRPr="00B20CA3">
              <w:t>General Characteristics and Analysis Methods</w:t>
            </w:r>
            <w:r>
              <w:t xml:space="preserve"> of </w:t>
            </w:r>
            <w:r w:rsidRPr="00B20CA3">
              <w:t>Alkoloids</w:t>
            </w:r>
          </w:p>
        </w:tc>
      </w:tr>
      <w:tr w:rsidR="00C7655B" w:rsidRPr="002604AB" w:rsidTr="00737A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C7655B" w:rsidRPr="00B20CA3" w:rsidRDefault="00C7655B" w:rsidP="00737AFB">
            <w:pPr>
              <w:ind w:right="-143"/>
            </w:pPr>
            <w:r w:rsidRPr="00B20CA3">
              <w:t xml:space="preserve">Important Medicinal and Aromatic Plants Containing Glycosides, </w:t>
            </w:r>
          </w:p>
          <w:p w:rsidR="00C7655B" w:rsidRPr="00B20CA3" w:rsidRDefault="00C7655B" w:rsidP="00737AFB">
            <w:pPr>
              <w:ind w:right="-143"/>
            </w:pPr>
            <w:r w:rsidRPr="00B20CA3">
              <w:t xml:space="preserve">General Characteristics and Analysis Methods </w:t>
            </w:r>
            <w:r>
              <w:t xml:space="preserve">of </w:t>
            </w:r>
            <w:r w:rsidRPr="00B20CA3">
              <w:t>Glycosides</w:t>
            </w:r>
          </w:p>
        </w:tc>
      </w:tr>
      <w:tr w:rsidR="00C7655B" w:rsidRPr="002604AB" w:rsidTr="00737AF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C7655B" w:rsidRPr="002604AB" w:rsidRDefault="00C7655B" w:rsidP="00737AFB">
            <w:pPr>
              <w:rPr>
                <w:rFonts w:ascii="Verdana" w:hAnsi="Verdana"/>
                <w:sz w:val="20"/>
                <w:szCs w:val="16"/>
              </w:rPr>
            </w:pPr>
          </w:p>
        </w:tc>
      </w:tr>
      <w:tr w:rsidR="00C7655B" w:rsidRPr="002604AB" w:rsidTr="00737A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C7655B" w:rsidRPr="00B20CA3" w:rsidRDefault="00C7655B" w:rsidP="00737AFB">
            <w:pPr>
              <w:rPr>
                <w:lang w:val="en-US"/>
              </w:rPr>
            </w:pPr>
            <w:r w:rsidRPr="00B20CA3">
              <w:rPr>
                <w:lang w:val="en-US"/>
              </w:rPr>
              <w:t>Antioxidant activity</w:t>
            </w:r>
          </w:p>
        </w:tc>
      </w:tr>
      <w:tr w:rsidR="00C7655B" w:rsidRPr="002604AB" w:rsidTr="00737A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C7655B" w:rsidRPr="00B20CA3" w:rsidRDefault="00C7655B" w:rsidP="00737AFB">
            <w:pPr>
              <w:rPr>
                <w:lang w:val="en-US"/>
              </w:rPr>
            </w:pPr>
            <w:r w:rsidRPr="00B20CA3">
              <w:rPr>
                <w:lang w:val="en-US"/>
              </w:rPr>
              <w:t>Antimicrobial activity</w:t>
            </w:r>
          </w:p>
        </w:tc>
      </w:tr>
      <w:tr w:rsidR="00C7655B" w:rsidRPr="002604AB" w:rsidTr="00737A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C7655B" w:rsidRPr="00B20CA3" w:rsidRDefault="00C7655B" w:rsidP="00737AFB">
            <w:pPr>
              <w:rPr>
                <w:lang w:val="en-US"/>
              </w:rPr>
            </w:pPr>
            <w:r w:rsidRPr="00B20CA3">
              <w:t>Hypericin Analysis and Spectrophotometric Methods</w:t>
            </w:r>
          </w:p>
        </w:tc>
      </w:tr>
      <w:tr w:rsidR="00C7655B" w:rsidRPr="002604AB" w:rsidTr="00737AF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C7655B" w:rsidRPr="00B20CA3" w:rsidRDefault="00C7655B" w:rsidP="00737AFB">
            <w:pPr>
              <w:rPr>
                <w:lang w:val="en-US"/>
              </w:rPr>
            </w:pPr>
            <w:r w:rsidRPr="00B20CA3">
              <w:rPr>
                <w:lang w:val="en-US"/>
              </w:rPr>
              <w:t>Final Exam</w:t>
            </w:r>
          </w:p>
        </w:tc>
      </w:tr>
    </w:tbl>
    <w:p w:rsidR="00C7655B" w:rsidRPr="002604AB" w:rsidRDefault="00C7655B" w:rsidP="00737AFB">
      <w:pPr>
        <w:rPr>
          <w:rFonts w:ascii="Verdana" w:hAnsi="Verdana"/>
          <w:sz w:val="16"/>
          <w:szCs w:val="16"/>
        </w:rPr>
      </w:pPr>
    </w:p>
    <w:p w:rsidR="00C7655B" w:rsidRPr="002604AB" w:rsidRDefault="00C7655B" w:rsidP="00737AFB">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993"/>
        <w:gridCol w:w="1421"/>
        <w:gridCol w:w="4868"/>
        <w:gridCol w:w="515"/>
        <w:gridCol w:w="307"/>
        <w:gridCol w:w="402"/>
        <w:gridCol w:w="708"/>
        <w:gridCol w:w="709"/>
        <w:gridCol w:w="377"/>
      </w:tblGrid>
      <w:tr w:rsidR="00C7655B" w:rsidRPr="002604AB" w:rsidTr="00737AFB">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C7655B" w:rsidRPr="001B710C" w:rsidRDefault="00C7655B" w:rsidP="00737AFB">
            <w:pPr>
              <w:jc w:val="center"/>
              <w:rPr>
                <w:rFonts w:ascii="Verdana" w:hAnsi="Verdana"/>
                <w:b/>
                <w:sz w:val="18"/>
                <w:szCs w:val="16"/>
              </w:rPr>
            </w:pPr>
            <w:r>
              <w:rPr>
                <w:rFonts w:ascii="Verdana" w:hAnsi="Verdana"/>
                <w:b/>
                <w:sz w:val="18"/>
                <w:szCs w:val="16"/>
              </w:rPr>
              <w:t xml:space="preserve">CONTRIBUTION OF THE COURSE LEARNING OUTCOMES TO THE </w:t>
            </w:r>
            <w:r w:rsidRPr="006F7C61">
              <w:rPr>
                <w:rFonts w:ascii="Verdana" w:hAnsi="Verdana"/>
                <w:b/>
                <w:sz w:val="18"/>
                <w:szCs w:val="16"/>
              </w:rPr>
              <w:t xml:space="preserve">FIELD CROPS </w:t>
            </w:r>
            <w:r>
              <w:rPr>
                <w:rFonts w:ascii="Verdana" w:hAnsi="Verdana"/>
                <w:b/>
                <w:sz w:val="18"/>
                <w:szCs w:val="16"/>
              </w:rPr>
              <w:t>PhD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C7655B" w:rsidRDefault="00C7655B" w:rsidP="00737AFB">
            <w:pPr>
              <w:jc w:val="center"/>
              <w:rPr>
                <w:rFonts w:ascii="Verdana" w:hAnsi="Verdana"/>
                <w:b/>
                <w:sz w:val="18"/>
                <w:szCs w:val="16"/>
              </w:rPr>
            </w:pPr>
            <w:r>
              <w:rPr>
                <w:rFonts w:ascii="Verdana" w:hAnsi="Verdana"/>
                <w:b/>
                <w:sz w:val="18"/>
                <w:szCs w:val="16"/>
              </w:rPr>
              <w:t>CONTRIBUTION LEVEL</w:t>
            </w:r>
          </w:p>
        </w:tc>
      </w:tr>
      <w:tr w:rsidR="00C7655B" w:rsidRPr="002604AB" w:rsidTr="00737AFB">
        <w:trPr>
          <w:gridBefore w:val="1"/>
          <w:gridAfter w:val="1"/>
          <w:wBefore w:w="15" w:type="dxa"/>
          <w:wAfter w:w="377" w:type="dxa"/>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C7655B" w:rsidRPr="002604AB" w:rsidRDefault="00C7655B" w:rsidP="00737AFB">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C7655B" w:rsidRPr="002604AB" w:rsidRDefault="00C7655B" w:rsidP="00737AFB">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gridSpan w:val="2"/>
            <w:tcBorders>
              <w:top w:val="single" w:sz="12" w:space="0" w:color="auto"/>
              <w:left w:val="single" w:sz="6" w:space="0" w:color="auto"/>
              <w:bottom w:val="single" w:sz="6" w:space="0" w:color="auto"/>
              <w:right w:val="single" w:sz="6" w:space="0" w:color="auto"/>
            </w:tcBorders>
            <w:vAlign w:val="center"/>
          </w:tcPr>
          <w:p w:rsidR="00C7655B" w:rsidRDefault="00C7655B" w:rsidP="00737AFB">
            <w:pPr>
              <w:jc w:val="center"/>
              <w:rPr>
                <w:rFonts w:ascii="Verdana" w:hAnsi="Verdana"/>
                <w:b/>
                <w:sz w:val="18"/>
                <w:szCs w:val="16"/>
              </w:rPr>
            </w:pPr>
            <w:r>
              <w:rPr>
                <w:rFonts w:ascii="Verdana" w:hAnsi="Verdana"/>
                <w:b/>
                <w:sz w:val="18"/>
                <w:szCs w:val="16"/>
              </w:rPr>
              <w:t>3</w:t>
            </w:r>
          </w:p>
          <w:p w:rsidR="00C7655B" w:rsidRPr="001B710C" w:rsidRDefault="00C7655B" w:rsidP="00737AFB">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C7655B" w:rsidRDefault="00C7655B" w:rsidP="00737AFB">
            <w:pPr>
              <w:jc w:val="center"/>
              <w:rPr>
                <w:rFonts w:ascii="Verdana" w:hAnsi="Verdana"/>
                <w:b/>
                <w:sz w:val="18"/>
                <w:szCs w:val="16"/>
              </w:rPr>
            </w:pPr>
            <w:r>
              <w:rPr>
                <w:rFonts w:ascii="Verdana" w:hAnsi="Verdana"/>
                <w:b/>
                <w:sz w:val="18"/>
                <w:szCs w:val="16"/>
              </w:rPr>
              <w:t>2</w:t>
            </w:r>
          </w:p>
          <w:p w:rsidR="00C7655B" w:rsidRPr="001B710C" w:rsidRDefault="00C7655B" w:rsidP="00737AFB">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C7655B" w:rsidRDefault="00C7655B" w:rsidP="00737AFB">
            <w:pPr>
              <w:jc w:val="center"/>
              <w:rPr>
                <w:rFonts w:ascii="Verdana" w:hAnsi="Verdana"/>
                <w:b/>
                <w:sz w:val="18"/>
                <w:szCs w:val="16"/>
              </w:rPr>
            </w:pPr>
            <w:r>
              <w:rPr>
                <w:rFonts w:ascii="Verdana" w:hAnsi="Verdana"/>
                <w:b/>
                <w:sz w:val="18"/>
                <w:szCs w:val="16"/>
              </w:rPr>
              <w:t>1</w:t>
            </w:r>
          </w:p>
          <w:p w:rsidR="00C7655B" w:rsidRPr="001B710C" w:rsidRDefault="00C7655B" w:rsidP="00737AFB">
            <w:pPr>
              <w:jc w:val="center"/>
              <w:rPr>
                <w:rFonts w:ascii="Verdana" w:hAnsi="Verdana"/>
                <w:sz w:val="18"/>
                <w:szCs w:val="16"/>
              </w:rPr>
            </w:pPr>
            <w:r>
              <w:rPr>
                <w:rFonts w:ascii="Verdana" w:hAnsi="Verdana"/>
                <w:sz w:val="18"/>
                <w:szCs w:val="16"/>
              </w:rPr>
              <w:t>Low</w:t>
            </w:r>
          </w:p>
        </w:tc>
      </w:tr>
      <w:tr w:rsidR="00C7655B" w:rsidRPr="002604AB" w:rsidTr="00737AFB">
        <w:trPr>
          <w:gridBefore w:val="1"/>
          <w:gridAfter w:val="1"/>
          <w:wBefore w:w="15" w:type="dxa"/>
          <w:wAfter w:w="377" w:type="dxa"/>
          <w:trHeight w:val="150"/>
        </w:trPr>
        <w:tc>
          <w:tcPr>
            <w:tcW w:w="993" w:type="dxa"/>
            <w:tcBorders>
              <w:top w:val="single" w:sz="6" w:space="0" w:color="auto"/>
              <w:left w:val="single" w:sz="12" w:space="0" w:color="auto"/>
              <w:bottom w:val="single" w:sz="6" w:space="0" w:color="auto"/>
              <w:right w:val="single" w:sz="6" w:space="0" w:color="auto"/>
            </w:tcBorders>
            <w:vAlign w:val="center"/>
          </w:tcPr>
          <w:p w:rsidR="00C7655B" w:rsidRPr="001B710C" w:rsidRDefault="00C7655B" w:rsidP="00737AFB">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gridSpan w:val="3"/>
            <w:tcBorders>
              <w:top w:val="single" w:sz="6" w:space="0" w:color="auto"/>
              <w:left w:val="single" w:sz="6" w:space="0" w:color="auto"/>
              <w:bottom w:val="single" w:sz="6" w:space="0" w:color="auto"/>
              <w:right w:val="single" w:sz="6" w:space="0" w:color="auto"/>
            </w:tcBorders>
          </w:tcPr>
          <w:p w:rsidR="00C7655B" w:rsidRPr="006F7C61" w:rsidRDefault="00C7655B" w:rsidP="00737AFB">
            <w:pPr>
              <w:jc w:val="both"/>
              <w:rPr>
                <w:rFonts w:ascii="Verdana" w:hAnsi="Verdana"/>
                <w:sz w:val="18"/>
              </w:rPr>
            </w:pPr>
            <w:r w:rsidRPr="006F7C61">
              <w:rPr>
                <w:rFonts w:ascii="Verdana" w:hAnsi="Verdana"/>
                <w:sz w:val="18"/>
              </w:rPr>
              <w:t xml:space="preserve">Development, expansion and deepening skills related to the expertise areas gained in graduate level </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t>x</w:t>
            </w: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r>
      <w:tr w:rsidR="00C7655B" w:rsidRPr="002604AB" w:rsidTr="00737AFB">
        <w:trPr>
          <w:gridBefore w:val="1"/>
          <w:gridAfter w:val="1"/>
          <w:wBefore w:w="15" w:type="dxa"/>
          <w:wAfter w:w="377" w:type="dxa"/>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C7655B" w:rsidRPr="001B710C" w:rsidRDefault="00C7655B" w:rsidP="00737AFB">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gridSpan w:val="3"/>
            <w:tcBorders>
              <w:top w:val="single" w:sz="6" w:space="0" w:color="auto"/>
              <w:left w:val="single" w:sz="6" w:space="0" w:color="auto"/>
              <w:bottom w:val="single" w:sz="6" w:space="0" w:color="auto"/>
              <w:right w:val="single" w:sz="6" w:space="0" w:color="auto"/>
            </w:tcBorders>
          </w:tcPr>
          <w:p w:rsidR="00C7655B" w:rsidRPr="006F7C61" w:rsidRDefault="00C7655B" w:rsidP="00737AFB">
            <w:pPr>
              <w:jc w:val="both"/>
              <w:rPr>
                <w:rFonts w:ascii="Verdana" w:hAnsi="Verdana"/>
                <w:sz w:val="18"/>
              </w:rPr>
            </w:pPr>
            <w:r w:rsidRPr="006F7C61">
              <w:rPr>
                <w:rFonts w:ascii="Verdana" w:hAnsi="Verdana"/>
                <w:sz w:val="18"/>
              </w:rPr>
              <w:t>Ability to define, analyze and solve the complex problems within their branch in Field Crops by using their knowledge</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t>x</w:t>
            </w: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r>
      <w:tr w:rsidR="00C7655B" w:rsidRPr="002604AB" w:rsidTr="00737AFB">
        <w:trPr>
          <w:gridBefore w:val="1"/>
          <w:gridAfter w:val="1"/>
          <w:wBefore w:w="15" w:type="dxa"/>
          <w:wAfter w:w="377" w:type="dxa"/>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C7655B" w:rsidRPr="001B710C" w:rsidRDefault="00C7655B" w:rsidP="00737AFB">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gridSpan w:val="3"/>
            <w:tcBorders>
              <w:top w:val="single" w:sz="6" w:space="0" w:color="auto"/>
              <w:left w:val="single" w:sz="6" w:space="0" w:color="auto"/>
              <w:bottom w:val="single" w:sz="6" w:space="0" w:color="auto"/>
              <w:right w:val="single" w:sz="6" w:space="0" w:color="auto"/>
            </w:tcBorders>
          </w:tcPr>
          <w:p w:rsidR="00C7655B" w:rsidRPr="006F7C61" w:rsidRDefault="00C7655B" w:rsidP="00737AFB">
            <w:pPr>
              <w:jc w:val="both"/>
              <w:rPr>
                <w:rFonts w:ascii="Verdana" w:hAnsi="Verdana"/>
                <w:sz w:val="18"/>
              </w:rPr>
            </w:pPr>
            <w:r w:rsidRPr="006F7C61">
              <w:rPr>
                <w:rFonts w:ascii="Verdana" w:hAnsi="Verdana"/>
                <w:sz w:val="18"/>
              </w:rPr>
              <w:t xml:space="preserve">Ability to plan and conduct a scientific research related to their branch, analyze the data and prepare a scientific publication. </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t>x</w:t>
            </w: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r>
      <w:tr w:rsidR="00C7655B" w:rsidRPr="002604AB" w:rsidTr="00737AFB">
        <w:trPr>
          <w:gridBefore w:val="1"/>
          <w:gridAfter w:val="1"/>
          <w:wBefore w:w="15" w:type="dxa"/>
          <w:wAfter w:w="377" w:type="dxa"/>
          <w:trHeight w:val="272"/>
        </w:trPr>
        <w:tc>
          <w:tcPr>
            <w:tcW w:w="993" w:type="dxa"/>
            <w:tcBorders>
              <w:top w:val="single" w:sz="6" w:space="0" w:color="auto"/>
              <w:left w:val="single" w:sz="12" w:space="0" w:color="auto"/>
              <w:bottom w:val="single" w:sz="6" w:space="0" w:color="auto"/>
              <w:right w:val="single" w:sz="6" w:space="0" w:color="auto"/>
            </w:tcBorders>
            <w:vAlign w:val="center"/>
          </w:tcPr>
          <w:p w:rsidR="00C7655B" w:rsidRPr="001B710C" w:rsidRDefault="00C7655B" w:rsidP="00737AFB">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gridSpan w:val="3"/>
            <w:tcBorders>
              <w:top w:val="single" w:sz="6" w:space="0" w:color="auto"/>
              <w:left w:val="single" w:sz="6" w:space="0" w:color="auto"/>
              <w:bottom w:val="single" w:sz="6" w:space="0" w:color="auto"/>
              <w:right w:val="single" w:sz="6" w:space="0" w:color="auto"/>
            </w:tcBorders>
          </w:tcPr>
          <w:p w:rsidR="00C7655B" w:rsidRPr="006F7C61" w:rsidRDefault="00C7655B" w:rsidP="00737AFB">
            <w:pPr>
              <w:jc w:val="both"/>
              <w:rPr>
                <w:rFonts w:ascii="Verdana" w:hAnsi="Verdana"/>
                <w:sz w:val="18"/>
              </w:rPr>
            </w:pPr>
            <w:r w:rsidRPr="006F7C61">
              <w:rPr>
                <w:rFonts w:ascii="Verdana" w:hAnsi="Verdana"/>
                <w:sz w:val="18"/>
              </w:rPr>
              <w:t>To develop new ideas and thoughts by using modern techniques and tools in the field crops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t>x</w:t>
            </w: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r>
      <w:tr w:rsidR="00C7655B" w:rsidRPr="002604AB" w:rsidTr="00737AFB">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C7655B" w:rsidRPr="001B710C" w:rsidRDefault="00C7655B" w:rsidP="00737AFB">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gridSpan w:val="3"/>
            <w:tcBorders>
              <w:top w:val="single" w:sz="6" w:space="0" w:color="auto"/>
              <w:left w:val="single" w:sz="6" w:space="0" w:color="auto"/>
              <w:bottom w:val="single" w:sz="6" w:space="0" w:color="auto"/>
              <w:right w:val="single" w:sz="6" w:space="0" w:color="auto"/>
            </w:tcBorders>
          </w:tcPr>
          <w:p w:rsidR="00C7655B" w:rsidRPr="006F7C61" w:rsidRDefault="00C7655B" w:rsidP="00737AFB">
            <w:pPr>
              <w:jc w:val="both"/>
              <w:rPr>
                <w:rFonts w:ascii="Verdana" w:hAnsi="Verdana"/>
                <w:sz w:val="18"/>
              </w:rPr>
            </w:pPr>
            <w:r w:rsidRPr="006F7C61">
              <w:rPr>
                <w:rFonts w:ascii="Verdana" w:hAnsi="Verdana"/>
                <w:sz w:val="18"/>
              </w:rPr>
              <w:t>To access, evaluate and interpret information used in different area and apply it in their expertise field</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t>x</w:t>
            </w: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r>
      <w:tr w:rsidR="00C7655B" w:rsidRPr="002604AB" w:rsidTr="00737AFB">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C7655B" w:rsidRPr="001B710C" w:rsidRDefault="00C7655B" w:rsidP="00737AFB">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gridSpan w:val="3"/>
            <w:tcBorders>
              <w:top w:val="single" w:sz="6" w:space="0" w:color="auto"/>
              <w:left w:val="single" w:sz="6" w:space="0" w:color="auto"/>
              <w:bottom w:val="single" w:sz="6" w:space="0" w:color="auto"/>
              <w:right w:val="single" w:sz="6" w:space="0" w:color="auto"/>
            </w:tcBorders>
          </w:tcPr>
          <w:p w:rsidR="00C7655B" w:rsidRPr="006F7C61" w:rsidRDefault="00C7655B" w:rsidP="00737AFB">
            <w:pPr>
              <w:jc w:val="both"/>
              <w:rPr>
                <w:rFonts w:ascii="Verdana" w:hAnsi="Verdana"/>
                <w:sz w:val="18"/>
              </w:rPr>
            </w:pPr>
            <w:r w:rsidRPr="006F7C61">
              <w:rPr>
                <w:rFonts w:ascii="Verdana" w:hAnsi="Verdana"/>
                <w:sz w:val="18"/>
              </w:rPr>
              <w:t xml:space="preserve">The ability of oral and written communication with the researchers in Field Crops or different areas at least in one of foreign languages </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t>x</w:t>
            </w: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r>
      <w:tr w:rsidR="00C7655B" w:rsidRPr="002604AB" w:rsidTr="00737AFB">
        <w:trPr>
          <w:gridBefore w:val="1"/>
          <w:gridAfter w:val="1"/>
          <w:wBefore w:w="15" w:type="dxa"/>
          <w:wAfter w:w="377" w:type="dxa"/>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C7655B" w:rsidRPr="001B710C" w:rsidRDefault="00C7655B" w:rsidP="00737AFB">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gridSpan w:val="3"/>
            <w:tcBorders>
              <w:top w:val="single" w:sz="6" w:space="0" w:color="auto"/>
              <w:left w:val="single" w:sz="6" w:space="0" w:color="auto"/>
              <w:bottom w:val="single" w:sz="6" w:space="0" w:color="auto"/>
              <w:right w:val="single" w:sz="6" w:space="0" w:color="auto"/>
            </w:tcBorders>
          </w:tcPr>
          <w:p w:rsidR="00C7655B" w:rsidRPr="006F7C61" w:rsidRDefault="00C7655B" w:rsidP="00737AFB">
            <w:pPr>
              <w:jc w:val="both"/>
              <w:rPr>
                <w:rFonts w:ascii="Verdana" w:hAnsi="Verdana"/>
                <w:sz w:val="18"/>
              </w:rPr>
            </w:pPr>
            <w:r w:rsidRPr="006F7C61">
              <w:rPr>
                <w:rFonts w:ascii="Verdana" w:hAnsi="Verdana"/>
                <w:sz w:val="18"/>
              </w:rPr>
              <w:t xml:space="preserve">Self-development to understand the importance of life-long learning and to follow the science-technology and contemporary issues in their branch </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t>x</w:t>
            </w: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r>
      <w:tr w:rsidR="00C7655B" w:rsidRPr="002604AB" w:rsidTr="00737AFB">
        <w:trPr>
          <w:gridBefore w:val="1"/>
          <w:gridAfter w:val="1"/>
          <w:wBefore w:w="15" w:type="dxa"/>
          <w:wAfter w:w="377" w:type="dxa"/>
          <w:trHeight w:val="171"/>
        </w:trPr>
        <w:tc>
          <w:tcPr>
            <w:tcW w:w="993" w:type="dxa"/>
            <w:tcBorders>
              <w:top w:val="single" w:sz="6" w:space="0" w:color="auto"/>
              <w:left w:val="single" w:sz="12" w:space="0" w:color="auto"/>
              <w:bottom w:val="single" w:sz="6" w:space="0" w:color="auto"/>
              <w:right w:val="single" w:sz="6" w:space="0" w:color="auto"/>
            </w:tcBorders>
            <w:vAlign w:val="center"/>
          </w:tcPr>
          <w:p w:rsidR="00C7655B" w:rsidRPr="001B710C" w:rsidRDefault="00C7655B" w:rsidP="00737AFB">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gridSpan w:val="3"/>
            <w:tcBorders>
              <w:top w:val="single" w:sz="6" w:space="0" w:color="auto"/>
              <w:left w:val="single" w:sz="6" w:space="0" w:color="auto"/>
              <w:bottom w:val="single" w:sz="6" w:space="0" w:color="auto"/>
              <w:right w:val="single" w:sz="6" w:space="0" w:color="auto"/>
            </w:tcBorders>
          </w:tcPr>
          <w:p w:rsidR="00C7655B" w:rsidRPr="006F7C61" w:rsidRDefault="00C7655B" w:rsidP="00737AFB">
            <w:pPr>
              <w:jc w:val="both"/>
              <w:rPr>
                <w:rFonts w:ascii="Verdana" w:hAnsi="Verdana"/>
                <w:sz w:val="18"/>
              </w:rPr>
            </w:pPr>
            <w:r w:rsidRPr="006F7C61">
              <w:rPr>
                <w:rFonts w:ascii="Verdana" w:hAnsi="Verdana"/>
                <w:sz w:val="18"/>
              </w:rPr>
              <w:t xml:space="preserve">Ability to transfer the information to academic environment and to implement public awareness </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t>x</w:t>
            </w: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r>
      <w:tr w:rsidR="00C7655B" w:rsidRPr="002604AB" w:rsidTr="00737AFB">
        <w:trPr>
          <w:gridBefore w:val="1"/>
          <w:gridAfter w:val="1"/>
          <w:wBefore w:w="15" w:type="dxa"/>
          <w:wAfter w:w="377" w:type="dxa"/>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C7655B" w:rsidRPr="001B710C" w:rsidRDefault="00C7655B" w:rsidP="00737AFB">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gridSpan w:val="3"/>
            <w:tcBorders>
              <w:top w:val="single" w:sz="6" w:space="0" w:color="auto"/>
              <w:left w:val="single" w:sz="6" w:space="0" w:color="auto"/>
              <w:bottom w:val="single" w:sz="6" w:space="0" w:color="auto"/>
              <w:right w:val="single" w:sz="6" w:space="0" w:color="auto"/>
            </w:tcBorders>
          </w:tcPr>
          <w:p w:rsidR="00C7655B" w:rsidRPr="006F7C61" w:rsidRDefault="00C7655B" w:rsidP="00737AFB">
            <w:pPr>
              <w:jc w:val="both"/>
              <w:rPr>
                <w:rFonts w:ascii="Verdana" w:hAnsi="Verdana"/>
                <w:sz w:val="18"/>
              </w:rPr>
            </w:pPr>
            <w:r w:rsidRPr="006F7C61">
              <w:rPr>
                <w:rFonts w:ascii="Verdana" w:hAnsi="Verdana"/>
                <w:sz w:val="18"/>
              </w:rPr>
              <w:t xml:space="preserve">Ability to be creative, to take initiative, to make independent decisions and to lead team work  </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t>x</w:t>
            </w: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r>
      <w:tr w:rsidR="00C7655B" w:rsidRPr="002604AB" w:rsidTr="00737A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C7655B" w:rsidRPr="002604AB" w:rsidRDefault="00C7655B" w:rsidP="00737AFB">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C7655B" w:rsidRPr="002604AB" w:rsidRDefault="00C7655B" w:rsidP="00737AFB">
            <w:pPr>
              <w:outlineLvl w:val="0"/>
              <w:rPr>
                <w:rFonts w:ascii="Verdana" w:hAnsi="Verdana"/>
                <w:sz w:val="16"/>
                <w:szCs w:val="16"/>
              </w:rPr>
            </w:pPr>
            <w:r w:rsidRPr="002604AB">
              <w:rPr>
                <w:rFonts w:ascii="Verdana" w:hAnsi="Verdana"/>
                <w:sz w:val="16"/>
                <w:szCs w:val="16"/>
              </w:rPr>
              <w:t xml:space="preserve"> </w:t>
            </w:r>
            <w:r w:rsidRPr="003A5520">
              <w:rPr>
                <w:rFonts w:ascii="Verdana" w:hAnsi="Verdana"/>
                <w:noProof/>
                <w:sz w:val="18"/>
                <w:szCs w:val="16"/>
              </w:rPr>
              <w:t xml:space="preserve">Assist. Prof. Zehra AYTAÇ     </w:t>
            </w:r>
          </w:p>
        </w:tc>
        <w:tc>
          <w:tcPr>
            <w:tcW w:w="822" w:type="dxa"/>
            <w:gridSpan w:val="2"/>
            <w:vAlign w:val="center"/>
          </w:tcPr>
          <w:p w:rsidR="00C7655B" w:rsidRPr="002604AB" w:rsidRDefault="00C7655B" w:rsidP="00737AFB">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C7655B" w:rsidRPr="002604AB" w:rsidRDefault="00C7655B" w:rsidP="00737AF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sidRPr="003A5520">
              <w:rPr>
                <w:rFonts w:ascii="Verdana" w:hAnsi="Verdana"/>
                <w:noProof/>
                <w:sz w:val="18"/>
                <w:szCs w:val="16"/>
              </w:rPr>
              <w:t>06.05.2015</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C7655B" w:rsidRDefault="00C7655B" w:rsidP="00737AFB">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C7655B" w:rsidRDefault="00C7655B">
      <w:pPr>
        <w:spacing w:after="200"/>
        <w:rPr>
          <w:rFonts w:ascii="Verdana" w:hAnsi="Verdana"/>
          <w:sz w:val="18"/>
          <w:szCs w:val="16"/>
        </w:rPr>
      </w:pPr>
      <w:r>
        <w:rPr>
          <w:rFonts w:ascii="Verdana" w:hAnsi="Verdana"/>
          <w:sz w:val="18"/>
          <w:szCs w:val="16"/>
        </w:rPr>
        <w:br w:type="page"/>
      </w:r>
    </w:p>
    <w:p w:rsidR="00C7655B" w:rsidRPr="002604AB" w:rsidRDefault="00CD6EE7" w:rsidP="00737AFB">
      <w:pPr>
        <w:tabs>
          <w:tab w:val="left" w:pos="6825"/>
        </w:tabs>
        <w:outlineLvl w:val="0"/>
        <w:rPr>
          <w:rFonts w:ascii="Verdana" w:hAnsi="Verdana"/>
          <w:b/>
          <w:sz w:val="16"/>
          <w:szCs w:val="16"/>
        </w:rPr>
      </w:pPr>
      <w:r>
        <w:rPr>
          <w:noProof/>
        </w:rPr>
        <w:pict>
          <v:shape id="_x0000_s1055" type="#_x0000_t202" style="position:absolute;margin-left:11.7pt;margin-top:.7pt;width:298.5pt;height:76.95pt;z-index:251698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style="mso-next-textbox:#_x0000_s1055">
              <w:txbxContent>
                <w:p w:rsidR="000353FB" w:rsidRDefault="000353FB" w:rsidP="00737AFB">
                  <w:pPr>
                    <w:spacing w:after="120"/>
                    <w:jc w:val="center"/>
                    <w:rPr>
                      <w:rFonts w:ascii="Verdana" w:hAnsi="Verdana"/>
                      <w:b/>
                      <w:sz w:val="16"/>
                      <w:szCs w:val="20"/>
                    </w:rPr>
                  </w:pPr>
                  <w:r>
                    <w:rPr>
                      <w:rFonts w:ascii="Verdana" w:hAnsi="Verdana"/>
                      <w:b/>
                      <w:sz w:val="16"/>
                      <w:szCs w:val="20"/>
                    </w:rPr>
                    <w:t>T.R.</w:t>
                  </w:r>
                </w:p>
                <w:p w:rsidR="000353FB" w:rsidRDefault="000353FB" w:rsidP="00737AFB">
                  <w:pPr>
                    <w:spacing w:after="120"/>
                    <w:jc w:val="center"/>
                    <w:rPr>
                      <w:rFonts w:ascii="Verdana" w:hAnsi="Verdana"/>
                      <w:b/>
                      <w:sz w:val="16"/>
                      <w:szCs w:val="20"/>
                    </w:rPr>
                  </w:pPr>
                  <w:r>
                    <w:rPr>
                      <w:rFonts w:ascii="Verdana" w:hAnsi="Verdana"/>
                      <w:b/>
                      <w:sz w:val="16"/>
                      <w:szCs w:val="20"/>
                    </w:rPr>
                    <w:t>ESKISEHIR OSMANGAZI UNIVERSITY</w:t>
                  </w:r>
                </w:p>
                <w:p w:rsidR="000353FB" w:rsidRDefault="000353FB" w:rsidP="00737AFB">
                  <w:pPr>
                    <w:spacing w:after="120"/>
                    <w:jc w:val="center"/>
                    <w:rPr>
                      <w:rFonts w:ascii="Verdana" w:hAnsi="Verdana"/>
                      <w:b/>
                      <w:sz w:val="6"/>
                      <w:szCs w:val="10"/>
                    </w:rPr>
                  </w:pPr>
                  <w:r>
                    <w:rPr>
                      <w:rFonts w:ascii="Verdana" w:hAnsi="Verdana"/>
                      <w:b/>
                      <w:sz w:val="16"/>
                      <w:szCs w:val="20"/>
                    </w:rPr>
                    <w:t>GRADUATE SCHOOL OF NATURAL AND APPLIED SCIENCES</w:t>
                  </w:r>
                </w:p>
                <w:p w:rsidR="000353FB" w:rsidRPr="008D580F" w:rsidRDefault="000353FB" w:rsidP="00737AFB">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C7655B" w:rsidRPr="002604AB">
        <w:rPr>
          <w:rFonts w:ascii="Verdana" w:hAnsi="Verdana"/>
          <w:b/>
          <w:sz w:val="16"/>
          <w:szCs w:val="16"/>
        </w:rPr>
        <w:t xml:space="preserve">    </w:t>
      </w:r>
    </w:p>
    <w:p w:rsidR="00C7655B" w:rsidRPr="002604AB" w:rsidRDefault="00C7655B" w:rsidP="00737AFB">
      <w:pPr>
        <w:outlineLvl w:val="0"/>
        <w:rPr>
          <w:rFonts w:ascii="Verdana" w:hAnsi="Verdana"/>
          <w:b/>
          <w:sz w:val="16"/>
          <w:szCs w:val="16"/>
        </w:rPr>
      </w:pPr>
    </w:p>
    <w:p w:rsidR="00C7655B" w:rsidRPr="002604AB" w:rsidRDefault="00C7655B" w:rsidP="00737AFB">
      <w:pPr>
        <w:outlineLvl w:val="0"/>
        <w:rPr>
          <w:rFonts w:ascii="Verdana" w:hAnsi="Verdana"/>
          <w:b/>
          <w:sz w:val="16"/>
          <w:szCs w:val="16"/>
        </w:rPr>
      </w:pPr>
    </w:p>
    <w:p w:rsidR="00C7655B" w:rsidRPr="002604AB" w:rsidRDefault="00C7655B" w:rsidP="00737AFB">
      <w:pPr>
        <w:outlineLvl w:val="0"/>
        <w:rPr>
          <w:rFonts w:ascii="Verdana" w:hAnsi="Verdana"/>
          <w:b/>
          <w:sz w:val="16"/>
          <w:szCs w:val="16"/>
        </w:rPr>
      </w:pPr>
    </w:p>
    <w:p w:rsidR="00C7655B" w:rsidRPr="002604AB" w:rsidRDefault="00C7655B" w:rsidP="00737AFB">
      <w:pPr>
        <w:outlineLvl w:val="0"/>
        <w:rPr>
          <w:rFonts w:ascii="Verdana" w:hAnsi="Verdana"/>
          <w:b/>
          <w:sz w:val="16"/>
          <w:szCs w:val="16"/>
        </w:rPr>
      </w:pPr>
    </w:p>
    <w:p w:rsidR="00C7655B" w:rsidRPr="002604AB" w:rsidRDefault="00C7655B" w:rsidP="00737AFB">
      <w:pPr>
        <w:outlineLvl w:val="0"/>
        <w:rPr>
          <w:rFonts w:ascii="Verdana" w:hAnsi="Verdana"/>
          <w:b/>
          <w:sz w:val="16"/>
          <w:szCs w:val="16"/>
        </w:rPr>
      </w:pPr>
    </w:p>
    <w:p w:rsidR="00C7655B" w:rsidRDefault="00C7655B" w:rsidP="00737AFB">
      <w:pPr>
        <w:outlineLvl w:val="0"/>
        <w:rPr>
          <w:rFonts w:ascii="Verdana" w:hAnsi="Verdana"/>
          <w:b/>
          <w:sz w:val="16"/>
          <w:szCs w:val="16"/>
        </w:rPr>
      </w:pPr>
    </w:p>
    <w:p w:rsidR="00C7655B" w:rsidRDefault="00C7655B" w:rsidP="00737AFB">
      <w:pPr>
        <w:outlineLvl w:val="0"/>
        <w:rPr>
          <w:rFonts w:ascii="Verdana" w:hAnsi="Verdana"/>
          <w:b/>
          <w:sz w:val="16"/>
          <w:szCs w:val="16"/>
        </w:rPr>
      </w:pPr>
    </w:p>
    <w:p w:rsidR="00C7655B" w:rsidRDefault="00C7655B" w:rsidP="00737AFB">
      <w:pPr>
        <w:outlineLvl w:val="0"/>
        <w:rPr>
          <w:rFonts w:ascii="Verdana" w:hAnsi="Verdana"/>
          <w:b/>
          <w:sz w:val="16"/>
          <w:szCs w:val="16"/>
        </w:rPr>
      </w:pPr>
    </w:p>
    <w:p w:rsidR="00C7655B" w:rsidRPr="002604AB" w:rsidRDefault="00C7655B" w:rsidP="00737AFB">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7"/>
        <w:gridCol w:w="1158"/>
        <w:gridCol w:w="1839"/>
      </w:tblGrid>
      <w:tr w:rsidR="00C7655B" w:rsidRPr="002604AB">
        <w:tc>
          <w:tcPr>
            <w:tcW w:w="1951" w:type="dxa"/>
            <w:vAlign w:val="center"/>
          </w:tcPr>
          <w:p w:rsidR="00C7655B" w:rsidRPr="002604AB" w:rsidRDefault="00C7655B" w:rsidP="00737AFB">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C7655B" w:rsidRPr="002604AB" w:rsidRDefault="00C7655B" w:rsidP="00737AFB">
            <w:pPr>
              <w:outlineLvl w:val="0"/>
              <w:rPr>
                <w:rFonts w:ascii="Verdana" w:hAnsi="Verdana"/>
                <w:sz w:val="16"/>
                <w:szCs w:val="16"/>
              </w:rPr>
            </w:pPr>
            <w:r w:rsidRPr="002604AB">
              <w:rPr>
                <w:rFonts w:ascii="Verdana" w:hAnsi="Verdana"/>
                <w:sz w:val="16"/>
                <w:szCs w:val="16"/>
              </w:rPr>
              <w:t xml:space="preserve"> </w:t>
            </w:r>
            <w:r w:rsidRPr="006F7C61">
              <w:rPr>
                <w:b/>
              </w:rPr>
              <w:t xml:space="preserve">FIELD CROPS </w:t>
            </w:r>
            <w:r>
              <w:rPr>
                <w:b/>
                <w:sz w:val="22"/>
                <w:szCs w:val="28"/>
              </w:rPr>
              <w:t>(PhD)</w:t>
            </w:r>
          </w:p>
        </w:tc>
        <w:tc>
          <w:tcPr>
            <w:tcW w:w="1134" w:type="dxa"/>
            <w:vAlign w:val="center"/>
          </w:tcPr>
          <w:p w:rsidR="00C7655B" w:rsidRPr="002604AB" w:rsidRDefault="00C7655B" w:rsidP="00737AFB">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C7655B" w:rsidRPr="002604AB" w:rsidRDefault="00C7655B" w:rsidP="00737AF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Autumn</w:t>
            </w:r>
          </w:p>
        </w:tc>
      </w:tr>
    </w:tbl>
    <w:p w:rsidR="00C7655B" w:rsidRPr="009B0EC0" w:rsidRDefault="00C7655B" w:rsidP="00737AFB">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C7655B" w:rsidRPr="002604AB">
        <w:trPr>
          <w:trHeight w:val="338"/>
        </w:trPr>
        <w:tc>
          <w:tcPr>
            <w:tcW w:w="10173" w:type="dxa"/>
            <w:gridSpan w:val="4"/>
            <w:vAlign w:val="center"/>
          </w:tcPr>
          <w:p w:rsidR="00C7655B" w:rsidRPr="002604AB" w:rsidRDefault="00C7655B" w:rsidP="00737AFB">
            <w:pPr>
              <w:jc w:val="center"/>
              <w:outlineLvl w:val="0"/>
              <w:rPr>
                <w:rFonts w:ascii="Verdana" w:hAnsi="Verdana"/>
                <w:sz w:val="16"/>
                <w:szCs w:val="16"/>
              </w:rPr>
            </w:pPr>
            <w:r>
              <w:rPr>
                <w:rFonts w:ascii="Verdana" w:hAnsi="Verdana"/>
                <w:b/>
                <w:sz w:val="18"/>
                <w:szCs w:val="16"/>
              </w:rPr>
              <w:t>COURSE</w:t>
            </w:r>
          </w:p>
        </w:tc>
      </w:tr>
      <w:tr w:rsidR="00C7655B" w:rsidRPr="002604AB">
        <w:tc>
          <w:tcPr>
            <w:tcW w:w="1668" w:type="dxa"/>
            <w:vAlign w:val="center"/>
          </w:tcPr>
          <w:p w:rsidR="00C7655B" w:rsidRPr="002604AB" w:rsidRDefault="00C7655B" w:rsidP="00737AFB">
            <w:pPr>
              <w:outlineLvl w:val="0"/>
              <w:rPr>
                <w:rFonts w:ascii="Verdana" w:hAnsi="Verdana"/>
                <w:b/>
                <w:sz w:val="16"/>
                <w:szCs w:val="16"/>
              </w:rPr>
            </w:pPr>
            <w:r>
              <w:rPr>
                <w:rFonts w:ascii="Verdana" w:hAnsi="Verdana"/>
                <w:b/>
                <w:sz w:val="16"/>
                <w:szCs w:val="20"/>
              </w:rPr>
              <w:t>CODE</w:t>
            </w:r>
          </w:p>
        </w:tc>
        <w:tc>
          <w:tcPr>
            <w:tcW w:w="1984" w:type="dxa"/>
            <w:vAlign w:val="center"/>
          </w:tcPr>
          <w:p w:rsidR="00C7655B" w:rsidRPr="002604AB" w:rsidRDefault="00C7655B" w:rsidP="00737AF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504201517</w:t>
            </w:r>
          </w:p>
        </w:tc>
        <w:tc>
          <w:tcPr>
            <w:tcW w:w="1559" w:type="dxa"/>
            <w:vAlign w:val="center"/>
          </w:tcPr>
          <w:p w:rsidR="00C7655B" w:rsidRPr="002604AB" w:rsidRDefault="00C7655B" w:rsidP="00737AFB">
            <w:pPr>
              <w:outlineLvl w:val="0"/>
              <w:rPr>
                <w:rFonts w:ascii="Verdana" w:hAnsi="Verdana"/>
                <w:b/>
                <w:sz w:val="16"/>
                <w:szCs w:val="16"/>
              </w:rPr>
            </w:pPr>
            <w:r>
              <w:rPr>
                <w:rFonts w:ascii="Verdana" w:hAnsi="Verdana"/>
                <w:b/>
                <w:sz w:val="16"/>
                <w:szCs w:val="20"/>
              </w:rPr>
              <w:t>TITLE</w:t>
            </w:r>
          </w:p>
        </w:tc>
        <w:tc>
          <w:tcPr>
            <w:tcW w:w="4962" w:type="dxa"/>
            <w:vAlign w:val="center"/>
          </w:tcPr>
          <w:p w:rsidR="00C7655B" w:rsidRPr="0029588A" w:rsidRDefault="00C7655B" w:rsidP="00737AFB">
            <w:pPr>
              <w:rPr>
                <w:rFonts w:ascii="Verdana" w:hAnsi="Verdana"/>
                <w:sz w:val="16"/>
                <w:szCs w:val="16"/>
              </w:rPr>
            </w:pPr>
            <w:r w:rsidRPr="002604AB">
              <w:rPr>
                <w:rFonts w:ascii="Verdana" w:hAnsi="Verdana"/>
                <w:sz w:val="16"/>
                <w:szCs w:val="16"/>
              </w:rPr>
              <w:t xml:space="preserve"> </w:t>
            </w:r>
            <w:bookmarkStart w:id="33" w:name="EN10"/>
            <w:r w:rsidRPr="001C663B">
              <w:rPr>
                <w:rFonts w:ascii="Verdana" w:hAnsi="Verdana"/>
                <w:sz w:val="16"/>
                <w:szCs w:val="16"/>
              </w:rPr>
              <w:t>General Prenciples of Forage Seed Production</w:t>
            </w:r>
            <w:bookmarkEnd w:id="33"/>
          </w:p>
        </w:tc>
      </w:tr>
    </w:tbl>
    <w:p w:rsidR="00C7655B" w:rsidRPr="002604AB" w:rsidRDefault="00C7655B" w:rsidP="00737AFB">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C7655B" w:rsidRPr="002604A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C7655B" w:rsidRPr="009B0EC0" w:rsidRDefault="00C7655B" w:rsidP="00737AFB">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7655B" w:rsidRPr="002604AB" w:rsidRDefault="00C7655B" w:rsidP="00737AFB">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20"/>
              </w:rPr>
              <w:t>LANGUAGE</w:t>
            </w:r>
          </w:p>
        </w:tc>
      </w:tr>
      <w:tr w:rsidR="00C7655B" w:rsidRPr="002604AB">
        <w:trPr>
          <w:trHeight w:val="382"/>
        </w:trPr>
        <w:tc>
          <w:tcPr>
            <w:tcW w:w="1079" w:type="dxa"/>
            <w:vMerge/>
            <w:tcBorders>
              <w:top w:val="single" w:sz="4" w:space="0" w:color="auto"/>
              <w:left w:val="single" w:sz="12" w:space="0" w:color="auto"/>
              <w:bottom w:val="single" w:sz="4" w:space="0" w:color="auto"/>
              <w:right w:val="single" w:sz="12" w:space="0" w:color="auto"/>
            </w:tcBorders>
          </w:tcPr>
          <w:p w:rsidR="00C7655B" w:rsidRPr="002604AB" w:rsidRDefault="00C7655B" w:rsidP="00737AFB">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C7655B" w:rsidRPr="002604AB" w:rsidRDefault="00C7655B" w:rsidP="00737AFB">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C7655B" w:rsidRPr="002604AB" w:rsidRDefault="00C7655B" w:rsidP="00737AFB">
            <w:pPr>
              <w:jc w:val="center"/>
              <w:rPr>
                <w:rFonts w:ascii="Verdana" w:hAnsi="Verdana"/>
                <w:b/>
                <w:sz w:val="16"/>
                <w:szCs w:val="16"/>
              </w:rPr>
            </w:pPr>
          </w:p>
        </w:tc>
        <w:tc>
          <w:tcPr>
            <w:tcW w:w="709" w:type="dxa"/>
            <w:vMerge/>
            <w:tcBorders>
              <w:bottom w:val="single" w:sz="4" w:space="0" w:color="auto"/>
            </w:tcBorders>
            <w:vAlign w:val="center"/>
          </w:tcPr>
          <w:p w:rsidR="00C7655B" w:rsidRPr="002604AB" w:rsidRDefault="00C7655B" w:rsidP="00737AFB">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C7655B" w:rsidRPr="002604AB" w:rsidRDefault="00C7655B" w:rsidP="00737AFB">
            <w:pPr>
              <w:jc w:val="center"/>
              <w:rPr>
                <w:rFonts w:ascii="Verdana" w:hAnsi="Verdana"/>
                <w:b/>
                <w:sz w:val="16"/>
                <w:szCs w:val="16"/>
              </w:rPr>
            </w:pPr>
          </w:p>
        </w:tc>
        <w:tc>
          <w:tcPr>
            <w:tcW w:w="1824" w:type="dxa"/>
            <w:vMerge/>
            <w:tcBorders>
              <w:bottom w:val="single" w:sz="4" w:space="0" w:color="auto"/>
            </w:tcBorders>
            <w:vAlign w:val="center"/>
          </w:tcPr>
          <w:p w:rsidR="00C7655B" w:rsidRPr="002604AB" w:rsidRDefault="00C7655B" w:rsidP="00737AFB">
            <w:pPr>
              <w:jc w:val="center"/>
              <w:rPr>
                <w:rFonts w:ascii="Verdana" w:hAnsi="Verdana"/>
                <w:b/>
                <w:sz w:val="16"/>
                <w:szCs w:val="16"/>
              </w:rPr>
            </w:pPr>
          </w:p>
        </w:tc>
      </w:tr>
      <w:tr w:rsidR="00C7655B" w:rsidRPr="002604A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C7655B" w:rsidRPr="009B0EC0" w:rsidRDefault="00C7655B" w:rsidP="00737AFB">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C7655B" w:rsidRPr="002604AB" w:rsidRDefault="00C7655B" w:rsidP="00737AFB">
            <w:pPr>
              <w:jc w:val="center"/>
              <w:rPr>
                <w:rFonts w:ascii="Verdana" w:hAnsi="Verdana"/>
                <w:sz w:val="16"/>
                <w:szCs w:val="16"/>
              </w:rPr>
            </w:pPr>
            <w:r>
              <w:rPr>
                <w:rFonts w:ascii="Verdana" w:hAnsi="Verdana"/>
                <w:sz w:val="16"/>
                <w:szCs w:val="16"/>
              </w:rPr>
              <w:t>3</w:t>
            </w: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C7655B" w:rsidRPr="002604AB" w:rsidRDefault="00C7655B" w:rsidP="00737AFB">
            <w:pPr>
              <w:jc w:val="center"/>
              <w:rPr>
                <w:rFonts w:ascii="Verdana" w:hAnsi="Verdana"/>
                <w:sz w:val="16"/>
                <w:szCs w:val="16"/>
              </w:rPr>
            </w:pPr>
            <w:r>
              <w:rPr>
                <w:rFonts w:ascii="Verdana" w:hAnsi="Verdana"/>
                <w:sz w:val="16"/>
                <w:szCs w:val="16"/>
              </w:rPr>
              <w:t>0</w:t>
            </w: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C7655B" w:rsidRPr="002604AB" w:rsidRDefault="00C7655B" w:rsidP="00737AFB">
            <w:pPr>
              <w:jc w:val="center"/>
              <w:rPr>
                <w:rFonts w:ascii="Verdana" w:hAnsi="Verdana"/>
                <w:sz w:val="16"/>
                <w:szCs w:val="16"/>
              </w:rPr>
            </w:pPr>
            <w:r>
              <w:rPr>
                <w:rFonts w:ascii="Verdana" w:hAnsi="Verdana"/>
                <w:sz w:val="16"/>
                <w:szCs w:val="16"/>
              </w:rPr>
              <w:t>0</w:t>
            </w: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C7655B" w:rsidRPr="002604AB" w:rsidRDefault="00C7655B" w:rsidP="00737AFB">
            <w:pPr>
              <w:jc w:val="center"/>
              <w:rPr>
                <w:rFonts w:ascii="Verdana" w:hAnsi="Verdana"/>
                <w:sz w:val="16"/>
                <w:szCs w:val="16"/>
              </w:rPr>
            </w:pPr>
            <w:r>
              <w:rPr>
                <w:rFonts w:ascii="Verdana" w:hAnsi="Verdana"/>
                <w:sz w:val="16"/>
                <w:szCs w:val="16"/>
              </w:rPr>
              <w:t>3</w:t>
            </w: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C7655B" w:rsidRPr="002604AB" w:rsidRDefault="00C7655B" w:rsidP="00737AFB">
            <w:pPr>
              <w:jc w:val="center"/>
              <w:rPr>
                <w:rFonts w:ascii="Verdana" w:hAnsi="Verdana"/>
                <w:sz w:val="16"/>
                <w:szCs w:val="16"/>
              </w:rPr>
            </w:pPr>
            <w:r>
              <w:rPr>
                <w:rFonts w:ascii="Verdana" w:hAnsi="Verdana"/>
                <w:sz w:val="16"/>
                <w:szCs w:val="16"/>
              </w:rPr>
              <w:t>7,5</w:t>
            </w:r>
          </w:p>
        </w:tc>
        <w:tc>
          <w:tcPr>
            <w:tcW w:w="1153" w:type="dxa"/>
            <w:gridSpan w:val="2"/>
            <w:tcBorders>
              <w:top w:val="single" w:sz="4" w:space="0" w:color="auto"/>
              <w:left w:val="single" w:sz="4" w:space="0" w:color="auto"/>
              <w:bottom w:val="single" w:sz="12" w:space="0" w:color="auto"/>
            </w:tcBorders>
            <w:vAlign w:val="center"/>
          </w:tcPr>
          <w:p w:rsidR="00C7655B" w:rsidRDefault="00C7655B" w:rsidP="00737AFB">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C7655B" w:rsidRDefault="00C7655B" w:rsidP="00737AFB">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C7655B" w:rsidRDefault="00C7655B" w:rsidP="00737AFB">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C7655B" w:rsidRPr="002604AB" w:rsidRDefault="00C7655B" w:rsidP="00737AFB">
            <w:pPr>
              <w:jc w:val="center"/>
              <w:rPr>
                <w:rFonts w:ascii="Verdana" w:hAnsi="Verdana"/>
                <w:sz w:val="16"/>
                <w:szCs w:val="16"/>
                <w:vertAlign w:val="superscript"/>
              </w:rPr>
            </w:pPr>
            <w:r>
              <w:rPr>
                <w:rFonts w:ascii="Verdana" w:hAnsi="Verdana"/>
                <w:sz w:val="20"/>
                <w:szCs w:val="16"/>
                <w:vertAlign w:val="superscript"/>
              </w:rPr>
              <w:t>( x</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C7655B" w:rsidRPr="002604AB" w:rsidRDefault="00C7655B" w:rsidP="00737AFB">
            <w:pPr>
              <w:rPr>
                <w:rFonts w:ascii="Verdana" w:hAnsi="Verdana"/>
                <w:sz w:val="16"/>
                <w:szCs w:val="16"/>
                <w:vertAlign w:val="superscript"/>
              </w:rPr>
            </w:pPr>
            <w:r w:rsidRPr="00F870FB">
              <w:rPr>
                <w:lang w:val="en-GB"/>
              </w:rPr>
              <w:t>Turkish</w:t>
            </w:r>
          </w:p>
        </w:tc>
      </w:tr>
      <w:tr w:rsidR="00C7655B" w:rsidRPr="002604A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20"/>
              </w:rPr>
              <w:t>CREDIT DISTRIBUTION</w:t>
            </w:r>
          </w:p>
        </w:tc>
      </w:tr>
      <w:tr w:rsidR="00C7655B" w:rsidRPr="002604A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C7655B" w:rsidRDefault="00C7655B" w:rsidP="00737AFB">
            <w:pPr>
              <w:jc w:val="center"/>
              <w:rPr>
                <w:rFonts w:ascii="Verdana" w:hAnsi="Verdana"/>
                <w:b/>
                <w:sz w:val="16"/>
                <w:szCs w:val="20"/>
              </w:rPr>
            </w:pPr>
            <w:r>
              <w:rPr>
                <w:rFonts w:ascii="Verdana" w:hAnsi="Verdana"/>
                <w:b/>
                <w:sz w:val="16"/>
                <w:szCs w:val="20"/>
              </w:rPr>
              <w:t>Knowledge in the discipline</w:t>
            </w:r>
          </w:p>
          <w:p w:rsidR="00C7655B" w:rsidRPr="002604AB" w:rsidRDefault="00C7655B" w:rsidP="00737AFB">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C7655B" w:rsidRPr="002604A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C7655B" w:rsidRPr="002604AB" w:rsidRDefault="00C7655B" w:rsidP="00737AF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C7655B" w:rsidRPr="002604AB" w:rsidRDefault="00C7655B" w:rsidP="00737AF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C7655B" w:rsidRPr="002604AB" w:rsidRDefault="00C7655B" w:rsidP="00737AFB">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t xml:space="preserve">x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CD6EE7">
              <w:rPr>
                <w:rFonts w:ascii="Verdana" w:hAnsi="Verdana"/>
                <w:sz w:val="16"/>
                <w:szCs w:val="16"/>
              </w:rPr>
            </w:r>
            <w:r w:rsidR="00CD6EE7">
              <w:rPr>
                <w:rFonts w:ascii="Verdana" w:hAnsi="Verdana"/>
                <w:sz w:val="16"/>
                <w:szCs w:val="16"/>
              </w:rPr>
              <w:fldChar w:fldCharType="separate"/>
            </w:r>
            <w:r>
              <w:rPr>
                <w:rFonts w:ascii="Verdana" w:hAnsi="Verdana"/>
                <w:sz w:val="16"/>
                <w:szCs w:val="16"/>
              </w:rPr>
              <w:fldChar w:fldCharType="end"/>
            </w:r>
          </w:p>
        </w:tc>
      </w:tr>
      <w:tr w:rsidR="00C7655B" w:rsidRPr="002604A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C7655B" w:rsidRPr="002604AB" w:rsidRDefault="00C7655B" w:rsidP="00737AFB">
            <w:pPr>
              <w:jc w:val="center"/>
              <w:rPr>
                <w:rFonts w:ascii="Verdana" w:hAnsi="Verdana"/>
                <w:b/>
                <w:sz w:val="16"/>
                <w:szCs w:val="16"/>
              </w:rPr>
            </w:pPr>
            <w:r w:rsidRPr="00FB16FB">
              <w:rPr>
                <w:rFonts w:ascii="Verdana" w:hAnsi="Verdana"/>
                <w:b/>
                <w:sz w:val="16"/>
                <w:szCs w:val="20"/>
              </w:rPr>
              <w:t>ASSESSMENT CRITERIA</w:t>
            </w:r>
          </w:p>
        </w:tc>
      </w:tr>
      <w:tr w:rsidR="00C7655B" w:rsidRPr="002604A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C7655B" w:rsidRPr="002604AB" w:rsidRDefault="00C7655B" w:rsidP="00737AFB">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C7655B" w:rsidRDefault="00C7655B" w:rsidP="00737AFB">
            <w:pPr>
              <w:jc w:val="center"/>
              <w:rPr>
                <w:rFonts w:ascii="Verdana" w:hAnsi="Verdana"/>
                <w:b/>
                <w:sz w:val="16"/>
                <w:szCs w:val="16"/>
              </w:rPr>
            </w:pPr>
            <w:r>
              <w:rPr>
                <w:rFonts w:ascii="Verdana" w:hAnsi="Verdana"/>
                <w:b/>
                <w:sz w:val="16"/>
                <w:szCs w:val="16"/>
              </w:rPr>
              <w:t>Contribution</w:t>
            </w:r>
          </w:p>
          <w:p w:rsidR="00C7655B" w:rsidRPr="002604AB" w:rsidRDefault="00C7655B" w:rsidP="00737AFB">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C7655B" w:rsidRPr="002604AB">
        <w:trPr>
          <w:trHeight w:val="276"/>
        </w:trPr>
        <w:tc>
          <w:tcPr>
            <w:tcW w:w="3735" w:type="dxa"/>
            <w:gridSpan w:val="5"/>
            <w:vMerge/>
            <w:tcBorders>
              <w:left w:val="single" w:sz="12" w:space="0" w:color="auto"/>
              <w:right w:val="single" w:sz="12" w:space="0" w:color="auto"/>
            </w:tcBorders>
            <w:vAlign w:val="center"/>
          </w:tcPr>
          <w:p w:rsidR="00C7655B" w:rsidRPr="002604AB" w:rsidRDefault="00C7655B" w:rsidP="00737AF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C7655B" w:rsidRPr="002604AB" w:rsidRDefault="00C7655B" w:rsidP="00737AFB">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C7655B" w:rsidRPr="002604AB" w:rsidRDefault="00C7655B" w:rsidP="00737AFB">
            <w:pPr>
              <w:jc w:val="center"/>
              <w:rPr>
                <w:rFonts w:ascii="Verdana" w:hAnsi="Verdana"/>
                <w:sz w:val="16"/>
                <w:szCs w:val="16"/>
              </w:rPr>
            </w:pPr>
            <w:r>
              <w:rPr>
                <w:rFonts w:ascii="Verdana" w:hAnsi="Verdana"/>
                <w:sz w:val="16"/>
                <w:szCs w:val="16"/>
              </w:rPr>
              <w:t>2</w:t>
            </w:r>
          </w:p>
        </w:tc>
        <w:tc>
          <w:tcPr>
            <w:tcW w:w="1824" w:type="dxa"/>
            <w:tcBorders>
              <w:top w:val="single" w:sz="8" w:space="0" w:color="auto"/>
              <w:left w:val="single" w:sz="8" w:space="0" w:color="auto"/>
              <w:right w:val="single" w:sz="12" w:space="0" w:color="auto"/>
            </w:tcBorders>
            <w:shd w:val="clear" w:color="auto" w:fill="auto"/>
          </w:tcPr>
          <w:p w:rsidR="00C7655B" w:rsidRPr="002604AB" w:rsidRDefault="00C7655B" w:rsidP="00737AFB">
            <w:pPr>
              <w:jc w:val="center"/>
              <w:rPr>
                <w:rFonts w:ascii="Verdana" w:hAnsi="Verdana"/>
                <w:sz w:val="16"/>
                <w:szCs w:val="16"/>
                <w:highlight w:val="yellow"/>
              </w:rPr>
            </w:pPr>
            <w:r>
              <w:rPr>
                <w:rFonts w:ascii="Verdana" w:hAnsi="Verdana"/>
                <w:sz w:val="16"/>
                <w:szCs w:val="16"/>
              </w:rPr>
              <w:t>40</w:t>
            </w:r>
          </w:p>
          <w:p w:rsidR="00C7655B" w:rsidRPr="002604AB" w:rsidRDefault="00C7655B" w:rsidP="00737AFB">
            <w:pPr>
              <w:jc w:val="center"/>
              <w:rPr>
                <w:rFonts w:ascii="Verdana" w:hAnsi="Verdana"/>
                <w:sz w:val="16"/>
                <w:szCs w:val="16"/>
                <w:highlight w:val="yellow"/>
              </w:rPr>
            </w:pPr>
          </w:p>
        </w:tc>
      </w:tr>
      <w:tr w:rsidR="00C7655B" w:rsidRPr="002604AB">
        <w:trPr>
          <w:trHeight w:val="286"/>
        </w:trPr>
        <w:tc>
          <w:tcPr>
            <w:tcW w:w="3735" w:type="dxa"/>
            <w:gridSpan w:val="5"/>
            <w:vMerge/>
            <w:tcBorders>
              <w:left w:val="single" w:sz="12" w:space="0" w:color="auto"/>
              <w:right w:val="single" w:sz="12" w:space="0" w:color="auto"/>
            </w:tcBorders>
            <w:vAlign w:val="center"/>
          </w:tcPr>
          <w:p w:rsidR="00C7655B" w:rsidRPr="002604AB" w:rsidRDefault="00C7655B" w:rsidP="00737AF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C7655B" w:rsidRPr="002604AB" w:rsidRDefault="00C7655B" w:rsidP="00737AFB">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C7655B" w:rsidRPr="002604AB" w:rsidRDefault="00C7655B" w:rsidP="00737A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C7655B" w:rsidRPr="002604AB" w:rsidRDefault="00C7655B" w:rsidP="00737A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7655B" w:rsidRPr="002604AB">
        <w:trPr>
          <w:trHeight w:val="286"/>
        </w:trPr>
        <w:tc>
          <w:tcPr>
            <w:tcW w:w="3735" w:type="dxa"/>
            <w:gridSpan w:val="5"/>
            <w:vMerge/>
            <w:tcBorders>
              <w:left w:val="single" w:sz="12" w:space="0" w:color="auto"/>
              <w:right w:val="single" w:sz="12" w:space="0" w:color="auto"/>
            </w:tcBorders>
            <w:vAlign w:val="center"/>
          </w:tcPr>
          <w:p w:rsidR="00C7655B" w:rsidRPr="002604AB" w:rsidRDefault="00C7655B" w:rsidP="00737AF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C7655B" w:rsidRPr="002604AB" w:rsidRDefault="00C7655B" w:rsidP="00737AFB">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C7655B" w:rsidRPr="002604AB" w:rsidRDefault="00C7655B" w:rsidP="00737AFB">
            <w:pPr>
              <w:jc w:val="center"/>
              <w:rPr>
                <w:rFonts w:ascii="Verdana" w:hAnsi="Verdana"/>
                <w:sz w:val="16"/>
                <w:szCs w:val="16"/>
              </w:rPr>
            </w:pPr>
            <w:r>
              <w:rPr>
                <w:rFonts w:ascii="Verdana" w:hAnsi="Verdana"/>
                <w:sz w:val="16"/>
                <w:szCs w:val="16"/>
              </w:rPr>
              <w:t>1</w:t>
            </w:r>
          </w:p>
        </w:tc>
        <w:tc>
          <w:tcPr>
            <w:tcW w:w="1824" w:type="dxa"/>
            <w:tcBorders>
              <w:top w:val="single" w:sz="4" w:space="0" w:color="auto"/>
              <w:left w:val="single" w:sz="8" w:space="0" w:color="auto"/>
              <w:bottom w:val="single" w:sz="4" w:space="0" w:color="auto"/>
              <w:right w:val="single" w:sz="12" w:space="0" w:color="auto"/>
            </w:tcBorders>
          </w:tcPr>
          <w:p w:rsidR="00C7655B" w:rsidRPr="002604AB" w:rsidRDefault="00C7655B" w:rsidP="00737AFB">
            <w:pPr>
              <w:jc w:val="center"/>
              <w:rPr>
                <w:rFonts w:ascii="Verdana" w:hAnsi="Verdana"/>
                <w:sz w:val="16"/>
                <w:szCs w:val="16"/>
              </w:rPr>
            </w:pPr>
            <w:r>
              <w:rPr>
                <w:rFonts w:ascii="Verdana" w:hAnsi="Verdana"/>
                <w:sz w:val="16"/>
                <w:szCs w:val="16"/>
              </w:rPr>
              <w:t>10</w:t>
            </w:r>
          </w:p>
        </w:tc>
      </w:tr>
      <w:tr w:rsidR="00C7655B" w:rsidRPr="002604AB">
        <w:trPr>
          <w:trHeight w:val="286"/>
        </w:trPr>
        <w:tc>
          <w:tcPr>
            <w:tcW w:w="3735" w:type="dxa"/>
            <w:gridSpan w:val="5"/>
            <w:vMerge/>
            <w:tcBorders>
              <w:left w:val="single" w:sz="12" w:space="0" w:color="auto"/>
              <w:right w:val="single" w:sz="12" w:space="0" w:color="auto"/>
            </w:tcBorders>
            <w:vAlign w:val="center"/>
          </w:tcPr>
          <w:p w:rsidR="00C7655B" w:rsidRPr="002604AB" w:rsidRDefault="00C7655B" w:rsidP="00737AFB">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C7655B" w:rsidRPr="002604AB" w:rsidRDefault="00C7655B" w:rsidP="00737AFB">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C7655B" w:rsidRPr="002604AB" w:rsidRDefault="00C7655B" w:rsidP="00737A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C7655B" w:rsidRPr="002604AB" w:rsidRDefault="00C7655B" w:rsidP="00737A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7655B" w:rsidRPr="002604AB">
        <w:trPr>
          <w:trHeight w:val="286"/>
        </w:trPr>
        <w:tc>
          <w:tcPr>
            <w:tcW w:w="3735" w:type="dxa"/>
            <w:gridSpan w:val="5"/>
            <w:vMerge/>
            <w:tcBorders>
              <w:left w:val="single" w:sz="12" w:space="0" w:color="auto"/>
              <w:right w:val="single" w:sz="12" w:space="0" w:color="auto"/>
            </w:tcBorders>
            <w:vAlign w:val="center"/>
          </w:tcPr>
          <w:p w:rsidR="00C7655B" w:rsidRPr="002604AB" w:rsidRDefault="00C7655B" w:rsidP="00737AFB">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C7655B" w:rsidRPr="002604AB" w:rsidRDefault="00C7655B" w:rsidP="00737AFB">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C7655B" w:rsidRPr="002604AB" w:rsidRDefault="00C7655B" w:rsidP="00737A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C7655B" w:rsidRPr="002604AB" w:rsidRDefault="00C7655B" w:rsidP="00737A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7655B" w:rsidRPr="002604AB">
        <w:trPr>
          <w:trHeight w:val="294"/>
        </w:trPr>
        <w:tc>
          <w:tcPr>
            <w:tcW w:w="3735" w:type="dxa"/>
            <w:gridSpan w:val="5"/>
            <w:vMerge/>
            <w:tcBorders>
              <w:left w:val="single" w:sz="12" w:space="0" w:color="auto"/>
              <w:right w:val="single" w:sz="12" w:space="0" w:color="auto"/>
            </w:tcBorders>
            <w:vAlign w:val="center"/>
          </w:tcPr>
          <w:p w:rsidR="00C7655B" w:rsidRPr="002604AB" w:rsidRDefault="00C7655B" w:rsidP="00737AF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C7655B" w:rsidRPr="002604AB" w:rsidRDefault="00C7655B" w:rsidP="00737AFB">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C7655B" w:rsidRPr="002604AB" w:rsidRDefault="00C7655B" w:rsidP="00737A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C7655B" w:rsidRPr="002604AB" w:rsidRDefault="00C7655B" w:rsidP="00737A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7655B" w:rsidRPr="002604AB">
        <w:trPr>
          <w:trHeight w:val="286"/>
        </w:trPr>
        <w:tc>
          <w:tcPr>
            <w:tcW w:w="3735" w:type="dxa"/>
            <w:gridSpan w:val="5"/>
            <w:vMerge/>
            <w:tcBorders>
              <w:left w:val="single" w:sz="12" w:space="0" w:color="auto"/>
              <w:bottom w:val="single" w:sz="12" w:space="0" w:color="auto"/>
              <w:right w:val="single" w:sz="12" w:space="0" w:color="auto"/>
            </w:tcBorders>
            <w:vAlign w:val="center"/>
          </w:tcPr>
          <w:p w:rsidR="00C7655B" w:rsidRPr="002604AB" w:rsidRDefault="00C7655B" w:rsidP="00737AFB">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C7655B" w:rsidRPr="00FA4020" w:rsidRDefault="00C7655B" w:rsidP="00737AFB">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C7655B" w:rsidRPr="002604AB" w:rsidRDefault="00C7655B" w:rsidP="00737AFB">
            <w:pPr>
              <w:jc w:val="center"/>
              <w:rPr>
                <w:rFonts w:ascii="Verdana" w:hAnsi="Verdana"/>
                <w:sz w:val="16"/>
                <w:szCs w:val="16"/>
              </w:rPr>
            </w:pPr>
            <w:r>
              <w:rPr>
                <w:rFonts w:ascii="Verdana" w:hAnsi="Verdana"/>
                <w:sz w:val="16"/>
                <w:szCs w:val="16"/>
              </w:rPr>
              <w:t>50</w:t>
            </w:r>
          </w:p>
        </w:tc>
      </w:tr>
      <w:tr w:rsidR="00C7655B" w:rsidRPr="002604A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7655B" w:rsidRPr="002604AB" w:rsidRDefault="00C7655B" w:rsidP="00737AFB">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C7655B" w:rsidRPr="002604AB" w:rsidRDefault="00C7655B" w:rsidP="00737AFB">
            <w:pPr>
              <w:jc w:val="both"/>
              <w:rPr>
                <w:rFonts w:ascii="Verdana" w:hAnsi="Verdana"/>
                <w:sz w:val="16"/>
                <w:szCs w:val="16"/>
              </w:rPr>
            </w:pPr>
            <w:r w:rsidRPr="002604AB">
              <w:rPr>
                <w:rFonts w:ascii="Verdana" w:hAnsi="Verdana"/>
                <w:sz w:val="16"/>
                <w:szCs w:val="16"/>
              </w:rPr>
              <w:t xml:space="preserve"> </w:t>
            </w:r>
            <w:r>
              <w:rPr>
                <w:sz w:val="20"/>
                <w:szCs w:val="20"/>
                <w:lang w:val="en-GB"/>
              </w:rPr>
              <w:t>None</w:t>
            </w:r>
          </w:p>
        </w:tc>
      </w:tr>
      <w:tr w:rsidR="00C7655B" w:rsidRPr="002604A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C7655B" w:rsidRPr="00131051" w:rsidRDefault="00C7655B" w:rsidP="00737AFB">
            <w:pPr>
              <w:jc w:val="both"/>
              <w:rPr>
                <w:rFonts w:ascii="Verdana" w:hAnsi="Verdana"/>
                <w:sz w:val="16"/>
                <w:szCs w:val="16"/>
                <w:lang w:val="en-US"/>
              </w:rPr>
            </w:pPr>
            <w:r w:rsidRPr="00131051">
              <w:rPr>
                <w:rFonts w:ascii="Verdana" w:hAnsi="Verdana"/>
                <w:sz w:val="16"/>
                <w:szCs w:val="16"/>
                <w:lang w:val="en-US"/>
              </w:rPr>
              <w:t xml:space="preserve">In this course, the importance of seed production, seed technology, general principles of forage seed production, ecological conditions for seed production, harvest and storage techniques, seed production and certification techniques of major forage plants will be explained. </w:t>
            </w:r>
          </w:p>
          <w:p w:rsidR="00C7655B" w:rsidRPr="008B180A" w:rsidRDefault="00C7655B" w:rsidP="00737AFB">
            <w:pPr>
              <w:rPr>
                <w:rFonts w:ascii="Verdana" w:hAnsi="Verdana"/>
                <w:sz w:val="16"/>
                <w:szCs w:val="16"/>
                <w:lang w:val="en-US"/>
              </w:rPr>
            </w:pPr>
          </w:p>
        </w:tc>
      </w:tr>
      <w:tr w:rsidR="00C7655B" w:rsidRPr="002604A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7655B" w:rsidRPr="002604AB" w:rsidRDefault="00C7655B" w:rsidP="00737AFB">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C7655B" w:rsidRPr="002604AB" w:rsidRDefault="00C7655B" w:rsidP="00737AFB">
            <w:pPr>
              <w:rPr>
                <w:rFonts w:ascii="Verdana" w:hAnsi="Verdana"/>
                <w:sz w:val="16"/>
                <w:szCs w:val="16"/>
              </w:rPr>
            </w:pPr>
            <w:r w:rsidRPr="002604AB">
              <w:rPr>
                <w:rFonts w:ascii="Verdana" w:hAnsi="Verdana"/>
                <w:bCs/>
                <w:color w:val="000000"/>
                <w:sz w:val="16"/>
                <w:szCs w:val="16"/>
              </w:rPr>
              <w:t xml:space="preserve"> </w:t>
            </w:r>
            <w:r w:rsidRPr="00131051">
              <w:rPr>
                <w:rFonts w:ascii="Verdana" w:hAnsi="Verdana"/>
                <w:sz w:val="16"/>
                <w:szCs w:val="16"/>
                <w:lang w:val="en-US"/>
              </w:rPr>
              <w:t>Providing theoretical knowledge about seed production of forage crops and its technology, marketing and use at graduate level</w:t>
            </w:r>
          </w:p>
        </w:tc>
      </w:tr>
      <w:tr w:rsidR="00C7655B" w:rsidRPr="002604A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C7655B" w:rsidRPr="002604AB" w:rsidRDefault="00C7655B" w:rsidP="00737AFB">
            <w:pPr>
              <w:rPr>
                <w:rFonts w:ascii="Verdana" w:hAnsi="Verdana"/>
                <w:sz w:val="16"/>
                <w:szCs w:val="16"/>
              </w:rPr>
            </w:pPr>
            <w:r w:rsidRPr="002604AB">
              <w:rPr>
                <w:rFonts w:ascii="Verdana" w:hAnsi="Verdana"/>
                <w:sz w:val="16"/>
                <w:szCs w:val="16"/>
              </w:rPr>
              <w:t xml:space="preserve"> </w:t>
            </w:r>
            <w:r w:rsidRPr="00131051">
              <w:rPr>
                <w:rFonts w:ascii="Verdana" w:hAnsi="Verdana"/>
                <w:sz w:val="16"/>
                <w:szCs w:val="16"/>
                <w:lang w:val="en-US"/>
              </w:rPr>
              <w:t xml:space="preserve">To </w:t>
            </w:r>
            <w:r>
              <w:rPr>
                <w:rFonts w:ascii="Verdana" w:hAnsi="Verdana"/>
                <w:sz w:val="16"/>
                <w:szCs w:val="16"/>
                <w:lang w:val="en-US"/>
              </w:rPr>
              <w:t xml:space="preserve">improve knowledge </w:t>
            </w:r>
            <w:r w:rsidRPr="00131051">
              <w:rPr>
                <w:rFonts w:ascii="Verdana" w:hAnsi="Verdana"/>
                <w:sz w:val="16"/>
                <w:szCs w:val="16"/>
                <w:lang w:val="en-US"/>
              </w:rPr>
              <w:t>on seed production and technologies of forage Crops</w:t>
            </w:r>
          </w:p>
        </w:tc>
      </w:tr>
      <w:tr w:rsidR="00C7655B" w:rsidRPr="002604A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C7655B" w:rsidRPr="00956F26" w:rsidRDefault="00C7655B" w:rsidP="00737AFB">
            <w:pPr>
              <w:rPr>
                <w:rFonts w:ascii="Verdana" w:eastAsia="Calibri" w:hAnsi="Verdana" w:cs="Helvetica Neue"/>
                <w:sz w:val="16"/>
                <w:szCs w:val="16"/>
                <w:lang w:val="en-US"/>
              </w:rPr>
            </w:pPr>
            <w:r w:rsidRPr="00956F26">
              <w:rPr>
                <w:rFonts w:ascii="Verdana" w:eastAsia="Calibri" w:hAnsi="Verdana" w:cs="Helvetica Neue"/>
                <w:sz w:val="16"/>
                <w:szCs w:val="16"/>
                <w:lang w:val="en-US"/>
              </w:rPr>
              <w:t>The student taken this course;</w:t>
            </w:r>
          </w:p>
          <w:p w:rsidR="00C7655B" w:rsidRPr="00956F26" w:rsidRDefault="00C7655B" w:rsidP="00737AFB">
            <w:pPr>
              <w:jc w:val="both"/>
              <w:rPr>
                <w:rFonts w:ascii="Verdana" w:hAnsi="Verdana"/>
                <w:sz w:val="16"/>
                <w:szCs w:val="16"/>
                <w:lang w:val="en-US"/>
              </w:rPr>
            </w:pPr>
            <w:r w:rsidRPr="00956F26">
              <w:rPr>
                <w:rFonts w:ascii="Verdana" w:hAnsi="Verdana"/>
                <w:sz w:val="16"/>
                <w:szCs w:val="16"/>
                <w:lang w:val="en-US"/>
              </w:rPr>
              <w:t>can recognize the importance of forage seed production</w:t>
            </w:r>
          </w:p>
          <w:p w:rsidR="00C7655B" w:rsidRPr="00956F26" w:rsidRDefault="00C7655B" w:rsidP="00737AFB">
            <w:pPr>
              <w:jc w:val="both"/>
              <w:rPr>
                <w:rFonts w:ascii="Verdana" w:hAnsi="Verdana"/>
                <w:sz w:val="16"/>
                <w:szCs w:val="16"/>
                <w:lang w:val="en-US"/>
              </w:rPr>
            </w:pPr>
            <w:r w:rsidRPr="00956F26">
              <w:rPr>
                <w:rFonts w:ascii="Verdana" w:hAnsi="Verdana"/>
                <w:sz w:val="16"/>
                <w:szCs w:val="16"/>
                <w:lang w:val="en-US"/>
              </w:rPr>
              <w:t>can aware of different production techniques of forage crops</w:t>
            </w:r>
          </w:p>
          <w:p w:rsidR="00C7655B" w:rsidRPr="00956F26" w:rsidRDefault="00C7655B" w:rsidP="00737AFB">
            <w:pPr>
              <w:jc w:val="both"/>
              <w:rPr>
                <w:rFonts w:ascii="Verdana" w:hAnsi="Verdana"/>
                <w:sz w:val="16"/>
                <w:szCs w:val="16"/>
                <w:lang w:val="en-US"/>
              </w:rPr>
            </w:pPr>
            <w:r w:rsidRPr="00956F26">
              <w:rPr>
                <w:rFonts w:ascii="Verdana" w:hAnsi="Verdana"/>
                <w:sz w:val="16"/>
                <w:szCs w:val="16"/>
                <w:lang w:val="en-US"/>
              </w:rPr>
              <w:t>can discuss problems and solutions of seed productions</w:t>
            </w:r>
          </w:p>
          <w:p w:rsidR="00C7655B" w:rsidRPr="00956F26" w:rsidRDefault="00C7655B" w:rsidP="00737AFB">
            <w:pPr>
              <w:jc w:val="both"/>
              <w:rPr>
                <w:rFonts w:ascii="Verdana" w:hAnsi="Verdana"/>
                <w:sz w:val="16"/>
                <w:szCs w:val="16"/>
                <w:lang w:val="en-US"/>
              </w:rPr>
            </w:pPr>
            <w:r w:rsidRPr="00956F26">
              <w:rPr>
                <w:rFonts w:ascii="Verdana" w:hAnsi="Verdana"/>
                <w:sz w:val="16"/>
                <w:szCs w:val="16"/>
                <w:lang w:val="en-US"/>
              </w:rPr>
              <w:t>can give recommendations for forage seed production</w:t>
            </w:r>
          </w:p>
          <w:p w:rsidR="00C7655B" w:rsidRPr="00E3546D" w:rsidRDefault="00C7655B" w:rsidP="00737AFB">
            <w:pPr>
              <w:tabs>
                <w:tab w:val="left" w:pos="7800"/>
              </w:tabs>
              <w:rPr>
                <w:rFonts w:ascii="Verdana" w:hAnsi="Verdana"/>
                <w:sz w:val="16"/>
                <w:szCs w:val="16"/>
              </w:rPr>
            </w:pPr>
            <w:r w:rsidRPr="00956F26">
              <w:rPr>
                <w:rFonts w:ascii="Verdana" w:hAnsi="Verdana"/>
                <w:sz w:val="16"/>
                <w:szCs w:val="16"/>
                <w:lang w:val="en-US"/>
              </w:rPr>
              <w:t>can know and apply seed quality tests</w:t>
            </w:r>
          </w:p>
        </w:tc>
      </w:tr>
      <w:tr w:rsidR="00C7655B" w:rsidRPr="002604A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C7655B" w:rsidRPr="006849DA" w:rsidRDefault="00C7655B" w:rsidP="00737AFB">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Pr>
                <w:rFonts w:ascii="Verdana" w:hAnsi="Verdana"/>
                <w:b w:val="0"/>
                <w:color w:val="000000"/>
                <w:sz w:val="16"/>
                <w:szCs w:val="20"/>
                <w:lang w:val="en-US"/>
              </w:rPr>
              <w:t>Un</w:t>
            </w:r>
            <w:r w:rsidRPr="00956F26">
              <w:rPr>
                <w:rFonts w:ascii="Verdana" w:hAnsi="Verdana"/>
                <w:b w:val="0"/>
                <w:color w:val="000000"/>
                <w:sz w:val="16"/>
                <w:szCs w:val="20"/>
                <w:lang w:val="en-US"/>
              </w:rPr>
              <w:t>published course notes</w:t>
            </w:r>
          </w:p>
        </w:tc>
      </w:tr>
      <w:tr w:rsidR="00C7655B" w:rsidRPr="002604A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C7655B" w:rsidRPr="00956F26" w:rsidRDefault="00C7655B" w:rsidP="00737AFB">
            <w:pPr>
              <w:rPr>
                <w:rFonts w:ascii="Verdana" w:hAnsi="Verdana"/>
                <w:color w:val="000000"/>
                <w:sz w:val="16"/>
                <w:szCs w:val="16"/>
                <w:lang w:val="en-US"/>
              </w:rPr>
            </w:pPr>
            <w:r w:rsidRPr="002604AB">
              <w:rPr>
                <w:rFonts w:ascii="Verdana" w:hAnsi="Verdana"/>
                <w:b/>
                <w:bCs/>
                <w:color w:val="000000"/>
                <w:sz w:val="16"/>
                <w:szCs w:val="16"/>
              </w:rPr>
              <w:t xml:space="preserve"> </w:t>
            </w:r>
            <w:r w:rsidRPr="00956F26">
              <w:rPr>
                <w:rFonts w:ascii="Verdana" w:hAnsi="Verdana"/>
                <w:color w:val="000000"/>
                <w:sz w:val="16"/>
                <w:szCs w:val="16"/>
                <w:lang w:val="en-US"/>
              </w:rPr>
              <w:t xml:space="preserve">Moser et al Ed., 1996. Cool Season Grasses. ASA Publ., Madison, Wisconsin, </w:t>
            </w:r>
            <w:smartTag w:uri="urn:schemas-microsoft-com:office:smarttags" w:element="country-region">
              <w:r w:rsidRPr="00956F26">
                <w:rPr>
                  <w:rFonts w:ascii="Verdana" w:hAnsi="Verdana"/>
                  <w:color w:val="000000"/>
                  <w:sz w:val="16"/>
                  <w:szCs w:val="16"/>
                  <w:lang w:val="en-US"/>
                </w:rPr>
                <w:t>USA</w:t>
              </w:r>
            </w:smartTag>
            <w:r w:rsidRPr="00956F26">
              <w:rPr>
                <w:rFonts w:ascii="Verdana" w:hAnsi="Verdana"/>
                <w:color w:val="000000"/>
                <w:sz w:val="16"/>
                <w:szCs w:val="16"/>
                <w:lang w:val="en-US"/>
              </w:rPr>
              <w:t xml:space="preserve"> </w:t>
            </w:r>
          </w:p>
          <w:p w:rsidR="00C7655B" w:rsidRPr="00956F26" w:rsidRDefault="00C7655B" w:rsidP="00737AFB">
            <w:pPr>
              <w:rPr>
                <w:rFonts w:ascii="Verdana" w:hAnsi="Verdana"/>
                <w:color w:val="000000"/>
                <w:sz w:val="16"/>
                <w:szCs w:val="16"/>
                <w:lang w:val="en-US"/>
              </w:rPr>
            </w:pPr>
            <w:r w:rsidRPr="00956F26">
              <w:rPr>
                <w:rFonts w:ascii="Verdana" w:hAnsi="Verdana"/>
                <w:color w:val="000000"/>
                <w:sz w:val="16"/>
                <w:szCs w:val="16"/>
                <w:lang w:val="en-US"/>
              </w:rPr>
              <w:t xml:space="preserve">Barnes et al Edit, 2003. Forages. </w:t>
            </w:r>
            <w:smartTag w:uri="urn:schemas-microsoft-com:office:smarttags" w:element="PlaceName">
              <w:r w:rsidRPr="00956F26">
                <w:rPr>
                  <w:rFonts w:ascii="Verdana" w:hAnsi="Verdana"/>
                  <w:color w:val="000000"/>
                  <w:sz w:val="16"/>
                  <w:szCs w:val="16"/>
                  <w:lang w:val="en-US"/>
                </w:rPr>
                <w:t>Iowa</w:t>
              </w:r>
            </w:smartTag>
            <w:r w:rsidRPr="00956F26">
              <w:rPr>
                <w:rFonts w:ascii="Verdana" w:hAnsi="Verdana"/>
                <w:color w:val="000000"/>
                <w:sz w:val="16"/>
                <w:szCs w:val="16"/>
                <w:lang w:val="en-US"/>
              </w:rPr>
              <w:t xml:space="preserve"> Univ. Press, </w:t>
            </w:r>
            <w:smartTag w:uri="urn:schemas-microsoft-com:office:smarttags" w:element="place">
              <w:smartTag w:uri="urn:schemas-microsoft-com:office:smarttags" w:element="City">
                <w:r w:rsidRPr="00956F26">
                  <w:rPr>
                    <w:rFonts w:ascii="Verdana" w:hAnsi="Verdana"/>
                    <w:color w:val="000000"/>
                    <w:sz w:val="16"/>
                    <w:szCs w:val="16"/>
                    <w:lang w:val="en-US"/>
                  </w:rPr>
                  <w:t>Ames</w:t>
                </w:r>
              </w:smartTag>
              <w:r w:rsidRPr="00956F26">
                <w:rPr>
                  <w:rFonts w:ascii="Verdana" w:hAnsi="Verdana"/>
                  <w:color w:val="000000"/>
                  <w:sz w:val="16"/>
                  <w:szCs w:val="16"/>
                  <w:lang w:val="en-US"/>
                </w:rPr>
                <w:t xml:space="preserve">, </w:t>
              </w:r>
              <w:smartTag w:uri="urn:schemas-microsoft-com:office:smarttags" w:element="State">
                <w:r w:rsidRPr="00956F26">
                  <w:rPr>
                    <w:rFonts w:ascii="Verdana" w:hAnsi="Verdana"/>
                    <w:color w:val="000000"/>
                    <w:sz w:val="16"/>
                    <w:szCs w:val="16"/>
                    <w:lang w:val="en-US"/>
                  </w:rPr>
                  <w:t>Iowa</w:t>
                </w:r>
              </w:smartTag>
              <w:r w:rsidRPr="00956F26">
                <w:rPr>
                  <w:rFonts w:ascii="Verdana" w:hAnsi="Verdana"/>
                  <w:color w:val="000000"/>
                  <w:sz w:val="16"/>
                  <w:szCs w:val="16"/>
                  <w:lang w:val="en-US"/>
                </w:rPr>
                <w:t>,</w:t>
              </w:r>
              <w:r>
                <w:rPr>
                  <w:rFonts w:ascii="Verdana" w:hAnsi="Verdana"/>
                  <w:color w:val="000000"/>
                  <w:sz w:val="16"/>
                  <w:szCs w:val="16"/>
                  <w:lang w:val="en-US"/>
                </w:rPr>
                <w:t xml:space="preserve"> </w:t>
              </w:r>
              <w:smartTag w:uri="urn:schemas-microsoft-com:office:smarttags" w:element="country-region">
                <w:r w:rsidRPr="00956F26">
                  <w:rPr>
                    <w:rFonts w:ascii="Verdana" w:hAnsi="Verdana"/>
                    <w:color w:val="000000"/>
                    <w:sz w:val="16"/>
                    <w:szCs w:val="16"/>
                    <w:lang w:val="en-US"/>
                  </w:rPr>
                  <w:t>USA</w:t>
                </w:r>
              </w:smartTag>
            </w:smartTag>
          </w:p>
          <w:p w:rsidR="00C7655B" w:rsidRPr="00956F26" w:rsidRDefault="00C7655B" w:rsidP="00737AFB">
            <w:pPr>
              <w:rPr>
                <w:rFonts w:ascii="Verdana" w:hAnsi="Verdana"/>
                <w:color w:val="000000"/>
                <w:sz w:val="16"/>
                <w:szCs w:val="16"/>
                <w:lang w:val="en-US"/>
              </w:rPr>
            </w:pPr>
            <w:r w:rsidRPr="00956F26">
              <w:rPr>
                <w:rFonts w:ascii="Verdana" w:hAnsi="Verdana"/>
                <w:color w:val="000000"/>
                <w:sz w:val="16"/>
                <w:szCs w:val="16"/>
                <w:lang w:val="en-US"/>
              </w:rPr>
              <w:t xml:space="preserve">National and international seed certification rules </w:t>
            </w:r>
          </w:p>
          <w:p w:rsidR="00C7655B" w:rsidRPr="0029588A" w:rsidRDefault="00C7655B" w:rsidP="00737AFB">
            <w:pPr>
              <w:pStyle w:val="Balk4"/>
              <w:spacing w:before="0" w:beforeAutospacing="0" w:after="0" w:afterAutospacing="0"/>
              <w:rPr>
                <w:rFonts w:ascii="Verdana" w:hAnsi="Verdana"/>
                <w:b w:val="0"/>
                <w:color w:val="000000"/>
                <w:sz w:val="16"/>
                <w:szCs w:val="16"/>
              </w:rPr>
            </w:pPr>
            <w:r w:rsidRPr="0029588A">
              <w:rPr>
                <w:rFonts w:ascii="Verdana" w:hAnsi="Verdana"/>
                <w:b w:val="0"/>
                <w:color w:val="000000"/>
                <w:sz w:val="16"/>
                <w:szCs w:val="16"/>
                <w:lang w:val="en-US"/>
              </w:rPr>
              <w:t>Various document in Turkish</w:t>
            </w:r>
          </w:p>
        </w:tc>
      </w:tr>
    </w:tbl>
    <w:p w:rsidR="00C7655B" w:rsidRPr="002604AB" w:rsidRDefault="00C7655B" w:rsidP="00737AFB">
      <w:pPr>
        <w:rPr>
          <w:rFonts w:ascii="Verdana" w:hAnsi="Verdana"/>
          <w:sz w:val="16"/>
          <w:szCs w:val="16"/>
        </w:rPr>
        <w:sectPr w:rsidR="00C7655B" w:rsidRPr="002604AB" w:rsidSect="00737AFB">
          <w:footerReference w:type="default" r:id="rId24"/>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C7655B" w:rsidRPr="002604A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C7655B" w:rsidRPr="002604AB" w:rsidRDefault="00C7655B" w:rsidP="00737AFB">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C7655B"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C7655B" w:rsidRPr="002604AB" w:rsidRDefault="00C7655B" w:rsidP="00737AFB">
            <w:pPr>
              <w:rPr>
                <w:rFonts w:ascii="Verdana" w:hAnsi="Verdana"/>
                <w:b/>
                <w:sz w:val="20"/>
                <w:szCs w:val="16"/>
              </w:rPr>
            </w:pPr>
            <w:r>
              <w:rPr>
                <w:rFonts w:ascii="Verdana" w:hAnsi="Verdana"/>
                <w:b/>
                <w:sz w:val="20"/>
                <w:szCs w:val="16"/>
              </w:rPr>
              <w:t>TOPICS</w:t>
            </w:r>
          </w:p>
        </w:tc>
      </w:tr>
      <w:tr w:rsidR="00C7655B"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C7655B" w:rsidRPr="002604AB" w:rsidRDefault="00C7655B" w:rsidP="00737AFB">
            <w:pPr>
              <w:rPr>
                <w:rFonts w:ascii="Verdana" w:hAnsi="Verdana"/>
                <w:sz w:val="20"/>
                <w:szCs w:val="16"/>
              </w:rPr>
            </w:pPr>
            <w:r w:rsidRPr="00956F26">
              <w:rPr>
                <w:rFonts w:ascii="Verdana" w:hAnsi="Verdana"/>
                <w:sz w:val="16"/>
                <w:szCs w:val="16"/>
                <w:lang w:val="en-US"/>
              </w:rPr>
              <w:t>Importance of seed production of forages</w:t>
            </w:r>
          </w:p>
        </w:tc>
      </w:tr>
      <w:tr w:rsidR="00C7655B"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C7655B" w:rsidRPr="002604AB" w:rsidRDefault="00C7655B" w:rsidP="00737AFB">
            <w:pPr>
              <w:rPr>
                <w:rFonts w:ascii="Verdana" w:hAnsi="Verdana"/>
                <w:sz w:val="20"/>
                <w:szCs w:val="16"/>
              </w:rPr>
            </w:pPr>
            <w:r w:rsidRPr="00956F26">
              <w:rPr>
                <w:rFonts w:ascii="Verdana" w:hAnsi="Verdana"/>
                <w:sz w:val="16"/>
                <w:szCs w:val="16"/>
                <w:lang w:val="en-US"/>
              </w:rPr>
              <w:t xml:space="preserve">Seed production and marketing in world and </w:t>
            </w:r>
            <w:smartTag w:uri="urn:schemas-microsoft-com:office:smarttags" w:element="country-region">
              <w:smartTag w:uri="urn:schemas-microsoft-com:office:smarttags" w:element="place">
                <w:r w:rsidRPr="00956F26">
                  <w:rPr>
                    <w:rFonts w:ascii="Verdana" w:hAnsi="Verdana"/>
                    <w:sz w:val="16"/>
                    <w:szCs w:val="16"/>
                    <w:lang w:val="en-US"/>
                  </w:rPr>
                  <w:t>Turkey</w:t>
                </w:r>
              </w:smartTag>
            </w:smartTag>
            <w:r>
              <w:rPr>
                <w:rFonts w:ascii="Verdana" w:hAnsi="Verdana"/>
                <w:sz w:val="16"/>
                <w:szCs w:val="16"/>
                <w:lang w:val="en-US"/>
              </w:rPr>
              <w:t xml:space="preserve"> - </w:t>
            </w:r>
            <w:r w:rsidRPr="00956F26">
              <w:rPr>
                <w:rFonts w:ascii="Verdana" w:hAnsi="Verdana"/>
                <w:sz w:val="16"/>
                <w:szCs w:val="16"/>
                <w:lang w:val="en-US"/>
              </w:rPr>
              <w:t>Basic principles of seed production and general problems</w:t>
            </w:r>
          </w:p>
        </w:tc>
      </w:tr>
      <w:tr w:rsidR="00C7655B"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C7655B" w:rsidRPr="002604AB" w:rsidRDefault="00C7655B" w:rsidP="00737AFB">
            <w:pPr>
              <w:rPr>
                <w:rFonts w:ascii="Verdana" w:hAnsi="Verdana"/>
                <w:sz w:val="20"/>
                <w:szCs w:val="16"/>
              </w:rPr>
            </w:pPr>
            <w:r w:rsidRPr="00956F26">
              <w:rPr>
                <w:rFonts w:ascii="Verdana" w:hAnsi="Verdana"/>
                <w:sz w:val="16"/>
                <w:szCs w:val="16"/>
                <w:lang w:val="en-US"/>
              </w:rPr>
              <w:t>Ecological and physiological principles</w:t>
            </w:r>
          </w:p>
        </w:tc>
      </w:tr>
      <w:tr w:rsidR="00C7655B"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C7655B" w:rsidRPr="002604AB" w:rsidRDefault="00C7655B" w:rsidP="00737AFB">
            <w:pPr>
              <w:rPr>
                <w:rFonts w:ascii="Verdana" w:hAnsi="Verdana"/>
                <w:sz w:val="20"/>
                <w:szCs w:val="16"/>
              </w:rPr>
            </w:pPr>
            <w:r w:rsidRPr="00956F26">
              <w:rPr>
                <w:rFonts w:ascii="Verdana" w:hAnsi="Verdana"/>
                <w:sz w:val="16"/>
                <w:szCs w:val="16"/>
                <w:lang w:val="en-US"/>
              </w:rPr>
              <w:t>Germination and dormancy of seed</w:t>
            </w:r>
          </w:p>
        </w:tc>
      </w:tr>
      <w:tr w:rsidR="00C7655B"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C7655B" w:rsidRPr="002604AB" w:rsidRDefault="00C7655B" w:rsidP="00737AFB">
            <w:pPr>
              <w:rPr>
                <w:rFonts w:ascii="Verdana" w:hAnsi="Verdana"/>
                <w:sz w:val="20"/>
                <w:szCs w:val="16"/>
              </w:rPr>
            </w:pPr>
            <w:r w:rsidRPr="00956F26">
              <w:rPr>
                <w:rFonts w:ascii="Verdana" w:hAnsi="Verdana"/>
                <w:sz w:val="16"/>
                <w:szCs w:val="16"/>
                <w:lang w:val="en-US"/>
              </w:rPr>
              <w:t>Selecting variety and seeding</w:t>
            </w:r>
          </w:p>
        </w:tc>
      </w:tr>
      <w:tr w:rsidR="00C7655B" w:rsidRPr="002604A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C7655B" w:rsidRPr="002604AB" w:rsidRDefault="00C7655B" w:rsidP="00737AFB">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C7655B"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C7655B" w:rsidRPr="002604AB" w:rsidRDefault="00C7655B" w:rsidP="00737AFB">
            <w:pPr>
              <w:rPr>
                <w:rFonts w:ascii="Verdana" w:hAnsi="Verdana"/>
                <w:sz w:val="20"/>
                <w:szCs w:val="16"/>
              </w:rPr>
            </w:pPr>
            <w:r w:rsidRPr="00956F26">
              <w:rPr>
                <w:rFonts w:ascii="Verdana" w:hAnsi="Verdana"/>
                <w:sz w:val="16"/>
                <w:szCs w:val="16"/>
                <w:lang w:val="en-US"/>
              </w:rPr>
              <w:t>Weed management and pest control</w:t>
            </w:r>
          </w:p>
        </w:tc>
      </w:tr>
      <w:tr w:rsidR="00C7655B"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C7655B" w:rsidRPr="002604AB" w:rsidRDefault="00C7655B" w:rsidP="00737AFB">
            <w:pPr>
              <w:rPr>
                <w:rFonts w:ascii="Verdana" w:hAnsi="Verdana"/>
                <w:sz w:val="20"/>
                <w:szCs w:val="16"/>
              </w:rPr>
            </w:pPr>
            <w:r w:rsidRPr="00956F26">
              <w:rPr>
                <w:rFonts w:ascii="Verdana" w:hAnsi="Verdana"/>
                <w:sz w:val="16"/>
                <w:szCs w:val="16"/>
                <w:lang w:val="en-US"/>
              </w:rPr>
              <w:t>Irrigation and fertilization</w:t>
            </w:r>
          </w:p>
        </w:tc>
      </w:tr>
      <w:tr w:rsidR="00C7655B"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C7655B" w:rsidRPr="002604AB" w:rsidRDefault="00C7655B" w:rsidP="00737AFB">
            <w:pPr>
              <w:rPr>
                <w:rFonts w:ascii="Verdana" w:hAnsi="Verdana"/>
                <w:sz w:val="20"/>
                <w:szCs w:val="16"/>
              </w:rPr>
            </w:pPr>
            <w:r w:rsidRPr="00956F26">
              <w:rPr>
                <w:rFonts w:ascii="Verdana" w:hAnsi="Verdana"/>
                <w:sz w:val="16"/>
                <w:szCs w:val="16"/>
                <w:lang w:val="en-US"/>
              </w:rPr>
              <w:t>Pollination and seed setting</w:t>
            </w:r>
          </w:p>
        </w:tc>
      </w:tr>
      <w:tr w:rsidR="00C7655B"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C7655B" w:rsidRPr="002604AB" w:rsidRDefault="00C7655B" w:rsidP="00737AFB">
            <w:pPr>
              <w:rPr>
                <w:rFonts w:ascii="Verdana" w:hAnsi="Verdana"/>
                <w:sz w:val="20"/>
                <w:szCs w:val="16"/>
              </w:rPr>
            </w:pPr>
            <w:r w:rsidRPr="00956F26">
              <w:rPr>
                <w:rFonts w:ascii="Verdana" w:hAnsi="Verdana"/>
                <w:sz w:val="16"/>
                <w:szCs w:val="16"/>
                <w:lang w:val="en-US"/>
              </w:rPr>
              <w:t>Seed harvest and after harvest management</w:t>
            </w:r>
            <w:r>
              <w:rPr>
                <w:rFonts w:ascii="Verdana" w:hAnsi="Verdana"/>
                <w:sz w:val="16"/>
                <w:szCs w:val="16"/>
                <w:lang w:val="en-US"/>
              </w:rPr>
              <w:t xml:space="preserve"> - </w:t>
            </w:r>
            <w:r w:rsidRPr="00956F26">
              <w:rPr>
                <w:rFonts w:ascii="Verdana" w:hAnsi="Verdana"/>
                <w:sz w:val="16"/>
                <w:szCs w:val="16"/>
                <w:lang w:val="en-US"/>
              </w:rPr>
              <w:t>Seed technology, drying and cleaning</w:t>
            </w:r>
          </w:p>
        </w:tc>
      </w:tr>
      <w:tr w:rsidR="00C7655B" w:rsidRPr="002604A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C7655B" w:rsidRPr="002604AB" w:rsidRDefault="00C7655B" w:rsidP="00737AFB">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C7655B"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C7655B" w:rsidRPr="002604AB" w:rsidRDefault="00C7655B" w:rsidP="00737AFB">
            <w:pPr>
              <w:rPr>
                <w:rFonts w:ascii="Verdana" w:hAnsi="Verdana"/>
                <w:sz w:val="20"/>
                <w:szCs w:val="16"/>
              </w:rPr>
            </w:pPr>
            <w:r w:rsidRPr="00956F26">
              <w:rPr>
                <w:rFonts w:ascii="Verdana" w:hAnsi="Verdana"/>
                <w:sz w:val="16"/>
                <w:szCs w:val="16"/>
                <w:lang w:val="en-US"/>
              </w:rPr>
              <w:t>Certification and storage</w:t>
            </w:r>
          </w:p>
        </w:tc>
      </w:tr>
      <w:tr w:rsidR="00C7655B"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C7655B" w:rsidRPr="00C226A1" w:rsidRDefault="00C7655B" w:rsidP="00737AFB">
            <w:r w:rsidRPr="00956F26">
              <w:rPr>
                <w:rFonts w:ascii="Verdana" w:hAnsi="Verdana"/>
                <w:sz w:val="16"/>
                <w:szCs w:val="16"/>
                <w:lang w:val="en-US"/>
              </w:rPr>
              <w:t>Seed production of forage legumes</w:t>
            </w:r>
          </w:p>
        </w:tc>
      </w:tr>
      <w:tr w:rsidR="00C7655B"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C7655B" w:rsidRPr="002604AB" w:rsidRDefault="00C7655B" w:rsidP="00737AFB">
            <w:pPr>
              <w:rPr>
                <w:rFonts w:ascii="Verdana" w:hAnsi="Verdana"/>
                <w:sz w:val="20"/>
                <w:szCs w:val="16"/>
              </w:rPr>
            </w:pPr>
            <w:r w:rsidRPr="00956F26">
              <w:rPr>
                <w:rFonts w:ascii="Verdana" w:hAnsi="Verdana"/>
                <w:sz w:val="16"/>
                <w:szCs w:val="16"/>
                <w:lang w:val="en-US"/>
              </w:rPr>
              <w:t>Seed production of forage grasses</w:t>
            </w:r>
          </w:p>
        </w:tc>
      </w:tr>
      <w:tr w:rsidR="00C7655B" w:rsidRPr="002604A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C7655B" w:rsidRPr="002604AB" w:rsidRDefault="00C7655B" w:rsidP="00737AFB">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C7655B" w:rsidRPr="002604AB" w:rsidRDefault="00C7655B" w:rsidP="00737AFB">
      <w:pPr>
        <w:rPr>
          <w:rFonts w:ascii="Verdana" w:hAnsi="Verdana"/>
          <w:sz w:val="16"/>
          <w:szCs w:val="16"/>
        </w:rPr>
      </w:pPr>
    </w:p>
    <w:p w:rsidR="00C7655B" w:rsidRPr="002604AB" w:rsidRDefault="00C7655B" w:rsidP="00737AFB">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993"/>
        <w:gridCol w:w="1421"/>
        <w:gridCol w:w="4868"/>
        <w:gridCol w:w="515"/>
        <w:gridCol w:w="307"/>
        <w:gridCol w:w="402"/>
        <w:gridCol w:w="708"/>
        <w:gridCol w:w="709"/>
        <w:gridCol w:w="377"/>
      </w:tblGrid>
      <w:tr w:rsidR="00C7655B" w:rsidRPr="002604AB">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C7655B" w:rsidRPr="001B710C" w:rsidRDefault="00C7655B" w:rsidP="00737AFB">
            <w:pPr>
              <w:jc w:val="center"/>
              <w:rPr>
                <w:rFonts w:ascii="Verdana" w:hAnsi="Verdana"/>
                <w:b/>
                <w:sz w:val="18"/>
                <w:szCs w:val="16"/>
              </w:rPr>
            </w:pPr>
            <w:r>
              <w:rPr>
                <w:rFonts w:ascii="Verdana" w:hAnsi="Verdana"/>
                <w:b/>
                <w:sz w:val="18"/>
                <w:szCs w:val="16"/>
              </w:rPr>
              <w:t xml:space="preserve">CONTRIBUTION OF THE COURSE LEARNING OUTCOMES TO THE </w:t>
            </w:r>
            <w:r w:rsidRPr="006F7C61">
              <w:rPr>
                <w:rFonts w:ascii="Verdana" w:hAnsi="Verdana"/>
                <w:b/>
                <w:sz w:val="18"/>
                <w:szCs w:val="16"/>
              </w:rPr>
              <w:t xml:space="preserve">FIELD CROPS </w:t>
            </w:r>
            <w:r>
              <w:rPr>
                <w:rFonts w:ascii="Verdana" w:hAnsi="Verdana"/>
                <w:b/>
                <w:sz w:val="18"/>
                <w:szCs w:val="16"/>
              </w:rPr>
              <w:t>PhD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C7655B" w:rsidRDefault="00C7655B" w:rsidP="00737AFB">
            <w:pPr>
              <w:jc w:val="center"/>
              <w:rPr>
                <w:rFonts w:ascii="Verdana" w:hAnsi="Verdana"/>
                <w:b/>
                <w:sz w:val="18"/>
                <w:szCs w:val="16"/>
              </w:rPr>
            </w:pPr>
            <w:r>
              <w:rPr>
                <w:rFonts w:ascii="Verdana" w:hAnsi="Verdana"/>
                <w:b/>
                <w:sz w:val="18"/>
                <w:szCs w:val="16"/>
              </w:rPr>
              <w:t>CONTRIBUTION LEVEL</w:t>
            </w:r>
          </w:p>
        </w:tc>
      </w:tr>
      <w:tr w:rsidR="00C7655B" w:rsidRPr="002604AB">
        <w:trPr>
          <w:gridBefore w:val="1"/>
          <w:gridAfter w:val="1"/>
          <w:wBefore w:w="15" w:type="dxa"/>
          <w:wAfter w:w="377" w:type="dxa"/>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C7655B" w:rsidRPr="002604AB" w:rsidRDefault="00C7655B" w:rsidP="00737AFB">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C7655B" w:rsidRPr="002604AB" w:rsidRDefault="00C7655B" w:rsidP="00737AFB">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gridSpan w:val="2"/>
            <w:tcBorders>
              <w:top w:val="single" w:sz="12" w:space="0" w:color="auto"/>
              <w:left w:val="single" w:sz="6" w:space="0" w:color="auto"/>
              <w:bottom w:val="single" w:sz="6" w:space="0" w:color="auto"/>
              <w:right w:val="single" w:sz="6" w:space="0" w:color="auto"/>
            </w:tcBorders>
            <w:vAlign w:val="center"/>
          </w:tcPr>
          <w:p w:rsidR="00C7655B" w:rsidRDefault="00C7655B" w:rsidP="00737AFB">
            <w:pPr>
              <w:jc w:val="center"/>
              <w:rPr>
                <w:rFonts w:ascii="Verdana" w:hAnsi="Verdana"/>
                <w:b/>
                <w:sz w:val="18"/>
                <w:szCs w:val="16"/>
              </w:rPr>
            </w:pPr>
            <w:r>
              <w:rPr>
                <w:rFonts w:ascii="Verdana" w:hAnsi="Verdana"/>
                <w:b/>
                <w:sz w:val="18"/>
                <w:szCs w:val="16"/>
              </w:rPr>
              <w:t>3</w:t>
            </w:r>
          </w:p>
          <w:p w:rsidR="00C7655B" w:rsidRPr="001B710C" w:rsidRDefault="00C7655B" w:rsidP="00737AFB">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C7655B" w:rsidRDefault="00C7655B" w:rsidP="00737AFB">
            <w:pPr>
              <w:jc w:val="center"/>
              <w:rPr>
                <w:rFonts w:ascii="Verdana" w:hAnsi="Verdana"/>
                <w:b/>
                <w:sz w:val="18"/>
                <w:szCs w:val="16"/>
              </w:rPr>
            </w:pPr>
            <w:r>
              <w:rPr>
                <w:rFonts w:ascii="Verdana" w:hAnsi="Verdana"/>
                <w:b/>
                <w:sz w:val="18"/>
                <w:szCs w:val="16"/>
              </w:rPr>
              <w:t>2</w:t>
            </w:r>
          </w:p>
          <w:p w:rsidR="00C7655B" w:rsidRPr="001B710C" w:rsidRDefault="00C7655B" w:rsidP="00737AFB">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C7655B" w:rsidRDefault="00C7655B" w:rsidP="00737AFB">
            <w:pPr>
              <w:jc w:val="center"/>
              <w:rPr>
                <w:rFonts w:ascii="Verdana" w:hAnsi="Verdana"/>
                <w:b/>
                <w:sz w:val="18"/>
                <w:szCs w:val="16"/>
              </w:rPr>
            </w:pPr>
            <w:r>
              <w:rPr>
                <w:rFonts w:ascii="Verdana" w:hAnsi="Verdana"/>
                <w:b/>
                <w:sz w:val="18"/>
                <w:szCs w:val="16"/>
              </w:rPr>
              <w:t>1</w:t>
            </w:r>
          </w:p>
          <w:p w:rsidR="00C7655B" w:rsidRPr="001B710C" w:rsidRDefault="00C7655B" w:rsidP="00737AFB">
            <w:pPr>
              <w:jc w:val="center"/>
              <w:rPr>
                <w:rFonts w:ascii="Verdana" w:hAnsi="Verdana"/>
                <w:sz w:val="18"/>
                <w:szCs w:val="16"/>
              </w:rPr>
            </w:pPr>
            <w:r>
              <w:rPr>
                <w:rFonts w:ascii="Verdana" w:hAnsi="Verdana"/>
                <w:sz w:val="18"/>
                <w:szCs w:val="16"/>
              </w:rPr>
              <w:t>Low</w:t>
            </w:r>
          </w:p>
        </w:tc>
      </w:tr>
      <w:tr w:rsidR="00C7655B" w:rsidRPr="002604AB">
        <w:trPr>
          <w:gridBefore w:val="1"/>
          <w:gridAfter w:val="1"/>
          <w:wBefore w:w="15" w:type="dxa"/>
          <w:wAfter w:w="377" w:type="dxa"/>
          <w:trHeight w:val="150"/>
        </w:trPr>
        <w:tc>
          <w:tcPr>
            <w:tcW w:w="993" w:type="dxa"/>
            <w:tcBorders>
              <w:top w:val="single" w:sz="6" w:space="0" w:color="auto"/>
              <w:left w:val="single" w:sz="12" w:space="0" w:color="auto"/>
              <w:bottom w:val="single" w:sz="6" w:space="0" w:color="auto"/>
              <w:right w:val="single" w:sz="6" w:space="0" w:color="auto"/>
            </w:tcBorders>
            <w:vAlign w:val="center"/>
          </w:tcPr>
          <w:p w:rsidR="00C7655B" w:rsidRPr="001B710C" w:rsidRDefault="00C7655B" w:rsidP="00737AFB">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gridSpan w:val="3"/>
            <w:tcBorders>
              <w:top w:val="single" w:sz="6" w:space="0" w:color="auto"/>
              <w:left w:val="single" w:sz="6" w:space="0" w:color="auto"/>
              <w:bottom w:val="single" w:sz="6" w:space="0" w:color="auto"/>
              <w:right w:val="single" w:sz="6" w:space="0" w:color="auto"/>
            </w:tcBorders>
          </w:tcPr>
          <w:p w:rsidR="00C7655B" w:rsidRPr="006F7C61" w:rsidRDefault="00C7655B" w:rsidP="00737AFB">
            <w:pPr>
              <w:jc w:val="both"/>
              <w:rPr>
                <w:rFonts w:ascii="Verdana" w:hAnsi="Verdana"/>
                <w:sz w:val="18"/>
              </w:rPr>
            </w:pPr>
            <w:r w:rsidRPr="006F7C61">
              <w:rPr>
                <w:rFonts w:ascii="Verdana" w:hAnsi="Verdana"/>
                <w:sz w:val="18"/>
              </w:rPr>
              <w:t xml:space="preserve">Development, expansion and deepening skills related to the expertise areas gained in graduate level </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t>x</w:t>
            </w:r>
          </w:p>
        </w:tc>
        <w:tc>
          <w:tcPr>
            <w:tcW w:w="708" w:type="dxa"/>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r>
      <w:tr w:rsidR="00C7655B" w:rsidRPr="002604AB">
        <w:trPr>
          <w:gridBefore w:val="1"/>
          <w:gridAfter w:val="1"/>
          <w:wBefore w:w="15" w:type="dxa"/>
          <w:wAfter w:w="377" w:type="dxa"/>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C7655B" w:rsidRPr="001B710C" w:rsidRDefault="00C7655B" w:rsidP="00737AFB">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gridSpan w:val="3"/>
            <w:tcBorders>
              <w:top w:val="single" w:sz="6" w:space="0" w:color="auto"/>
              <w:left w:val="single" w:sz="6" w:space="0" w:color="auto"/>
              <w:bottom w:val="single" w:sz="6" w:space="0" w:color="auto"/>
              <w:right w:val="single" w:sz="6" w:space="0" w:color="auto"/>
            </w:tcBorders>
          </w:tcPr>
          <w:p w:rsidR="00C7655B" w:rsidRPr="006F7C61" w:rsidRDefault="00C7655B" w:rsidP="00737AFB">
            <w:pPr>
              <w:jc w:val="both"/>
              <w:rPr>
                <w:rFonts w:ascii="Verdana" w:hAnsi="Verdana"/>
                <w:sz w:val="18"/>
              </w:rPr>
            </w:pPr>
            <w:r w:rsidRPr="006F7C61">
              <w:rPr>
                <w:rFonts w:ascii="Verdana" w:hAnsi="Verdana"/>
                <w:sz w:val="18"/>
              </w:rPr>
              <w:t>Ability to define, analyze and solve the complex problems within their branch in Field Crops by using their knowledge</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t>x</w:t>
            </w:r>
          </w:p>
        </w:tc>
        <w:tc>
          <w:tcPr>
            <w:tcW w:w="708" w:type="dxa"/>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r>
      <w:tr w:rsidR="00C7655B" w:rsidRPr="002604AB">
        <w:trPr>
          <w:gridBefore w:val="1"/>
          <w:gridAfter w:val="1"/>
          <w:wBefore w:w="15" w:type="dxa"/>
          <w:wAfter w:w="377" w:type="dxa"/>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C7655B" w:rsidRPr="001B710C" w:rsidRDefault="00C7655B" w:rsidP="00737AFB">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gridSpan w:val="3"/>
            <w:tcBorders>
              <w:top w:val="single" w:sz="6" w:space="0" w:color="auto"/>
              <w:left w:val="single" w:sz="6" w:space="0" w:color="auto"/>
              <w:bottom w:val="single" w:sz="6" w:space="0" w:color="auto"/>
              <w:right w:val="single" w:sz="6" w:space="0" w:color="auto"/>
            </w:tcBorders>
          </w:tcPr>
          <w:p w:rsidR="00C7655B" w:rsidRPr="006F7C61" w:rsidRDefault="00C7655B" w:rsidP="00737AFB">
            <w:pPr>
              <w:jc w:val="both"/>
              <w:rPr>
                <w:rFonts w:ascii="Verdana" w:hAnsi="Verdana"/>
                <w:sz w:val="18"/>
              </w:rPr>
            </w:pPr>
            <w:r w:rsidRPr="006F7C61">
              <w:rPr>
                <w:rFonts w:ascii="Verdana" w:hAnsi="Verdana"/>
                <w:sz w:val="18"/>
              </w:rPr>
              <w:t xml:space="preserve">Ability to plan and conduct a scientific research related to their branch, analyze the data and prepare a scientific publication. </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t>x</w:t>
            </w:r>
          </w:p>
        </w:tc>
      </w:tr>
      <w:tr w:rsidR="00C7655B" w:rsidRPr="002604AB">
        <w:trPr>
          <w:gridBefore w:val="1"/>
          <w:gridAfter w:val="1"/>
          <w:wBefore w:w="15" w:type="dxa"/>
          <w:wAfter w:w="377" w:type="dxa"/>
          <w:trHeight w:val="272"/>
        </w:trPr>
        <w:tc>
          <w:tcPr>
            <w:tcW w:w="993" w:type="dxa"/>
            <w:tcBorders>
              <w:top w:val="single" w:sz="6" w:space="0" w:color="auto"/>
              <w:left w:val="single" w:sz="12" w:space="0" w:color="auto"/>
              <w:bottom w:val="single" w:sz="6" w:space="0" w:color="auto"/>
              <w:right w:val="single" w:sz="6" w:space="0" w:color="auto"/>
            </w:tcBorders>
            <w:vAlign w:val="center"/>
          </w:tcPr>
          <w:p w:rsidR="00C7655B" w:rsidRPr="001B710C" w:rsidRDefault="00C7655B" w:rsidP="00737AFB">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gridSpan w:val="3"/>
            <w:tcBorders>
              <w:top w:val="single" w:sz="6" w:space="0" w:color="auto"/>
              <w:left w:val="single" w:sz="6" w:space="0" w:color="auto"/>
              <w:bottom w:val="single" w:sz="6" w:space="0" w:color="auto"/>
              <w:right w:val="single" w:sz="6" w:space="0" w:color="auto"/>
            </w:tcBorders>
          </w:tcPr>
          <w:p w:rsidR="00C7655B" w:rsidRPr="006F7C61" w:rsidRDefault="00C7655B" w:rsidP="00737AFB">
            <w:pPr>
              <w:jc w:val="both"/>
              <w:rPr>
                <w:rFonts w:ascii="Verdana" w:hAnsi="Verdana"/>
                <w:sz w:val="18"/>
              </w:rPr>
            </w:pPr>
            <w:r w:rsidRPr="006F7C61">
              <w:rPr>
                <w:rFonts w:ascii="Verdana" w:hAnsi="Verdana"/>
                <w:sz w:val="18"/>
              </w:rPr>
              <w:t>To develop new ideas and thoughts by using modern techniques and tools in the field crops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t>x</w:t>
            </w:r>
          </w:p>
        </w:tc>
      </w:tr>
      <w:tr w:rsidR="00C7655B" w:rsidRPr="002604AB">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C7655B" w:rsidRPr="001B710C" w:rsidRDefault="00C7655B" w:rsidP="00737AFB">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gridSpan w:val="3"/>
            <w:tcBorders>
              <w:top w:val="single" w:sz="6" w:space="0" w:color="auto"/>
              <w:left w:val="single" w:sz="6" w:space="0" w:color="auto"/>
              <w:bottom w:val="single" w:sz="6" w:space="0" w:color="auto"/>
              <w:right w:val="single" w:sz="6" w:space="0" w:color="auto"/>
            </w:tcBorders>
          </w:tcPr>
          <w:p w:rsidR="00C7655B" w:rsidRPr="006F7C61" w:rsidRDefault="00C7655B" w:rsidP="00737AFB">
            <w:pPr>
              <w:jc w:val="both"/>
              <w:rPr>
                <w:rFonts w:ascii="Verdana" w:hAnsi="Verdana"/>
                <w:sz w:val="18"/>
              </w:rPr>
            </w:pPr>
            <w:r w:rsidRPr="006F7C61">
              <w:rPr>
                <w:rFonts w:ascii="Verdana" w:hAnsi="Verdana"/>
                <w:sz w:val="18"/>
              </w:rPr>
              <w:t>To access, evaluate and interpret information used in different area and apply it in their expertise field</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t>x</w:t>
            </w:r>
          </w:p>
        </w:tc>
        <w:tc>
          <w:tcPr>
            <w:tcW w:w="709" w:type="dxa"/>
            <w:tcBorders>
              <w:top w:val="single" w:sz="6" w:space="0" w:color="auto"/>
              <w:left w:val="single" w:sz="6" w:space="0" w:color="auto"/>
              <w:bottom w:val="single" w:sz="6" w:space="0" w:color="auto"/>
              <w:right w:val="single" w:sz="12"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r>
      <w:tr w:rsidR="00C7655B" w:rsidRPr="002604AB">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C7655B" w:rsidRPr="001B710C" w:rsidRDefault="00C7655B" w:rsidP="00737AFB">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gridSpan w:val="3"/>
            <w:tcBorders>
              <w:top w:val="single" w:sz="6" w:space="0" w:color="auto"/>
              <w:left w:val="single" w:sz="6" w:space="0" w:color="auto"/>
              <w:bottom w:val="single" w:sz="6" w:space="0" w:color="auto"/>
              <w:right w:val="single" w:sz="6" w:space="0" w:color="auto"/>
            </w:tcBorders>
          </w:tcPr>
          <w:p w:rsidR="00C7655B" w:rsidRPr="006F7C61" w:rsidRDefault="00C7655B" w:rsidP="00737AFB">
            <w:pPr>
              <w:jc w:val="both"/>
              <w:rPr>
                <w:rFonts w:ascii="Verdana" w:hAnsi="Verdana"/>
                <w:sz w:val="18"/>
              </w:rPr>
            </w:pPr>
            <w:r w:rsidRPr="006F7C61">
              <w:rPr>
                <w:rFonts w:ascii="Verdana" w:hAnsi="Verdana"/>
                <w:sz w:val="18"/>
              </w:rPr>
              <w:t xml:space="preserve">The ability of oral and written communication with the researchers in Field Crops or different areas at least in one of foreign languages </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t>x</w:t>
            </w:r>
          </w:p>
        </w:tc>
      </w:tr>
      <w:tr w:rsidR="00C7655B" w:rsidRPr="002604AB">
        <w:trPr>
          <w:gridBefore w:val="1"/>
          <w:gridAfter w:val="1"/>
          <w:wBefore w:w="15" w:type="dxa"/>
          <w:wAfter w:w="377" w:type="dxa"/>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C7655B" w:rsidRPr="001B710C" w:rsidRDefault="00C7655B" w:rsidP="00737AFB">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gridSpan w:val="3"/>
            <w:tcBorders>
              <w:top w:val="single" w:sz="6" w:space="0" w:color="auto"/>
              <w:left w:val="single" w:sz="6" w:space="0" w:color="auto"/>
              <w:bottom w:val="single" w:sz="6" w:space="0" w:color="auto"/>
              <w:right w:val="single" w:sz="6" w:space="0" w:color="auto"/>
            </w:tcBorders>
          </w:tcPr>
          <w:p w:rsidR="00C7655B" w:rsidRPr="006F7C61" w:rsidRDefault="00C7655B" w:rsidP="00737AFB">
            <w:pPr>
              <w:jc w:val="both"/>
              <w:rPr>
                <w:rFonts w:ascii="Verdana" w:hAnsi="Verdana"/>
                <w:sz w:val="18"/>
              </w:rPr>
            </w:pPr>
            <w:r w:rsidRPr="006F7C61">
              <w:rPr>
                <w:rFonts w:ascii="Verdana" w:hAnsi="Verdana"/>
                <w:sz w:val="18"/>
              </w:rPr>
              <w:t xml:space="preserve">Self-development to understand the importance of life-long learning and to follow the science-technology and contemporary issues in their branch </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t>x</w:t>
            </w:r>
          </w:p>
        </w:tc>
        <w:tc>
          <w:tcPr>
            <w:tcW w:w="709" w:type="dxa"/>
            <w:tcBorders>
              <w:top w:val="single" w:sz="6" w:space="0" w:color="auto"/>
              <w:left w:val="single" w:sz="6" w:space="0" w:color="auto"/>
              <w:bottom w:val="single" w:sz="6" w:space="0" w:color="auto"/>
              <w:right w:val="single" w:sz="12"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r>
      <w:tr w:rsidR="00C7655B" w:rsidRPr="002604AB">
        <w:trPr>
          <w:gridBefore w:val="1"/>
          <w:gridAfter w:val="1"/>
          <w:wBefore w:w="15" w:type="dxa"/>
          <w:wAfter w:w="377" w:type="dxa"/>
          <w:trHeight w:val="171"/>
        </w:trPr>
        <w:tc>
          <w:tcPr>
            <w:tcW w:w="993" w:type="dxa"/>
            <w:tcBorders>
              <w:top w:val="single" w:sz="6" w:space="0" w:color="auto"/>
              <w:left w:val="single" w:sz="12" w:space="0" w:color="auto"/>
              <w:bottom w:val="single" w:sz="6" w:space="0" w:color="auto"/>
              <w:right w:val="single" w:sz="6" w:space="0" w:color="auto"/>
            </w:tcBorders>
            <w:vAlign w:val="center"/>
          </w:tcPr>
          <w:p w:rsidR="00C7655B" w:rsidRPr="001B710C" w:rsidRDefault="00C7655B" w:rsidP="00737AFB">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gridSpan w:val="3"/>
            <w:tcBorders>
              <w:top w:val="single" w:sz="6" w:space="0" w:color="auto"/>
              <w:left w:val="single" w:sz="6" w:space="0" w:color="auto"/>
              <w:bottom w:val="single" w:sz="6" w:space="0" w:color="auto"/>
              <w:right w:val="single" w:sz="6" w:space="0" w:color="auto"/>
            </w:tcBorders>
          </w:tcPr>
          <w:p w:rsidR="00C7655B" w:rsidRPr="006F7C61" w:rsidRDefault="00C7655B" w:rsidP="00737AFB">
            <w:pPr>
              <w:jc w:val="both"/>
              <w:rPr>
                <w:rFonts w:ascii="Verdana" w:hAnsi="Verdana"/>
                <w:sz w:val="18"/>
              </w:rPr>
            </w:pPr>
            <w:r w:rsidRPr="006F7C61">
              <w:rPr>
                <w:rFonts w:ascii="Verdana" w:hAnsi="Verdana"/>
                <w:sz w:val="18"/>
              </w:rPr>
              <w:t xml:space="preserve">Ability to transfer the information to academic environment and to implement public awareness </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t>x</w:t>
            </w:r>
          </w:p>
        </w:tc>
      </w:tr>
      <w:tr w:rsidR="00C7655B" w:rsidRPr="002604AB">
        <w:trPr>
          <w:gridBefore w:val="1"/>
          <w:gridAfter w:val="1"/>
          <w:wBefore w:w="15" w:type="dxa"/>
          <w:wAfter w:w="377" w:type="dxa"/>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C7655B" w:rsidRPr="001B710C" w:rsidRDefault="00C7655B" w:rsidP="00737AFB">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gridSpan w:val="3"/>
            <w:tcBorders>
              <w:top w:val="single" w:sz="6" w:space="0" w:color="auto"/>
              <w:left w:val="single" w:sz="6" w:space="0" w:color="auto"/>
              <w:bottom w:val="single" w:sz="6" w:space="0" w:color="auto"/>
              <w:right w:val="single" w:sz="6" w:space="0" w:color="auto"/>
            </w:tcBorders>
          </w:tcPr>
          <w:p w:rsidR="00C7655B" w:rsidRPr="006F7C61" w:rsidRDefault="00C7655B" w:rsidP="00737AFB">
            <w:pPr>
              <w:jc w:val="both"/>
              <w:rPr>
                <w:rFonts w:ascii="Verdana" w:hAnsi="Verdana"/>
                <w:sz w:val="18"/>
              </w:rPr>
            </w:pPr>
            <w:r w:rsidRPr="006F7C61">
              <w:rPr>
                <w:rFonts w:ascii="Verdana" w:hAnsi="Verdana"/>
                <w:sz w:val="18"/>
              </w:rPr>
              <w:t xml:space="preserve">Ability to be creative, to take initiative, to make independent decisions and to lead team work  </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t>x</w:t>
            </w:r>
          </w:p>
        </w:tc>
      </w:tr>
      <w:tr w:rsidR="00C7655B" w:rsidRPr="002604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C7655B" w:rsidRPr="002604AB" w:rsidRDefault="00C7655B" w:rsidP="00737AFB">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C7655B" w:rsidRPr="002604AB" w:rsidRDefault="00C7655B" w:rsidP="00737AFB">
            <w:pPr>
              <w:outlineLvl w:val="0"/>
              <w:rPr>
                <w:rFonts w:ascii="Verdana" w:hAnsi="Verdana"/>
                <w:sz w:val="16"/>
                <w:szCs w:val="16"/>
              </w:rPr>
            </w:pPr>
            <w:r w:rsidRPr="002604AB">
              <w:rPr>
                <w:rFonts w:ascii="Verdana" w:hAnsi="Verdana"/>
                <w:sz w:val="16"/>
                <w:szCs w:val="16"/>
              </w:rPr>
              <w:t xml:space="preserve"> </w:t>
            </w:r>
            <w:r w:rsidRPr="00FB16FB">
              <w:rPr>
                <w:rFonts w:ascii="Verdana" w:hAnsi="Verdana"/>
                <w:b/>
                <w:sz w:val="18"/>
                <w:szCs w:val="20"/>
                <w:lang w:val="en-US"/>
              </w:rPr>
              <w:t>:</w:t>
            </w:r>
            <w:r w:rsidRPr="00FB16FB">
              <w:rPr>
                <w:rFonts w:ascii="Verdana" w:hAnsi="Verdana"/>
                <w:sz w:val="18"/>
                <w:szCs w:val="20"/>
                <w:lang w:val="en-US"/>
              </w:rPr>
              <w:t xml:space="preserve">  </w:t>
            </w:r>
            <w:r>
              <w:rPr>
                <w:rFonts w:ascii="Verdana" w:hAnsi="Verdana"/>
                <w:sz w:val="18"/>
                <w:szCs w:val="20"/>
                <w:lang w:val="en-US"/>
              </w:rPr>
              <w:t>Prof.Dr. Ali KOÇ</w:t>
            </w:r>
          </w:p>
        </w:tc>
        <w:tc>
          <w:tcPr>
            <w:tcW w:w="822" w:type="dxa"/>
            <w:gridSpan w:val="2"/>
            <w:vAlign w:val="center"/>
          </w:tcPr>
          <w:p w:rsidR="00C7655B" w:rsidRPr="002604AB" w:rsidRDefault="00C7655B" w:rsidP="00737AFB">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C7655B" w:rsidRPr="002604AB" w:rsidRDefault="00C7655B" w:rsidP="00737AF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t>07.05.2015</w:t>
            </w:r>
          </w:p>
        </w:tc>
      </w:tr>
    </w:tbl>
    <w:p w:rsidR="00C7655B" w:rsidRDefault="00C7655B" w:rsidP="00737AFB">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C7655B" w:rsidRDefault="00C7655B">
      <w:pPr>
        <w:spacing w:after="200"/>
        <w:rPr>
          <w:rFonts w:ascii="Verdana" w:hAnsi="Verdana"/>
          <w:sz w:val="18"/>
          <w:szCs w:val="16"/>
        </w:rPr>
      </w:pPr>
      <w:r>
        <w:rPr>
          <w:rFonts w:ascii="Verdana" w:hAnsi="Verdana"/>
          <w:sz w:val="18"/>
          <w:szCs w:val="16"/>
        </w:rPr>
        <w:br w:type="page"/>
      </w:r>
    </w:p>
    <w:p w:rsidR="00C7655B" w:rsidRPr="002604AB" w:rsidRDefault="00CD6EE7" w:rsidP="00737AFB">
      <w:pPr>
        <w:tabs>
          <w:tab w:val="left" w:pos="6825"/>
        </w:tabs>
        <w:outlineLvl w:val="0"/>
        <w:rPr>
          <w:rFonts w:ascii="Verdana" w:hAnsi="Verdana"/>
          <w:b/>
          <w:sz w:val="16"/>
          <w:szCs w:val="16"/>
        </w:rPr>
      </w:pPr>
      <w:r>
        <w:rPr>
          <w:noProof/>
        </w:rPr>
        <w:pict>
          <v:shape id="_x0000_s1058" type="#_x0000_t202" style="position:absolute;margin-left:11.7pt;margin-top:.7pt;width:298.5pt;height:76.95pt;z-index:251702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style="mso-next-textbox:#_x0000_s1058">
              <w:txbxContent>
                <w:p w:rsidR="000353FB" w:rsidRDefault="000353FB" w:rsidP="00737AFB">
                  <w:pPr>
                    <w:spacing w:after="120"/>
                    <w:jc w:val="center"/>
                    <w:rPr>
                      <w:rFonts w:ascii="Verdana" w:hAnsi="Verdana"/>
                      <w:b/>
                      <w:sz w:val="16"/>
                      <w:szCs w:val="20"/>
                    </w:rPr>
                  </w:pPr>
                  <w:r>
                    <w:rPr>
                      <w:rFonts w:ascii="Verdana" w:hAnsi="Verdana"/>
                      <w:b/>
                      <w:sz w:val="16"/>
                      <w:szCs w:val="20"/>
                    </w:rPr>
                    <w:t>T.R.</w:t>
                  </w:r>
                </w:p>
                <w:p w:rsidR="000353FB" w:rsidRDefault="000353FB" w:rsidP="00737AFB">
                  <w:pPr>
                    <w:spacing w:after="120"/>
                    <w:jc w:val="center"/>
                    <w:rPr>
                      <w:rFonts w:ascii="Verdana" w:hAnsi="Verdana"/>
                      <w:b/>
                      <w:sz w:val="16"/>
                      <w:szCs w:val="20"/>
                    </w:rPr>
                  </w:pPr>
                  <w:r>
                    <w:rPr>
                      <w:rFonts w:ascii="Verdana" w:hAnsi="Verdana"/>
                      <w:b/>
                      <w:sz w:val="16"/>
                      <w:szCs w:val="20"/>
                    </w:rPr>
                    <w:t>ESKISEHIR OSMANGAZI UNIVERSITY</w:t>
                  </w:r>
                </w:p>
                <w:p w:rsidR="000353FB" w:rsidRDefault="000353FB" w:rsidP="00737AFB">
                  <w:pPr>
                    <w:spacing w:after="120"/>
                    <w:jc w:val="center"/>
                    <w:rPr>
                      <w:rFonts w:ascii="Verdana" w:hAnsi="Verdana"/>
                      <w:b/>
                      <w:sz w:val="6"/>
                      <w:szCs w:val="10"/>
                    </w:rPr>
                  </w:pPr>
                  <w:r>
                    <w:rPr>
                      <w:rFonts w:ascii="Verdana" w:hAnsi="Verdana"/>
                      <w:b/>
                      <w:sz w:val="16"/>
                      <w:szCs w:val="20"/>
                    </w:rPr>
                    <w:t>GRADUATE SCHOOL OF NATURAL AND APPLIED SCIENCES</w:t>
                  </w:r>
                </w:p>
                <w:p w:rsidR="000353FB" w:rsidRPr="008D580F" w:rsidRDefault="000353FB" w:rsidP="00737AFB">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C7655B" w:rsidRPr="002604AB">
        <w:rPr>
          <w:rFonts w:ascii="Verdana" w:hAnsi="Verdana"/>
          <w:b/>
          <w:sz w:val="16"/>
          <w:szCs w:val="16"/>
        </w:rPr>
        <w:t xml:space="preserve">    </w:t>
      </w:r>
    </w:p>
    <w:p w:rsidR="00C7655B" w:rsidRPr="002604AB" w:rsidRDefault="00C7655B" w:rsidP="00737AFB">
      <w:pPr>
        <w:outlineLvl w:val="0"/>
        <w:rPr>
          <w:rFonts w:ascii="Verdana" w:hAnsi="Verdana"/>
          <w:b/>
          <w:sz w:val="16"/>
          <w:szCs w:val="16"/>
        </w:rPr>
      </w:pPr>
    </w:p>
    <w:p w:rsidR="00C7655B" w:rsidRPr="002604AB" w:rsidRDefault="00C7655B" w:rsidP="00737AFB">
      <w:pPr>
        <w:outlineLvl w:val="0"/>
        <w:rPr>
          <w:rFonts w:ascii="Verdana" w:hAnsi="Verdana"/>
          <w:b/>
          <w:sz w:val="16"/>
          <w:szCs w:val="16"/>
        </w:rPr>
      </w:pPr>
    </w:p>
    <w:p w:rsidR="00C7655B" w:rsidRPr="002604AB" w:rsidRDefault="00C7655B" w:rsidP="00737AFB">
      <w:pPr>
        <w:outlineLvl w:val="0"/>
        <w:rPr>
          <w:rFonts w:ascii="Verdana" w:hAnsi="Verdana"/>
          <w:b/>
          <w:sz w:val="16"/>
          <w:szCs w:val="16"/>
        </w:rPr>
      </w:pPr>
    </w:p>
    <w:p w:rsidR="00C7655B" w:rsidRPr="002604AB" w:rsidRDefault="00C7655B" w:rsidP="00737AFB">
      <w:pPr>
        <w:outlineLvl w:val="0"/>
        <w:rPr>
          <w:rFonts w:ascii="Verdana" w:hAnsi="Verdana"/>
          <w:b/>
          <w:sz w:val="16"/>
          <w:szCs w:val="16"/>
        </w:rPr>
      </w:pPr>
    </w:p>
    <w:p w:rsidR="00C7655B" w:rsidRPr="002604AB" w:rsidRDefault="00C7655B" w:rsidP="00737AFB">
      <w:pPr>
        <w:outlineLvl w:val="0"/>
        <w:rPr>
          <w:rFonts w:ascii="Verdana" w:hAnsi="Verdana"/>
          <w:b/>
          <w:sz w:val="16"/>
          <w:szCs w:val="16"/>
        </w:rPr>
      </w:pPr>
    </w:p>
    <w:p w:rsidR="00C7655B" w:rsidRDefault="00C7655B" w:rsidP="00737AFB">
      <w:pPr>
        <w:outlineLvl w:val="0"/>
        <w:rPr>
          <w:rFonts w:ascii="Verdana" w:hAnsi="Verdana"/>
          <w:b/>
          <w:sz w:val="16"/>
          <w:szCs w:val="16"/>
        </w:rPr>
      </w:pPr>
    </w:p>
    <w:p w:rsidR="00C7655B" w:rsidRDefault="00C7655B" w:rsidP="00737AFB">
      <w:pPr>
        <w:outlineLvl w:val="0"/>
        <w:rPr>
          <w:rFonts w:ascii="Verdana" w:hAnsi="Verdana"/>
          <w:b/>
          <w:sz w:val="16"/>
          <w:szCs w:val="16"/>
        </w:rPr>
      </w:pPr>
    </w:p>
    <w:p w:rsidR="00C7655B" w:rsidRDefault="00C7655B" w:rsidP="00737AFB">
      <w:pPr>
        <w:outlineLvl w:val="0"/>
        <w:rPr>
          <w:rFonts w:ascii="Verdana" w:hAnsi="Verdana"/>
          <w:b/>
          <w:sz w:val="16"/>
          <w:szCs w:val="16"/>
        </w:rPr>
      </w:pPr>
    </w:p>
    <w:p w:rsidR="00C7655B" w:rsidRPr="002604AB" w:rsidRDefault="00C7655B" w:rsidP="00737AFB">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8"/>
        <w:gridCol w:w="1158"/>
        <w:gridCol w:w="1838"/>
      </w:tblGrid>
      <w:tr w:rsidR="00C7655B" w:rsidRPr="002604AB" w:rsidTr="00737AFB">
        <w:tc>
          <w:tcPr>
            <w:tcW w:w="1951" w:type="dxa"/>
            <w:vAlign w:val="center"/>
          </w:tcPr>
          <w:p w:rsidR="00C7655B" w:rsidRPr="002604AB" w:rsidRDefault="00C7655B" w:rsidP="00737AFB">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C7655B" w:rsidRPr="002604AB" w:rsidRDefault="00C7655B" w:rsidP="00737AFB">
            <w:pPr>
              <w:outlineLvl w:val="0"/>
              <w:rPr>
                <w:rFonts w:ascii="Verdana" w:hAnsi="Verdana"/>
                <w:sz w:val="16"/>
                <w:szCs w:val="16"/>
              </w:rPr>
            </w:pPr>
            <w:r w:rsidRPr="002604AB">
              <w:rPr>
                <w:rFonts w:ascii="Verdana" w:hAnsi="Verdana"/>
                <w:sz w:val="16"/>
                <w:szCs w:val="16"/>
              </w:rPr>
              <w:t xml:space="preserve"> </w:t>
            </w:r>
            <w:r w:rsidRPr="006F7C61">
              <w:rPr>
                <w:b/>
              </w:rPr>
              <w:t xml:space="preserve">FIELD CROPS </w:t>
            </w:r>
            <w:r>
              <w:rPr>
                <w:b/>
                <w:sz w:val="22"/>
                <w:szCs w:val="28"/>
              </w:rPr>
              <w:t>(PhD)</w:t>
            </w:r>
          </w:p>
        </w:tc>
        <w:tc>
          <w:tcPr>
            <w:tcW w:w="1134" w:type="dxa"/>
            <w:vAlign w:val="center"/>
          </w:tcPr>
          <w:p w:rsidR="00C7655B" w:rsidRPr="002604AB" w:rsidRDefault="00C7655B" w:rsidP="00737AFB">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C7655B" w:rsidRPr="002604AB" w:rsidRDefault="00C7655B" w:rsidP="00737AF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FALL</w:t>
            </w:r>
          </w:p>
        </w:tc>
      </w:tr>
    </w:tbl>
    <w:p w:rsidR="00C7655B" w:rsidRPr="009B0EC0" w:rsidRDefault="00C7655B" w:rsidP="00737AFB">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C7655B" w:rsidRPr="002604AB" w:rsidTr="00737AFB">
        <w:trPr>
          <w:trHeight w:val="338"/>
        </w:trPr>
        <w:tc>
          <w:tcPr>
            <w:tcW w:w="10173" w:type="dxa"/>
            <w:gridSpan w:val="4"/>
            <w:vAlign w:val="center"/>
          </w:tcPr>
          <w:p w:rsidR="00C7655B" w:rsidRPr="002604AB" w:rsidRDefault="00C7655B" w:rsidP="00737AFB">
            <w:pPr>
              <w:jc w:val="center"/>
              <w:outlineLvl w:val="0"/>
              <w:rPr>
                <w:rFonts w:ascii="Verdana" w:hAnsi="Verdana"/>
                <w:sz w:val="16"/>
                <w:szCs w:val="16"/>
              </w:rPr>
            </w:pPr>
            <w:r>
              <w:rPr>
                <w:rFonts w:ascii="Verdana" w:hAnsi="Verdana"/>
                <w:b/>
                <w:sz w:val="18"/>
                <w:szCs w:val="16"/>
              </w:rPr>
              <w:t>COURSE</w:t>
            </w:r>
          </w:p>
        </w:tc>
      </w:tr>
      <w:tr w:rsidR="00C7655B" w:rsidRPr="002604AB" w:rsidTr="00737AFB">
        <w:tc>
          <w:tcPr>
            <w:tcW w:w="1668" w:type="dxa"/>
            <w:vAlign w:val="center"/>
          </w:tcPr>
          <w:p w:rsidR="00C7655B" w:rsidRPr="002604AB" w:rsidRDefault="00C7655B" w:rsidP="00737AFB">
            <w:pPr>
              <w:outlineLvl w:val="0"/>
              <w:rPr>
                <w:rFonts w:ascii="Verdana" w:hAnsi="Verdana"/>
                <w:b/>
                <w:sz w:val="16"/>
                <w:szCs w:val="16"/>
              </w:rPr>
            </w:pPr>
            <w:r>
              <w:rPr>
                <w:rFonts w:ascii="Verdana" w:hAnsi="Verdana"/>
                <w:b/>
                <w:sz w:val="16"/>
                <w:szCs w:val="20"/>
              </w:rPr>
              <w:t>CODE</w:t>
            </w:r>
          </w:p>
        </w:tc>
        <w:tc>
          <w:tcPr>
            <w:tcW w:w="1984" w:type="dxa"/>
            <w:vAlign w:val="center"/>
          </w:tcPr>
          <w:p w:rsidR="00C7655B" w:rsidRPr="002604AB" w:rsidRDefault="00C7655B" w:rsidP="00737AF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504211602</w:t>
            </w:r>
          </w:p>
        </w:tc>
        <w:tc>
          <w:tcPr>
            <w:tcW w:w="1559" w:type="dxa"/>
            <w:vAlign w:val="center"/>
          </w:tcPr>
          <w:p w:rsidR="00C7655B" w:rsidRPr="002604AB" w:rsidRDefault="00C7655B" w:rsidP="00737AFB">
            <w:pPr>
              <w:outlineLvl w:val="0"/>
              <w:rPr>
                <w:rFonts w:ascii="Verdana" w:hAnsi="Verdana"/>
                <w:b/>
                <w:sz w:val="16"/>
                <w:szCs w:val="16"/>
              </w:rPr>
            </w:pPr>
            <w:r>
              <w:rPr>
                <w:rFonts w:ascii="Verdana" w:hAnsi="Verdana"/>
                <w:b/>
                <w:sz w:val="16"/>
                <w:szCs w:val="20"/>
              </w:rPr>
              <w:t>TITLE</w:t>
            </w:r>
          </w:p>
        </w:tc>
        <w:tc>
          <w:tcPr>
            <w:tcW w:w="4962" w:type="dxa"/>
            <w:vAlign w:val="center"/>
          </w:tcPr>
          <w:p w:rsidR="00C7655B" w:rsidRPr="002604AB" w:rsidRDefault="00C7655B" w:rsidP="00737AFB">
            <w:pPr>
              <w:outlineLvl w:val="0"/>
              <w:rPr>
                <w:rFonts w:ascii="Verdana" w:hAnsi="Verdana"/>
                <w:sz w:val="16"/>
                <w:szCs w:val="16"/>
              </w:rPr>
            </w:pPr>
            <w:r w:rsidRPr="002604AB">
              <w:rPr>
                <w:rFonts w:ascii="Verdana" w:hAnsi="Verdana"/>
                <w:sz w:val="16"/>
                <w:szCs w:val="16"/>
              </w:rPr>
              <w:t xml:space="preserve"> </w:t>
            </w:r>
            <w:r w:rsidRPr="00351F38">
              <w:rPr>
                <w:rFonts w:ascii="Verdana" w:hAnsi="Verdana"/>
                <w:sz w:val="16"/>
                <w:szCs w:val="16"/>
              </w:rPr>
              <w:t xml:space="preserve">Post </w:t>
            </w:r>
            <w:bookmarkStart w:id="34" w:name="EN11"/>
            <w:r w:rsidRPr="00351F38">
              <w:rPr>
                <w:rFonts w:ascii="Verdana" w:hAnsi="Verdana"/>
                <w:sz w:val="16"/>
                <w:szCs w:val="16"/>
              </w:rPr>
              <w:t>Harvest Physiology in Perishable Plant Produc</w:t>
            </w:r>
            <w:r>
              <w:rPr>
                <w:rFonts w:ascii="Verdana" w:hAnsi="Verdana"/>
                <w:sz w:val="16"/>
                <w:szCs w:val="16"/>
              </w:rPr>
              <w:t>t</w:t>
            </w:r>
            <w:bookmarkEnd w:id="34"/>
          </w:p>
        </w:tc>
      </w:tr>
    </w:tbl>
    <w:p w:rsidR="00C7655B" w:rsidRPr="002604AB" w:rsidRDefault="00C7655B" w:rsidP="00737AFB">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C7655B" w:rsidRPr="002604AB" w:rsidTr="00737AF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C7655B" w:rsidRPr="009B0EC0" w:rsidRDefault="00C7655B" w:rsidP="00737AFB">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7655B" w:rsidRPr="002604AB" w:rsidRDefault="00C7655B" w:rsidP="00737AFB">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20"/>
              </w:rPr>
              <w:t>LANGUAGE</w:t>
            </w:r>
          </w:p>
        </w:tc>
      </w:tr>
      <w:tr w:rsidR="00C7655B" w:rsidRPr="002604AB" w:rsidTr="00737AFB">
        <w:trPr>
          <w:trHeight w:val="382"/>
        </w:trPr>
        <w:tc>
          <w:tcPr>
            <w:tcW w:w="1079" w:type="dxa"/>
            <w:vMerge/>
            <w:tcBorders>
              <w:top w:val="single" w:sz="4" w:space="0" w:color="auto"/>
              <w:left w:val="single" w:sz="12" w:space="0" w:color="auto"/>
              <w:bottom w:val="single" w:sz="4" w:space="0" w:color="auto"/>
              <w:right w:val="single" w:sz="12" w:space="0" w:color="auto"/>
            </w:tcBorders>
          </w:tcPr>
          <w:p w:rsidR="00C7655B" w:rsidRPr="002604AB" w:rsidRDefault="00C7655B" w:rsidP="00737AFB">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C7655B" w:rsidRPr="002604AB" w:rsidRDefault="00C7655B" w:rsidP="00737AFB">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C7655B" w:rsidRPr="002604AB" w:rsidRDefault="00C7655B" w:rsidP="00737AFB">
            <w:pPr>
              <w:jc w:val="center"/>
              <w:rPr>
                <w:rFonts w:ascii="Verdana" w:hAnsi="Verdana"/>
                <w:b/>
                <w:sz w:val="16"/>
                <w:szCs w:val="16"/>
              </w:rPr>
            </w:pPr>
          </w:p>
        </w:tc>
        <w:tc>
          <w:tcPr>
            <w:tcW w:w="709" w:type="dxa"/>
            <w:vMerge/>
            <w:tcBorders>
              <w:bottom w:val="single" w:sz="4" w:space="0" w:color="auto"/>
            </w:tcBorders>
            <w:vAlign w:val="center"/>
          </w:tcPr>
          <w:p w:rsidR="00C7655B" w:rsidRPr="002604AB" w:rsidRDefault="00C7655B" w:rsidP="00737AFB">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C7655B" w:rsidRPr="002604AB" w:rsidRDefault="00C7655B" w:rsidP="00737AFB">
            <w:pPr>
              <w:jc w:val="center"/>
              <w:rPr>
                <w:rFonts w:ascii="Verdana" w:hAnsi="Verdana"/>
                <w:b/>
                <w:sz w:val="16"/>
                <w:szCs w:val="16"/>
              </w:rPr>
            </w:pPr>
          </w:p>
        </w:tc>
        <w:tc>
          <w:tcPr>
            <w:tcW w:w="1824" w:type="dxa"/>
            <w:vMerge/>
            <w:tcBorders>
              <w:bottom w:val="single" w:sz="4" w:space="0" w:color="auto"/>
            </w:tcBorders>
            <w:vAlign w:val="center"/>
          </w:tcPr>
          <w:p w:rsidR="00C7655B" w:rsidRPr="002604AB" w:rsidRDefault="00C7655B" w:rsidP="00737AFB">
            <w:pPr>
              <w:jc w:val="center"/>
              <w:rPr>
                <w:rFonts w:ascii="Verdana" w:hAnsi="Verdana"/>
                <w:b/>
                <w:sz w:val="16"/>
                <w:szCs w:val="16"/>
              </w:rPr>
            </w:pPr>
          </w:p>
        </w:tc>
      </w:tr>
      <w:tr w:rsidR="00C7655B" w:rsidRPr="002604AB" w:rsidTr="00737AF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C7655B" w:rsidRPr="009B0EC0" w:rsidRDefault="00C7655B" w:rsidP="00737AFB">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C7655B" w:rsidRPr="002604AB" w:rsidRDefault="00C7655B" w:rsidP="00737AFB">
            <w:pPr>
              <w:jc w:val="center"/>
              <w:rPr>
                <w:rFonts w:ascii="Verdana" w:hAnsi="Verdana"/>
                <w:sz w:val="16"/>
                <w:szCs w:val="16"/>
              </w:rPr>
            </w:pPr>
            <w:r>
              <w:rPr>
                <w:rFonts w:ascii="Verdana" w:hAnsi="Verdana"/>
                <w:sz w:val="16"/>
                <w:szCs w:val="16"/>
              </w:rPr>
              <w:t>3</w:t>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C7655B" w:rsidRPr="002604AB" w:rsidRDefault="00C7655B" w:rsidP="00737AFB">
            <w:pPr>
              <w:jc w:val="center"/>
              <w:rPr>
                <w:rFonts w:ascii="Verdana" w:hAnsi="Verdana"/>
                <w:sz w:val="16"/>
                <w:szCs w:val="16"/>
              </w:rPr>
            </w:pPr>
            <w:r>
              <w:rPr>
                <w:rFonts w:ascii="Verdana" w:hAnsi="Verdana"/>
                <w:sz w:val="16"/>
                <w:szCs w:val="16"/>
              </w:rPr>
              <w:t>-</w:t>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C7655B" w:rsidRPr="002604AB" w:rsidRDefault="00C7655B" w:rsidP="00737AFB">
            <w:pPr>
              <w:jc w:val="center"/>
              <w:rPr>
                <w:rFonts w:ascii="Verdana" w:hAnsi="Verdana"/>
                <w:sz w:val="16"/>
                <w:szCs w:val="16"/>
              </w:rPr>
            </w:pPr>
            <w:r>
              <w:rPr>
                <w:rFonts w:ascii="Verdana" w:hAnsi="Verdana"/>
                <w:sz w:val="16"/>
                <w:szCs w:val="16"/>
              </w:rPr>
              <w:t>0</w:t>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C7655B" w:rsidRPr="002604AB" w:rsidRDefault="00C7655B" w:rsidP="00737AFB">
            <w:pPr>
              <w:jc w:val="center"/>
              <w:rPr>
                <w:rFonts w:ascii="Verdana" w:hAnsi="Verdana"/>
                <w:sz w:val="16"/>
                <w:szCs w:val="16"/>
              </w:rPr>
            </w:pPr>
            <w:r>
              <w:rPr>
                <w:rFonts w:ascii="Verdana" w:hAnsi="Verdana"/>
                <w:sz w:val="16"/>
                <w:szCs w:val="16"/>
              </w:rPr>
              <w:t>3</w:t>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C7655B" w:rsidRPr="002604AB" w:rsidRDefault="00C7655B" w:rsidP="00737AFB">
            <w:pPr>
              <w:jc w:val="center"/>
              <w:rPr>
                <w:rFonts w:ascii="Verdana" w:hAnsi="Verdana"/>
                <w:sz w:val="16"/>
                <w:szCs w:val="16"/>
              </w:rPr>
            </w:pPr>
            <w:r>
              <w:rPr>
                <w:rFonts w:ascii="Verdana" w:hAnsi="Verdana"/>
                <w:sz w:val="16"/>
                <w:szCs w:val="16"/>
              </w:rPr>
              <w:t>4</w:t>
            </w:r>
          </w:p>
        </w:tc>
        <w:tc>
          <w:tcPr>
            <w:tcW w:w="1153" w:type="dxa"/>
            <w:gridSpan w:val="2"/>
            <w:tcBorders>
              <w:top w:val="single" w:sz="4" w:space="0" w:color="auto"/>
              <w:left w:val="single" w:sz="4" w:space="0" w:color="auto"/>
              <w:bottom w:val="single" w:sz="12" w:space="0" w:color="auto"/>
            </w:tcBorders>
            <w:vAlign w:val="center"/>
          </w:tcPr>
          <w:p w:rsidR="00C7655B" w:rsidRDefault="00C7655B" w:rsidP="00737AFB">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C7655B" w:rsidRDefault="00C7655B" w:rsidP="00737AFB">
            <w:pPr>
              <w:jc w:val="center"/>
              <w:rPr>
                <w:rFonts w:ascii="Verdana" w:hAnsi="Verdana"/>
                <w:sz w:val="20"/>
                <w:szCs w:val="16"/>
                <w:vertAlign w:val="superscript"/>
              </w:rPr>
            </w:pPr>
            <w:r>
              <w:rPr>
                <w:rFonts w:ascii="Verdana" w:hAnsi="Verdana"/>
                <w:sz w:val="20"/>
                <w:szCs w:val="16"/>
                <w:vertAlign w:val="superscript"/>
              </w:rPr>
              <w:t>( X )</w:t>
            </w:r>
          </w:p>
        </w:tc>
        <w:tc>
          <w:tcPr>
            <w:tcW w:w="1134" w:type="dxa"/>
            <w:tcBorders>
              <w:top w:val="single" w:sz="4" w:space="0" w:color="auto"/>
              <w:left w:val="single" w:sz="4" w:space="0" w:color="auto"/>
              <w:bottom w:val="single" w:sz="12" w:space="0" w:color="auto"/>
            </w:tcBorders>
            <w:vAlign w:val="center"/>
          </w:tcPr>
          <w:p w:rsidR="00C7655B" w:rsidRDefault="00C7655B" w:rsidP="00737AFB">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C7655B" w:rsidRPr="002604AB" w:rsidRDefault="00C7655B" w:rsidP="00737AFB">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C7655B" w:rsidRPr="002604AB" w:rsidRDefault="00C7655B" w:rsidP="00737AFB">
            <w:pPr>
              <w:rPr>
                <w:rFonts w:ascii="Verdana" w:hAnsi="Verdana"/>
                <w:sz w:val="16"/>
                <w:szCs w:val="16"/>
                <w:vertAlign w:val="superscript"/>
              </w:rPr>
            </w:pPr>
            <w:r>
              <w:rPr>
                <w:rFonts w:ascii="Verdana" w:hAnsi="Verdana"/>
                <w:sz w:val="16"/>
                <w:szCs w:val="16"/>
              </w:rPr>
              <w:t>TURKISH</w:t>
            </w:r>
          </w:p>
        </w:tc>
      </w:tr>
      <w:tr w:rsidR="00C7655B" w:rsidRPr="002604AB" w:rsidTr="00737AF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20"/>
              </w:rPr>
              <w:t>CREDIT DISTRIBUTION</w:t>
            </w:r>
          </w:p>
        </w:tc>
      </w:tr>
      <w:tr w:rsidR="00C7655B" w:rsidRPr="002604AB" w:rsidTr="00737AF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C7655B" w:rsidRDefault="00C7655B" w:rsidP="00737AFB">
            <w:pPr>
              <w:jc w:val="center"/>
              <w:rPr>
                <w:rFonts w:ascii="Verdana" w:hAnsi="Verdana"/>
                <w:b/>
                <w:sz w:val="16"/>
                <w:szCs w:val="20"/>
              </w:rPr>
            </w:pPr>
            <w:r>
              <w:rPr>
                <w:rFonts w:ascii="Verdana" w:hAnsi="Verdana"/>
                <w:b/>
                <w:sz w:val="16"/>
                <w:szCs w:val="20"/>
              </w:rPr>
              <w:t>Knowledge in the discipline</w:t>
            </w:r>
          </w:p>
          <w:p w:rsidR="00C7655B" w:rsidRPr="002604AB" w:rsidRDefault="00C7655B" w:rsidP="00737AFB">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C7655B" w:rsidRPr="002604AB" w:rsidTr="00737AF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C7655B" w:rsidRPr="002604AB" w:rsidRDefault="00C7655B" w:rsidP="00737AF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C7655B" w:rsidRPr="002604AB" w:rsidRDefault="00C7655B" w:rsidP="00737AF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C7655B" w:rsidRPr="002604AB" w:rsidRDefault="00C7655B" w:rsidP="00737AFB">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t xml:space="preserve">X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CD6EE7">
              <w:rPr>
                <w:rFonts w:ascii="Verdana" w:hAnsi="Verdana"/>
                <w:sz w:val="16"/>
                <w:szCs w:val="16"/>
              </w:rPr>
            </w:r>
            <w:r w:rsidR="00CD6EE7">
              <w:rPr>
                <w:rFonts w:ascii="Verdana" w:hAnsi="Verdana"/>
                <w:sz w:val="16"/>
                <w:szCs w:val="16"/>
              </w:rPr>
              <w:fldChar w:fldCharType="separate"/>
            </w:r>
            <w:r>
              <w:rPr>
                <w:rFonts w:ascii="Verdana" w:hAnsi="Verdana"/>
                <w:sz w:val="16"/>
                <w:szCs w:val="16"/>
              </w:rPr>
              <w:fldChar w:fldCharType="end"/>
            </w:r>
          </w:p>
        </w:tc>
      </w:tr>
      <w:tr w:rsidR="00C7655B" w:rsidRPr="002604AB" w:rsidTr="00737AF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C7655B" w:rsidRPr="002604AB" w:rsidRDefault="00C7655B" w:rsidP="00737AFB">
            <w:pPr>
              <w:jc w:val="center"/>
              <w:rPr>
                <w:rFonts w:ascii="Verdana" w:hAnsi="Verdana"/>
                <w:b/>
                <w:sz w:val="16"/>
                <w:szCs w:val="16"/>
              </w:rPr>
            </w:pPr>
            <w:r w:rsidRPr="00FB16FB">
              <w:rPr>
                <w:rFonts w:ascii="Verdana" w:hAnsi="Verdana"/>
                <w:b/>
                <w:sz w:val="16"/>
                <w:szCs w:val="20"/>
              </w:rPr>
              <w:t>ASSESSMENT CRITERIA</w:t>
            </w:r>
          </w:p>
        </w:tc>
      </w:tr>
      <w:tr w:rsidR="00C7655B" w:rsidRPr="002604AB" w:rsidTr="00737AF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C7655B" w:rsidRPr="002604AB" w:rsidRDefault="00C7655B" w:rsidP="00737AFB">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C7655B" w:rsidRDefault="00C7655B" w:rsidP="00737AFB">
            <w:pPr>
              <w:jc w:val="center"/>
              <w:rPr>
                <w:rFonts w:ascii="Verdana" w:hAnsi="Verdana"/>
                <w:b/>
                <w:sz w:val="16"/>
                <w:szCs w:val="16"/>
              </w:rPr>
            </w:pPr>
            <w:r>
              <w:rPr>
                <w:rFonts w:ascii="Verdana" w:hAnsi="Verdana"/>
                <w:b/>
                <w:sz w:val="16"/>
                <w:szCs w:val="16"/>
              </w:rPr>
              <w:t>Contribution</w:t>
            </w:r>
          </w:p>
          <w:p w:rsidR="00C7655B" w:rsidRPr="002604AB" w:rsidRDefault="00C7655B" w:rsidP="00737AFB">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C7655B" w:rsidRPr="002604AB" w:rsidTr="00737AFB">
        <w:trPr>
          <w:trHeight w:val="276"/>
        </w:trPr>
        <w:tc>
          <w:tcPr>
            <w:tcW w:w="3735" w:type="dxa"/>
            <w:gridSpan w:val="5"/>
            <w:vMerge/>
            <w:tcBorders>
              <w:left w:val="single" w:sz="12" w:space="0" w:color="auto"/>
              <w:right w:val="single" w:sz="12" w:space="0" w:color="auto"/>
            </w:tcBorders>
            <w:vAlign w:val="center"/>
          </w:tcPr>
          <w:p w:rsidR="00C7655B" w:rsidRPr="002604AB" w:rsidRDefault="00C7655B" w:rsidP="00737AF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C7655B" w:rsidRPr="002604AB" w:rsidRDefault="00C7655B" w:rsidP="00737AFB">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C7655B" w:rsidRPr="002604AB" w:rsidRDefault="00C7655B" w:rsidP="00737A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C7655B" w:rsidRPr="002604AB" w:rsidRDefault="00C7655B" w:rsidP="00737AFB">
            <w:pPr>
              <w:jc w:val="center"/>
              <w:rPr>
                <w:rFonts w:ascii="Verdana" w:hAnsi="Verdana"/>
                <w:sz w:val="16"/>
                <w:szCs w:val="16"/>
                <w:highlight w:val="yellow"/>
              </w:rPr>
            </w:pPr>
            <w:r>
              <w:rPr>
                <w:rFonts w:ascii="Verdana" w:hAnsi="Verdana"/>
                <w:sz w:val="16"/>
                <w:szCs w:val="16"/>
              </w:rPr>
              <w:t>25</w:t>
            </w:r>
          </w:p>
          <w:p w:rsidR="00C7655B" w:rsidRPr="002604AB" w:rsidRDefault="00C7655B" w:rsidP="00737AFB">
            <w:pPr>
              <w:jc w:val="center"/>
              <w:rPr>
                <w:rFonts w:ascii="Verdana" w:hAnsi="Verdana"/>
                <w:sz w:val="16"/>
                <w:szCs w:val="16"/>
                <w:highlight w:val="yellow"/>
              </w:rPr>
            </w:pPr>
          </w:p>
        </w:tc>
      </w:tr>
      <w:tr w:rsidR="00C7655B" w:rsidRPr="002604AB" w:rsidTr="00737AFB">
        <w:trPr>
          <w:trHeight w:val="286"/>
        </w:trPr>
        <w:tc>
          <w:tcPr>
            <w:tcW w:w="3735" w:type="dxa"/>
            <w:gridSpan w:val="5"/>
            <w:vMerge/>
            <w:tcBorders>
              <w:left w:val="single" w:sz="12" w:space="0" w:color="auto"/>
              <w:right w:val="single" w:sz="12" w:space="0" w:color="auto"/>
            </w:tcBorders>
            <w:vAlign w:val="center"/>
          </w:tcPr>
          <w:p w:rsidR="00C7655B" w:rsidRPr="002604AB" w:rsidRDefault="00C7655B" w:rsidP="00737AF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C7655B" w:rsidRPr="002604AB" w:rsidRDefault="00C7655B" w:rsidP="00737AFB">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C7655B" w:rsidRPr="002604AB" w:rsidRDefault="00C7655B" w:rsidP="00737A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C7655B" w:rsidRPr="002604AB" w:rsidRDefault="00C7655B" w:rsidP="00737A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7655B" w:rsidRPr="002604AB" w:rsidTr="00737AFB">
        <w:trPr>
          <w:trHeight w:val="286"/>
        </w:trPr>
        <w:tc>
          <w:tcPr>
            <w:tcW w:w="3735" w:type="dxa"/>
            <w:gridSpan w:val="5"/>
            <w:vMerge/>
            <w:tcBorders>
              <w:left w:val="single" w:sz="12" w:space="0" w:color="auto"/>
              <w:right w:val="single" w:sz="12" w:space="0" w:color="auto"/>
            </w:tcBorders>
            <w:vAlign w:val="center"/>
          </w:tcPr>
          <w:p w:rsidR="00C7655B" w:rsidRPr="002604AB" w:rsidRDefault="00C7655B" w:rsidP="00737AF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C7655B" w:rsidRPr="002604AB" w:rsidRDefault="00C7655B" w:rsidP="00737AFB">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C7655B" w:rsidRPr="002604AB" w:rsidRDefault="00C7655B" w:rsidP="00737A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C7655B" w:rsidRPr="002604AB" w:rsidRDefault="00C7655B" w:rsidP="00737A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7655B" w:rsidRPr="002604AB" w:rsidTr="00737AFB">
        <w:trPr>
          <w:trHeight w:val="286"/>
        </w:trPr>
        <w:tc>
          <w:tcPr>
            <w:tcW w:w="3735" w:type="dxa"/>
            <w:gridSpan w:val="5"/>
            <w:vMerge/>
            <w:tcBorders>
              <w:left w:val="single" w:sz="12" w:space="0" w:color="auto"/>
              <w:right w:val="single" w:sz="12" w:space="0" w:color="auto"/>
            </w:tcBorders>
            <w:vAlign w:val="center"/>
          </w:tcPr>
          <w:p w:rsidR="00C7655B" w:rsidRPr="002604AB" w:rsidRDefault="00C7655B" w:rsidP="00737AFB">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C7655B" w:rsidRPr="002604AB" w:rsidRDefault="00C7655B" w:rsidP="00737AFB">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C7655B" w:rsidRPr="002604AB" w:rsidRDefault="00C7655B" w:rsidP="00737A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C7655B" w:rsidRPr="002604AB" w:rsidRDefault="00C7655B" w:rsidP="00737A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7655B" w:rsidRPr="002604AB" w:rsidTr="00737AFB">
        <w:trPr>
          <w:trHeight w:val="286"/>
        </w:trPr>
        <w:tc>
          <w:tcPr>
            <w:tcW w:w="3735" w:type="dxa"/>
            <w:gridSpan w:val="5"/>
            <w:vMerge/>
            <w:tcBorders>
              <w:left w:val="single" w:sz="12" w:space="0" w:color="auto"/>
              <w:right w:val="single" w:sz="12" w:space="0" w:color="auto"/>
            </w:tcBorders>
            <w:vAlign w:val="center"/>
          </w:tcPr>
          <w:p w:rsidR="00C7655B" w:rsidRPr="002604AB" w:rsidRDefault="00C7655B" w:rsidP="00737AFB">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C7655B" w:rsidRPr="002604AB" w:rsidRDefault="00C7655B" w:rsidP="00737AFB">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C7655B" w:rsidRPr="002604AB" w:rsidRDefault="00C7655B" w:rsidP="00737A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C7655B" w:rsidRPr="002604AB" w:rsidRDefault="00C7655B" w:rsidP="00737A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7655B" w:rsidRPr="002604AB" w:rsidTr="00737AFB">
        <w:trPr>
          <w:trHeight w:val="294"/>
        </w:trPr>
        <w:tc>
          <w:tcPr>
            <w:tcW w:w="3735" w:type="dxa"/>
            <w:gridSpan w:val="5"/>
            <w:vMerge/>
            <w:tcBorders>
              <w:left w:val="single" w:sz="12" w:space="0" w:color="auto"/>
              <w:right w:val="single" w:sz="12" w:space="0" w:color="auto"/>
            </w:tcBorders>
            <w:vAlign w:val="center"/>
          </w:tcPr>
          <w:p w:rsidR="00C7655B" w:rsidRPr="002604AB" w:rsidRDefault="00C7655B" w:rsidP="00737AF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C7655B" w:rsidRPr="002604AB" w:rsidRDefault="00C7655B" w:rsidP="00737AFB">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C7655B" w:rsidRPr="002604AB" w:rsidRDefault="00C7655B" w:rsidP="00737A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C7655B" w:rsidRPr="002604AB" w:rsidRDefault="00C7655B" w:rsidP="00737AFB">
            <w:pPr>
              <w:jc w:val="center"/>
              <w:rPr>
                <w:rFonts w:ascii="Verdana" w:hAnsi="Verdana"/>
                <w:sz w:val="16"/>
                <w:szCs w:val="16"/>
              </w:rPr>
            </w:pPr>
            <w:r>
              <w:rPr>
                <w:rFonts w:ascii="Verdana" w:hAnsi="Verdana"/>
                <w:sz w:val="16"/>
                <w:szCs w:val="16"/>
              </w:rPr>
              <w:t>25</w:t>
            </w:r>
          </w:p>
        </w:tc>
      </w:tr>
      <w:tr w:rsidR="00C7655B" w:rsidRPr="002604AB" w:rsidTr="00737AFB">
        <w:trPr>
          <w:trHeight w:val="286"/>
        </w:trPr>
        <w:tc>
          <w:tcPr>
            <w:tcW w:w="3735" w:type="dxa"/>
            <w:gridSpan w:val="5"/>
            <w:vMerge/>
            <w:tcBorders>
              <w:left w:val="single" w:sz="12" w:space="0" w:color="auto"/>
              <w:bottom w:val="single" w:sz="12" w:space="0" w:color="auto"/>
              <w:right w:val="single" w:sz="12" w:space="0" w:color="auto"/>
            </w:tcBorders>
            <w:vAlign w:val="center"/>
          </w:tcPr>
          <w:p w:rsidR="00C7655B" w:rsidRPr="002604AB" w:rsidRDefault="00C7655B" w:rsidP="00737AFB">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C7655B" w:rsidRPr="00FA4020" w:rsidRDefault="00C7655B" w:rsidP="00737AFB">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C7655B" w:rsidRPr="002604AB" w:rsidRDefault="00C7655B" w:rsidP="00737AFB">
            <w:pPr>
              <w:jc w:val="center"/>
              <w:rPr>
                <w:rFonts w:ascii="Verdana" w:hAnsi="Verdana"/>
                <w:sz w:val="16"/>
                <w:szCs w:val="16"/>
              </w:rPr>
            </w:pPr>
            <w:r>
              <w:rPr>
                <w:rFonts w:ascii="Verdana" w:hAnsi="Verdana"/>
                <w:sz w:val="16"/>
                <w:szCs w:val="16"/>
              </w:rPr>
              <w:t>50</w:t>
            </w:r>
          </w:p>
        </w:tc>
      </w:tr>
      <w:tr w:rsidR="00C7655B" w:rsidRPr="002604AB" w:rsidTr="00737AF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7655B" w:rsidRPr="002604AB" w:rsidRDefault="00C7655B" w:rsidP="00737AFB">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C7655B" w:rsidRPr="002604AB" w:rsidRDefault="00C7655B" w:rsidP="00737AFB">
            <w:pPr>
              <w:jc w:val="both"/>
              <w:rPr>
                <w:rFonts w:ascii="Verdana" w:hAnsi="Verdana"/>
                <w:sz w:val="16"/>
                <w:szCs w:val="16"/>
              </w:rPr>
            </w:pPr>
            <w:r w:rsidRPr="002604AB">
              <w:rPr>
                <w:rFonts w:ascii="Verdana" w:hAnsi="Verdana"/>
                <w:sz w:val="16"/>
                <w:szCs w:val="16"/>
              </w:rPr>
              <w:t xml:space="preserve"> </w:t>
            </w:r>
            <w:r>
              <w:rPr>
                <w:rFonts w:ascii="Verdana" w:hAnsi="Verdana"/>
                <w:sz w:val="16"/>
                <w:szCs w:val="16"/>
              </w:rPr>
              <w:t>NONE</w:t>
            </w:r>
          </w:p>
        </w:tc>
      </w:tr>
      <w:tr w:rsidR="00C7655B" w:rsidRPr="002604AB" w:rsidTr="00737AF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C7655B" w:rsidRPr="00743A69" w:rsidRDefault="00C7655B" w:rsidP="00737AFB">
            <w:pPr>
              <w:rPr>
                <w:rFonts w:ascii="Verdana" w:hAnsi="Verdana"/>
                <w:sz w:val="16"/>
                <w:szCs w:val="16"/>
              </w:rPr>
            </w:pPr>
            <w:r w:rsidRPr="00743A69">
              <w:rPr>
                <w:rFonts w:ascii="Verdana" w:hAnsi="Verdana"/>
                <w:color w:val="000000"/>
                <w:sz w:val="16"/>
                <w:szCs w:val="16"/>
              </w:rPr>
              <w:t xml:space="preserve"> </w:t>
            </w:r>
            <w:r w:rsidRPr="00743A69">
              <w:rPr>
                <w:rFonts w:ascii="Verdana" w:hAnsi="Verdana"/>
                <w:sz w:val="16"/>
                <w:szCs w:val="16"/>
              </w:rPr>
              <w:t xml:space="preserve"> </w:t>
            </w:r>
            <w:r w:rsidRPr="00743A69">
              <w:rPr>
                <w:rFonts w:ascii="Calibri" w:hAnsi="Cambria Math" w:cs="Cambria Math"/>
                <w:noProof/>
                <w:color w:val="000000"/>
                <w:sz w:val="20"/>
              </w:rPr>
              <w:t>physiological changes in harvested products foods</w:t>
            </w:r>
          </w:p>
        </w:tc>
      </w:tr>
      <w:tr w:rsidR="00C7655B" w:rsidRPr="002604AB" w:rsidTr="00737AF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7655B" w:rsidRPr="002604AB" w:rsidRDefault="00C7655B" w:rsidP="00737AFB">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C7655B" w:rsidRPr="00743A69" w:rsidRDefault="00C7655B" w:rsidP="00737AFB">
            <w:pPr>
              <w:rPr>
                <w:rFonts w:ascii="Verdana" w:hAnsi="Verdana"/>
                <w:sz w:val="16"/>
                <w:szCs w:val="16"/>
              </w:rPr>
            </w:pPr>
            <w:r w:rsidRPr="00743A69">
              <w:rPr>
                <w:rFonts w:ascii="Verdana" w:hAnsi="Verdana"/>
                <w:bCs/>
                <w:color w:val="000000"/>
                <w:sz w:val="16"/>
                <w:szCs w:val="16"/>
              </w:rPr>
              <w:t xml:space="preserve"> </w:t>
            </w:r>
            <w:r w:rsidRPr="00743A69">
              <w:rPr>
                <w:rFonts w:ascii="Verdana" w:hAnsi="Verdana"/>
                <w:sz w:val="16"/>
                <w:szCs w:val="16"/>
              </w:rPr>
              <w:fldChar w:fldCharType="begin">
                <w:ffData>
                  <w:name w:val="Metin4"/>
                  <w:enabled/>
                  <w:calcOnExit w:val="0"/>
                  <w:textInput/>
                </w:ffData>
              </w:fldChar>
            </w:r>
            <w:r w:rsidRPr="00743A69">
              <w:rPr>
                <w:rFonts w:ascii="Verdana" w:hAnsi="Verdana"/>
                <w:sz w:val="16"/>
                <w:szCs w:val="16"/>
              </w:rPr>
              <w:instrText xml:space="preserve"> FORMTEXT </w:instrText>
            </w:r>
            <w:r w:rsidRPr="00743A69">
              <w:rPr>
                <w:rFonts w:ascii="Verdana" w:hAnsi="Verdana"/>
                <w:sz w:val="16"/>
                <w:szCs w:val="16"/>
              </w:rPr>
            </w:r>
            <w:r w:rsidRPr="00743A69">
              <w:rPr>
                <w:rFonts w:ascii="Verdana" w:hAnsi="Verdana"/>
                <w:sz w:val="16"/>
                <w:szCs w:val="16"/>
              </w:rPr>
              <w:fldChar w:fldCharType="separate"/>
            </w:r>
            <w:r w:rsidRPr="00743A69">
              <w:rPr>
                <w:rFonts w:ascii="Verdana" w:hAnsi="Verdana"/>
                <w:noProof/>
                <w:sz w:val="16"/>
                <w:szCs w:val="16"/>
              </w:rPr>
              <w:t> </w:t>
            </w:r>
            <w:r w:rsidRPr="00743A69">
              <w:rPr>
                <w:rFonts w:ascii="Calibri" w:hAnsi="Cambria Math" w:cs="Cambria Math"/>
                <w:noProof/>
                <w:color w:val="000000"/>
                <w:sz w:val="20"/>
              </w:rPr>
              <w:t xml:space="preserve"> The goals of this course is to ensure processes and their mechanisms affecting physiological changes in harvested products foods.</w:t>
            </w:r>
            <w:r w:rsidRPr="00743A69">
              <w:rPr>
                <w:rFonts w:ascii="Verdana" w:hAnsi="Verdana"/>
                <w:noProof/>
                <w:sz w:val="16"/>
                <w:szCs w:val="16"/>
              </w:rPr>
              <w:t> </w:t>
            </w:r>
            <w:r w:rsidRPr="00743A69">
              <w:rPr>
                <w:rFonts w:ascii="Verdana" w:hAnsi="Verdana"/>
                <w:noProof/>
                <w:sz w:val="16"/>
                <w:szCs w:val="16"/>
              </w:rPr>
              <w:t> </w:t>
            </w:r>
            <w:r w:rsidRPr="00743A69">
              <w:rPr>
                <w:rFonts w:ascii="Verdana" w:hAnsi="Verdana"/>
                <w:noProof/>
                <w:sz w:val="16"/>
                <w:szCs w:val="16"/>
              </w:rPr>
              <w:t> </w:t>
            </w:r>
            <w:r w:rsidRPr="00743A69">
              <w:rPr>
                <w:rFonts w:ascii="Verdana" w:hAnsi="Verdana"/>
                <w:noProof/>
                <w:sz w:val="16"/>
                <w:szCs w:val="16"/>
              </w:rPr>
              <w:t> </w:t>
            </w:r>
            <w:r w:rsidRPr="00743A69">
              <w:rPr>
                <w:rFonts w:ascii="Verdana" w:hAnsi="Verdana"/>
                <w:sz w:val="16"/>
                <w:szCs w:val="16"/>
              </w:rPr>
              <w:fldChar w:fldCharType="end"/>
            </w:r>
          </w:p>
        </w:tc>
      </w:tr>
      <w:tr w:rsidR="00C7655B" w:rsidRPr="002604AB" w:rsidTr="00737AF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C7655B" w:rsidRPr="00743A69" w:rsidRDefault="00C7655B" w:rsidP="00737AFB">
            <w:pPr>
              <w:rPr>
                <w:rFonts w:ascii="Verdana" w:hAnsi="Verdana"/>
                <w:sz w:val="16"/>
                <w:szCs w:val="16"/>
              </w:rPr>
            </w:pPr>
            <w:r w:rsidRPr="00743A69">
              <w:rPr>
                <w:rFonts w:ascii="Verdana" w:hAnsi="Verdana"/>
                <w:sz w:val="16"/>
                <w:szCs w:val="16"/>
              </w:rPr>
              <w:t xml:space="preserve"> </w:t>
            </w:r>
            <w:r w:rsidRPr="00743A69">
              <w:rPr>
                <w:rFonts w:ascii="Calibri" w:hAnsi="Cambria Math" w:cs="Cambria Math"/>
                <w:noProof/>
                <w:color w:val="000000"/>
                <w:sz w:val="20"/>
              </w:rPr>
              <w:t>The goals of this course is to ensure processes and their mechanisms affecting physiological changes in harvested products foods</w:t>
            </w:r>
          </w:p>
        </w:tc>
      </w:tr>
      <w:tr w:rsidR="00C7655B" w:rsidRPr="002604AB" w:rsidTr="00737AF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C7655B" w:rsidRPr="00743A69" w:rsidRDefault="00C7655B" w:rsidP="00737AFB">
            <w:pPr>
              <w:tabs>
                <w:tab w:val="left" w:pos="7800"/>
              </w:tabs>
              <w:rPr>
                <w:rFonts w:ascii="Verdana" w:hAnsi="Verdana"/>
                <w:sz w:val="16"/>
                <w:szCs w:val="16"/>
              </w:rPr>
            </w:pPr>
            <w:r>
              <w:rPr>
                <w:rFonts w:ascii="Verdana" w:hAnsi="Verdana"/>
                <w:sz w:val="16"/>
                <w:szCs w:val="16"/>
              </w:rPr>
              <w:t xml:space="preserve"> </w:t>
            </w:r>
            <w:r w:rsidRPr="00743A69">
              <w:rPr>
                <w:rFonts w:ascii="Verdana" w:hAnsi="Verdana"/>
                <w:sz w:val="16"/>
                <w:szCs w:val="16"/>
              </w:rPr>
              <w:t>1.Understanding of mechanism of physiological processes in postharvest perishible products.</w:t>
            </w:r>
          </w:p>
          <w:p w:rsidR="00C7655B" w:rsidRPr="00E3546D" w:rsidRDefault="00C7655B" w:rsidP="00737AFB">
            <w:pPr>
              <w:tabs>
                <w:tab w:val="left" w:pos="7800"/>
              </w:tabs>
              <w:rPr>
                <w:rFonts w:ascii="Verdana" w:hAnsi="Verdana"/>
                <w:sz w:val="16"/>
                <w:szCs w:val="16"/>
              </w:rPr>
            </w:pPr>
            <w:r w:rsidRPr="00743A69">
              <w:rPr>
                <w:rFonts w:ascii="Verdana" w:hAnsi="Verdana"/>
                <w:sz w:val="16"/>
                <w:szCs w:val="16"/>
              </w:rPr>
              <w:t>2.Understanding of the effect of stress conditions in postharvest perishible products.</w:t>
            </w:r>
          </w:p>
        </w:tc>
      </w:tr>
      <w:tr w:rsidR="00C7655B" w:rsidRPr="002604AB" w:rsidTr="00737AF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C7655B" w:rsidRPr="00F978AC" w:rsidRDefault="00C7655B" w:rsidP="00737AFB">
            <w:pPr>
              <w:pStyle w:val="Balk4"/>
              <w:rPr>
                <w:rFonts w:ascii="Verdana" w:hAnsi="Verdana"/>
                <w:b w:val="0"/>
                <w:sz w:val="16"/>
                <w:szCs w:val="16"/>
                <w:lang w:val="tr-TR"/>
              </w:rPr>
            </w:pPr>
            <w:r w:rsidRPr="00F978AC">
              <w:rPr>
                <w:rFonts w:ascii="Verdana" w:hAnsi="Verdana"/>
                <w:b w:val="0"/>
                <w:sz w:val="16"/>
                <w:szCs w:val="16"/>
                <w:lang w:val="tr-TR"/>
              </w:rPr>
              <w:t xml:space="preserve"> 1.Kays, S.J.,  1991, Postharvest Physiology of Perishable Plant Products, An AVİ Book,  New York,  532 pp.2. Hay, K.M., Walker, A.J., 1989, An Introduction to The Physiology of Crop Yield, Longman Scientific and Technical, New York, 292 pp.  </w:t>
            </w:r>
          </w:p>
        </w:tc>
      </w:tr>
      <w:tr w:rsidR="00C7655B" w:rsidRPr="002604AB" w:rsidTr="00737AF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C7655B" w:rsidRPr="00F978AC" w:rsidRDefault="00C7655B" w:rsidP="00737AFB">
            <w:pPr>
              <w:pStyle w:val="Balk4"/>
              <w:spacing w:before="0" w:beforeAutospacing="0" w:after="0" w:afterAutospacing="0"/>
              <w:rPr>
                <w:rFonts w:ascii="Verdana" w:hAnsi="Verdana"/>
                <w:b w:val="0"/>
                <w:color w:val="000000"/>
                <w:sz w:val="16"/>
                <w:szCs w:val="16"/>
                <w:lang w:val="tr-TR"/>
              </w:rPr>
            </w:pPr>
            <w:r w:rsidRPr="00F978AC">
              <w:rPr>
                <w:rFonts w:ascii="Verdana" w:hAnsi="Verdana"/>
                <w:b w:val="0"/>
                <w:bCs w:val="0"/>
                <w:color w:val="000000"/>
                <w:sz w:val="16"/>
                <w:szCs w:val="16"/>
                <w:lang w:val="tr-TR"/>
              </w:rPr>
              <w:t xml:space="preserve"> </w:t>
            </w:r>
            <w:r w:rsidRPr="00F978AC">
              <w:rPr>
                <w:rFonts w:ascii="Verdana" w:hAnsi="Verdana"/>
                <w:b w:val="0"/>
                <w:sz w:val="16"/>
                <w:szCs w:val="16"/>
                <w:lang w:val="tr-TR"/>
              </w:rPr>
              <w:fldChar w:fldCharType="begin">
                <w:ffData>
                  <w:name w:val="Metin4"/>
                  <w:enabled/>
                  <w:calcOnExit w:val="0"/>
                  <w:textInput/>
                </w:ffData>
              </w:fldChar>
            </w:r>
            <w:r w:rsidRPr="00F978AC">
              <w:rPr>
                <w:rFonts w:ascii="Verdana" w:hAnsi="Verdana"/>
                <w:b w:val="0"/>
                <w:sz w:val="16"/>
                <w:szCs w:val="16"/>
                <w:lang w:val="tr-TR"/>
              </w:rPr>
              <w:instrText xml:space="preserve"> FORMTEXT </w:instrText>
            </w:r>
            <w:r w:rsidRPr="00F978AC">
              <w:rPr>
                <w:rFonts w:ascii="Verdana" w:hAnsi="Verdana"/>
                <w:b w:val="0"/>
                <w:sz w:val="16"/>
                <w:szCs w:val="16"/>
                <w:lang w:val="tr-TR"/>
              </w:rPr>
            </w:r>
            <w:r w:rsidRPr="00F978AC">
              <w:rPr>
                <w:rFonts w:ascii="Verdana" w:hAnsi="Verdana"/>
                <w:b w:val="0"/>
                <w:sz w:val="16"/>
                <w:szCs w:val="16"/>
                <w:lang w:val="tr-TR"/>
              </w:rPr>
              <w:fldChar w:fldCharType="separate"/>
            </w:r>
            <w:r w:rsidRPr="00F978AC">
              <w:rPr>
                <w:rFonts w:ascii="Verdana" w:hAnsi="Verdana"/>
                <w:b w:val="0"/>
                <w:noProof/>
                <w:sz w:val="16"/>
                <w:szCs w:val="16"/>
                <w:lang w:val="tr-TR"/>
              </w:rPr>
              <w:t> </w:t>
            </w:r>
            <w:r w:rsidRPr="00F978AC">
              <w:rPr>
                <w:rFonts w:ascii="Verdana" w:hAnsi="Verdana"/>
                <w:b w:val="0"/>
                <w:noProof/>
                <w:sz w:val="16"/>
                <w:szCs w:val="16"/>
                <w:lang w:val="tr-TR"/>
              </w:rPr>
              <w:t> </w:t>
            </w:r>
            <w:r w:rsidRPr="00F978AC">
              <w:rPr>
                <w:rFonts w:ascii="Verdana" w:hAnsi="Verdana"/>
                <w:b w:val="0"/>
                <w:noProof/>
                <w:sz w:val="16"/>
                <w:szCs w:val="16"/>
                <w:lang w:val="tr-TR"/>
              </w:rPr>
              <w:t> </w:t>
            </w:r>
            <w:r w:rsidRPr="00F978AC">
              <w:rPr>
                <w:rFonts w:ascii="Verdana" w:hAnsi="Verdana"/>
                <w:b w:val="0"/>
                <w:noProof/>
                <w:sz w:val="16"/>
                <w:szCs w:val="16"/>
                <w:lang w:val="tr-TR"/>
              </w:rPr>
              <w:t> </w:t>
            </w:r>
            <w:r w:rsidRPr="00F978AC">
              <w:rPr>
                <w:rFonts w:ascii="Verdana" w:hAnsi="Verdana"/>
                <w:b w:val="0"/>
                <w:noProof/>
                <w:sz w:val="16"/>
                <w:szCs w:val="16"/>
                <w:lang w:val="tr-TR"/>
              </w:rPr>
              <w:t> </w:t>
            </w:r>
            <w:r w:rsidRPr="00F978AC">
              <w:rPr>
                <w:rFonts w:ascii="Verdana" w:hAnsi="Verdana"/>
                <w:b w:val="0"/>
                <w:sz w:val="16"/>
                <w:szCs w:val="16"/>
                <w:lang w:val="tr-TR"/>
              </w:rPr>
              <w:fldChar w:fldCharType="end"/>
            </w:r>
          </w:p>
        </w:tc>
      </w:tr>
    </w:tbl>
    <w:p w:rsidR="00C7655B" w:rsidRPr="002604AB" w:rsidRDefault="00C7655B" w:rsidP="00737AFB">
      <w:pPr>
        <w:rPr>
          <w:rFonts w:ascii="Verdana" w:hAnsi="Verdana"/>
          <w:sz w:val="16"/>
          <w:szCs w:val="16"/>
        </w:rPr>
        <w:sectPr w:rsidR="00C7655B" w:rsidRPr="002604AB" w:rsidSect="00737AFB">
          <w:footerReference w:type="default" r:id="rId25"/>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C7655B" w:rsidRPr="002604AB" w:rsidTr="00737AF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C7655B" w:rsidRPr="002604AB" w:rsidRDefault="00C7655B" w:rsidP="00737AFB">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C7655B" w:rsidRPr="002604AB" w:rsidTr="00737A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C7655B" w:rsidRPr="002604AB" w:rsidRDefault="00C7655B" w:rsidP="00737AFB">
            <w:pPr>
              <w:rPr>
                <w:rFonts w:ascii="Verdana" w:hAnsi="Verdana"/>
                <w:b/>
                <w:sz w:val="20"/>
                <w:szCs w:val="16"/>
              </w:rPr>
            </w:pPr>
            <w:r>
              <w:rPr>
                <w:rFonts w:ascii="Verdana" w:hAnsi="Verdana"/>
                <w:b/>
                <w:sz w:val="20"/>
                <w:szCs w:val="16"/>
              </w:rPr>
              <w:t>TOPICS</w:t>
            </w:r>
          </w:p>
        </w:tc>
      </w:tr>
      <w:tr w:rsidR="00C7655B" w:rsidRPr="002604AB" w:rsidTr="00737A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C7655B" w:rsidRPr="00082F59" w:rsidRDefault="00C7655B" w:rsidP="00737AFB">
            <w:pPr>
              <w:rPr>
                <w:rFonts w:ascii="Verdana" w:hAnsi="Verdana"/>
                <w:sz w:val="16"/>
                <w:szCs w:val="16"/>
              </w:rPr>
            </w:pPr>
            <w:r w:rsidRPr="002604AB">
              <w:rPr>
                <w:rFonts w:ascii="Verdana" w:hAnsi="Verdana"/>
                <w:sz w:val="20"/>
                <w:szCs w:val="16"/>
              </w:rPr>
              <w:t xml:space="preserve"> </w:t>
            </w:r>
            <w:r w:rsidRPr="00082F59">
              <w:rPr>
                <w:rFonts w:ascii="Verdana" w:hAnsi="Verdana"/>
                <w:sz w:val="16"/>
                <w:szCs w:val="16"/>
              </w:rPr>
              <w:t>Pocesses and their mechanisms affecting physiological changes in harvested products foods</w:t>
            </w:r>
          </w:p>
        </w:tc>
      </w:tr>
      <w:tr w:rsidR="00C7655B" w:rsidRPr="002604AB" w:rsidTr="00737A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C7655B" w:rsidRPr="002604AB" w:rsidRDefault="00C7655B" w:rsidP="00737AFB">
            <w:pPr>
              <w:rPr>
                <w:rFonts w:ascii="Verdana" w:hAnsi="Verdana"/>
                <w:sz w:val="20"/>
                <w:szCs w:val="16"/>
              </w:rPr>
            </w:pPr>
            <w:r w:rsidRPr="002604AB">
              <w:rPr>
                <w:rFonts w:ascii="Verdana" w:hAnsi="Verdana"/>
                <w:sz w:val="20"/>
                <w:szCs w:val="16"/>
              </w:rPr>
              <w:t xml:space="preserve"> </w:t>
            </w:r>
            <w:r w:rsidRPr="00082F59">
              <w:rPr>
                <w:rFonts w:ascii="Verdana" w:hAnsi="Verdana"/>
                <w:sz w:val="16"/>
                <w:szCs w:val="16"/>
              </w:rPr>
              <w:t>Nature and structure of postharvest products</w:t>
            </w:r>
          </w:p>
        </w:tc>
      </w:tr>
      <w:tr w:rsidR="00C7655B" w:rsidRPr="002604AB" w:rsidTr="00737A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C7655B" w:rsidRPr="00082F59" w:rsidRDefault="00C7655B" w:rsidP="00737AFB">
            <w:pPr>
              <w:rPr>
                <w:rFonts w:ascii="Verdana" w:hAnsi="Verdana"/>
                <w:sz w:val="16"/>
                <w:szCs w:val="16"/>
              </w:rPr>
            </w:pPr>
            <w:r w:rsidRPr="002604AB">
              <w:rPr>
                <w:rFonts w:ascii="Verdana" w:hAnsi="Verdana"/>
                <w:sz w:val="20"/>
                <w:szCs w:val="16"/>
              </w:rPr>
              <w:t xml:space="preserve"> </w:t>
            </w:r>
            <w:r w:rsidRPr="00082F59">
              <w:rPr>
                <w:rFonts w:ascii="Verdana" w:hAnsi="Verdana"/>
                <w:sz w:val="16"/>
                <w:szCs w:val="16"/>
              </w:rPr>
              <w:t>Primary metabolic processes in harvested products</w:t>
            </w:r>
          </w:p>
        </w:tc>
      </w:tr>
      <w:tr w:rsidR="00C7655B" w:rsidRPr="002604AB" w:rsidTr="00737A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C7655B" w:rsidRPr="002604AB" w:rsidRDefault="00C7655B" w:rsidP="00737AFB">
            <w:pPr>
              <w:rPr>
                <w:rFonts w:ascii="Verdana" w:hAnsi="Verdana"/>
                <w:sz w:val="20"/>
                <w:szCs w:val="16"/>
              </w:rPr>
            </w:pPr>
            <w:r w:rsidRPr="002604AB">
              <w:rPr>
                <w:rFonts w:ascii="Verdana" w:hAnsi="Verdana"/>
                <w:sz w:val="20"/>
                <w:szCs w:val="16"/>
              </w:rPr>
              <w:t xml:space="preserve"> </w:t>
            </w:r>
            <w:r w:rsidRPr="00082F59">
              <w:rPr>
                <w:rFonts w:ascii="Verdana" w:hAnsi="Verdana"/>
                <w:sz w:val="16"/>
                <w:szCs w:val="16"/>
              </w:rPr>
              <w:t>Development of tissues, specific developmental stages</w:t>
            </w:r>
          </w:p>
        </w:tc>
      </w:tr>
      <w:tr w:rsidR="00C7655B" w:rsidRPr="002604AB" w:rsidTr="00737A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C7655B" w:rsidRPr="00DF246A" w:rsidRDefault="00C7655B" w:rsidP="00737AFB">
            <w:pPr>
              <w:rPr>
                <w:rFonts w:ascii="Verdana" w:hAnsi="Verdana"/>
                <w:sz w:val="16"/>
                <w:szCs w:val="16"/>
              </w:rPr>
            </w:pPr>
            <w:r w:rsidRPr="00082F59">
              <w:rPr>
                <w:rFonts w:ascii="Verdana" w:hAnsi="Verdana"/>
                <w:sz w:val="16"/>
                <w:szCs w:val="16"/>
              </w:rPr>
              <w:t xml:space="preserve"> metabolic considerations in harvested products</w:t>
            </w:r>
          </w:p>
        </w:tc>
      </w:tr>
      <w:tr w:rsidR="00C7655B" w:rsidRPr="002604AB" w:rsidTr="00737AF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C7655B" w:rsidRPr="002604AB" w:rsidRDefault="00C7655B" w:rsidP="00737AFB">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C7655B" w:rsidRPr="002604AB" w:rsidTr="00737A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C7655B" w:rsidRPr="002604AB" w:rsidRDefault="00C7655B" w:rsidP="00737AFB">
            <w:pPr>
              <w:rPr>
                <w:rFonts w:ascii="Verdana" w:hAnsi="Verdana"/>
                <w:sz w:val="20"/>
                <w:szCs w:val="16"/>
              </w:rPr>
            </w:pPr>
            <w:r w:rsidRPr="002604AB">
              <w:rPr>
                <w:rFonts w:ascii="Verdana" w:hAnsi="Verdana"/>
                <w:sz w:val="20"/>
                <w:szCs w:val="16"/>
              </w:rPr>
              <w:t xml:space="preserve"> </w:t>
            </w:r>
            <w:r w:rsidRPr="00082F59">
              <w:rPr>
                <w:rFonts w:ascii="Verdana" w:hAnsi="Verdana"/>
                <w:sz w:val="16"/>
                <w:szCs w:val="16"/>
              </w:rPr>
              <w:t>Respiration, photosynthesis</w:t>
            </w:r>
          </w:p>
        </w:tc>
      </w:tr>
      <w:tr w:rsidR="00C7655B" w:rsidRPr="002604AB" w:rsidTr="00737A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C7655B" w:rsidRPr="002604AB" w:rsidRDefault="00C7655B" w:rsidP="00737AF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C7655B" w:rsidRPr="002604AB" w:rsidTr="00737A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C7655B" w:rsidRPr="002604AB" w:rsidRDefault="00C7655B" w:rsidP="00737AFB">
            <w:pPr>
              <w:rPr>
                <w:rFonts w:ascii="Verdana" w:hAnsi="Verdana"/>
                <w:sz w:val="20"/>
                <w:szCs w:val="16"/>
              </w:rPr>
            </w:pPr>
            <w:r w:rsidRPr="002604AB">
              <w:rPr>
                <w:rFonts w:ascii="Verdana" w:hAnsi="Verdana"/>
                <w:sz w:val="20"/>
                <w:szCs w:val="16"/>
              </w:rPr>
              <w:t xml:space="preserve"> </w:t>
            </w:r>
            <w:r w:rsidRPr="00082F59">
              <w:rPr>
                <w:rFonts w:ascii="Verdana" w:hAnsi="Verdana"/>
                <w:sz w:val="16"/>
                <w:szCs w:val="16"/>
              </w:rPr>
              <w:t>Secondary metabolic processes and products</w:t>
            </w:r>
            <w:r>
              <w:rPr>
                <w:rFonts w:ascii="Verdana" w:hAnsi="Verdana"/>
                <w:sz w:val="16"/>
                <w:szCs w:val="16"/>
              </w:rPr>
              <w:t>;</w:t>
            </w:r>
            <w:r w:rsidRPr="00082F59">
              <w:rPr>
                <w:rFonts w:ascii="Verdana" w:hAnsi="Verdana"/>
                <w:sz w:val="16"/>
                <w:szCs w:val="16"/>
              </w:rPr>
              <w:t xml:space="preserve"> carbonhydrates, organic acits, protein and amino acits, lipids, plant pigments, volatile compounds, phenolic compounds, vitamins, phytohormones</w:t>
            </w:r>
          </w:p>
        </w:tc>
      </w:tr>
      <w:tr w:rsidR="00C7655B" w:rsidRPr="002604AB" w:rsidTr="00737A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C7655B" w:rsidRPr="002604AB" w:rsidRDefault="00C7655B" w:rsidP="00737AFB">
            <w:pPr>
              <w:rPr>
                <w:rFonts w:ascii="Verdana" w:hAnsi="Verdana"/>
                <w:sz w:val="20"/>
                <w:szCs w:val="16"/>
              </w:rPr>
            </w:pPr>
            <w:r w:rsidRPr="005366DA">
              <w:rPr>
                <w:rFonts w:ascii="Verdana" w:hAnsi="Verdana"/>
                <w:sz w:val="16"/>
                <w:szCs w:val="16"/>
              </w:rPr>
              <w:t>M</w:t>
            </w:r>
            <w:r w:rsidRPr="00082F59">
              <w:rPr>
                <w:rFonts w:ascii="Verdana" w:hAnsi="Verdana"/>
                <w:sz w:val="16"/>
                <w:szCs w:val="16"/>
              </w:rPr>
              <w:t>aturation, quality. stress in postharvest plant product</w:t>
            </w:r>
            <w:r>
              <w:rPr>
                <w:rFonts w:ascii="Verdana" w:hAnsi="Verdana"/>
                <w:sz w:val="16"/>
                <w:szCs w:val="16"/>
              </w:rPr>
              <w:t>S</w:t>
            </w:r>
          </w:p>
        </w:tc>
      </w:tr>
      <w:tr w:rsidR="00C7655B" w:rsidRPr="002604AB" w:rsidTr="00737AF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C7655B" w:rsidRPr="002604AB" w:rsidRDefault="00C7655B" w:rsidP="00737AFB">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C7655B" w:rsidRPr="002604AB" w:rsidTr="00737A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C7655B" w:rsidRPr="005366DA" w:rsidRDefault="00C7655B" w:rsidP="00737AFB">
            <w:pPr>
              <w:rPr>
                <w:rFonts w:ascii="Verdana" w:hAnsi="Verdana"/>
                <w:sz w:val="16"/>
                <w:szCs w:val="16"/>
              </w:rPr>
            </w:pPr>
            <w:r w:rsidRPr="002604AB">
              <w:rPr>
                <w:rFonts w:ascii="Verdana" w:hAnsi="Verdana"/>
                <w:sz w:val="20"/>
                <w:szCs w:val="16"/>
              </w:rPr>
              <w:t xml:space="preserve"> </w:t>
            </w:r>
            <w:r w:rsidRPr="00082F59">
              <w:rPr>
                <w:rFonts w:ascii="Verdana" w:hAnsi="Verdana"/>
                <w:sz w:val="16"/>
                <w:szCs w:val="16"/>
              </w:rPr>
              <w:t>Nature of stress in relation to harvested products</w:t>
            </w:r>
          </w:p>
        </w:tc>
      </w:tr>
      <w:tr w:rsidR="00C7655B" w:rsidRPr="002604AB" w:rsidTr="00737A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C7655B" w:rsidRPr="002604AB" w:rsidRDefault="00C7655B" w:rsidP="00737AFB">
            <w:pPr>
              <w:rPr>
                <w:rFonts w:ascii="Verdana" w:hAnsi="Verdana"/>
                <w:sz w:val="20"/>
                <w:szCs w:val="16"/>
              </w:rPr>
            </w:pPr>
            <w:r w:rsidRPr="002604AB">
              <w:rPr>
                <w:rFonts w:ascii="Verdana" w:hAnsi="Verdana"/>
                <w:sz w:val="20"/>
                <w:szCs w:val="16"/>
              </w:rPr>
              <w:t xml:space="preserve"> </w:t>
            </w:r>
            <w:r w:rsidRPr="00082F59">
              <w:rPr>
                <w:rFonts w:ascii="Verdana" w:hAnsi="Verdana"/>
                <w:sz w:val="16"/>
                <w:szCs w:val="16"/>
              </w:rPr>
              <w:t>Stress types, movement of gases and solutes</w:t>
            </w:r>
          </w:p>
        </w:tc>
      </w:tr>
      <w:tr w:rsidR="00C7655B" w:rsidRPr="002604AB" w:rsidTr="00737A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C7655B" w:rsidRPr="002604AB" w:rsidRDefault="00C7655B" w:rsidP="00737AFB">
            <w:pPr>
              <w:rPr>
                <w:rFonts w:ascii="Verdana" w:hAnsi="Verdana"/>
                <w:sz w:val="20"/>
                <w:szCs w:val="16"/>
              </w:rPr>
            </w:pPr>
            <w:r w:rsidRPr="002604AB">
              <w:rPr>
                <w:rFonts w:ascii="Verdana" w:hAnsi="Verdana"/>
                <w:sz w:val="20"/>
                <w:szCs w:val="16"/>
              </w:rPr>
              <w:t xml:space="preserve"> </w:t>
            </w:r>
            <w:r w:rsidRPr="00082F59">
              <w:rPr>
                <w:rFonts w:ascii="Verdana" w:hAnsi="Verdana"/>
                <w:sz w:val="16"/>
                <w:szCs w:val="16"/>
              </w:rPr>
              <w:t xml:space="preserve">Relationship </w:t>
            </w:r>
            <w:r>
              <w:rPr>
                <w:rFonts w:ascii="Verdana" w:hAnsi="Verdana"/>
                <w:sz w:val="16"/>
                <w:szCs w:val="16"/>
              </w:rPr>
              <w:t>between environment and product</w:t>
            </w:r>
            <w:r w:rsidRPr="00082F59">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C7655B" w:rsidRPr="002604AB" w:rsidTr="00737AF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C7655B" w:rsidRPr="002604AB" w:rsidRDefault="00C7655B" w:rsidP="00737AFB">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C7655B" w:rsidRPr="002604AB" w:rsidRDefault="00C7655B" w:rsidP="00737AFB">
      <w:pPr>
        <w:rPr>
          <w:rFonts w:ascii="Verdana" w:hAnsi="Verdana"/>
          <w:sz w:val="16"/>
          <w:szCs w:val="16"/>
        </w:rPr>
      </w:pPr>
    </w:p>
    <w:p w:rsidR="00C7655B" w:rsidRPr="002604AB" w:rsidRDefault="00C7655B" w:rsidP="00737AFB">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993"/>
        <w:gridCol w:w="1421"/>
        <w:gridCol w:w="4868"/>
        <w:gridCol w:w="515"/>
        <w:gridCol w:w="307"/>
        <w:gridCol w:w="402"/>
        <w:gridCol w:w="708"/>
        <w:gridCol w:w="709"/>
        <w:gridCol w:w="377"/>
      </w:tblGrid>
      <w:tr w:rsidR="00C7655B" w:rsidRPr="002604AB" w:rsidTr="00737AFB">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C7655B" w:rsidRPr="001B710C" w:rsidRDefault="00C7655B" w:rsidP="00737AFB">
            <w:pPr>
              <w:jc w:val="center"/>
              <w:rPr>
                <w:rFonts w:ascii="Verdana" w:hAnsi="Verdana"/>
                <w:b/>
                <w:sz w:val="18"/>
                <w:szCs w:val="16"/>
              </w:rPr>
            </w:pPr>
            <w:r>
              <w:rPr>
                <w:rFonts w:ascii="Verdana" w:hAnsi="Verdana"/>
                <w:b/>
                <w:sz w:val="18"/>
                <w:szCs w:val="16"/>
              </w:rPr>
              <w:t xml:space="preserve">CONTRIBUTION OF THE COURSE LEARNING OUTCOMES TO THE </w:t>
            </w:r>
            <w:r w:rsidRPr="006F7C61">
              <w:rPr>
                <w:rFonts w:ascii="Verdana" w:hAnsi="Verdana"/>
                <w:b/>
                <w:sz w:val="18"/>
                <w:szCs w:val="16"/>
              </w:rPr>
              <w:t xml:space="preserve">FIELD CROPS </w:t>
            </w:r>
            <w:r>
              <w:rPr>
                <w:rFonts w:ascii="Verdana" w:hAnsi="Verdana"/>
                <w:b/>
                <w:sz w:val="18"/>
                <w:szCs w:val="16"/>
              </w:rPr>
              <w:t>PhD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C7655B" w:rsidRDefault="00C7655B" w:rsidP="00737AFB">
            <w:pPr>
              <w:jc w:val="center"/>
              <w:rPr>
                <w:rFonts w:ascii="Verdana" w:hAnsi="Verdana"/>
                <w:b/>
                <w:sz w:val="18"/>
                <w:szCs w:val="16"/>
              </w:rPr>
            </w:pPr>
            <w:r>
              <w:rPr>
                <w:rFonts w:ascii="Verdana" w:hAnsi="Verdana"/>
                <w:b/>
                <w:sz w:val="18"/>
                <w:szCs w:val="16"/>
              </w:rPr>
              <w:t>CONTRIBUTION LEVEL</w:t>
            </w:r>
          </w:p>
        </w:tc>
      </w:tr>
      <w:tr w:rsidR="00C7655B" w:rsidRPr="002604AB" w:rsidTr="00737AFB">
        <w:trPr>
          <w:gridBefore w:val="1"/>
          <w:gridAfter w:val="1"/>
          <w:wBefore w:w="15" w:type="dxa"/>
          <w:wAfter w:w="377" w:type="dxa"/>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C7655B" w:rsidRPr="002604AB" w:rsidRDefault="00C7655B" w:rsidP="00737AFB">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C7655B" w:rsidRPr="002604AB" w:rsidRDefault="00C7655B" w:rsidP="00737AFB">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gridSpan w:val="2"/>
            <w:tcBorders>
              <w:top w:val="single" w:sz="12" w:space="0" w:color="auto"/>
              <w:left w:val="single" w:sz="6" w:space="0" w:color="auto"/>
              <w:bottom w:val="single" w:sz="6" w:space="0" w:color="auto"/>
              <w:right w:val="single" w:sz="6" w:space="0" w:color="auto"/>
            </w:tcBorders>
            <w:vAlign w:val="center"/>
          </w:tcPr>
          <w:p w:rsidR="00C7655B" w:rsidRDefault="00C7655B" w:rsidP="00737AFB">
            <w:pPr>
              <w:jc w:val="center"/>
              <w:rPr>
                <w:rFonts w:ascii="Verdana" w:hAnsi="Verdana"/>
                <w:b/>
                <w:sz w:val="18"/>
                <w:szCs w:val="16"/>
              </w:rPr>
            </w:pPr>
            <w:r>
              <w:rPr>
                <w:rFonts w:ascii="Verdana" w:hAnsi="Verdana"/>
                <w:b/>
                <w:sz w:val="18"/>
                <w:szCs w:val="16"/>
              </w:rPr>
              <w:t>3</w:t>
            </w:r>
          </w:p>
          <w:p w:rsidR="00C7655B" w:rsidRPr="001B710C" w:rsidRDefault="00C7655B" w:rsidP="00737AFB">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C7655B" w:rsidRDefault="00C7655B" w:rsidP="00737AFB">
            <w:pPr>
              <w:jc w:val="center"/>
              <w:rPr>
                <w:rFonts w:ascii="Verdana" w:hAnsi="Verdana"/>
                <w:b/>
                <w:sz w:val="18"/>
                <w:szCs w:val="16"/>
              </w:rPr>
            </w:pPr>
            <w:r>
              <w:rPr>
                <w:rFonts w:ascii="Verdana" w:hAnsi="Verdana"/>
                <w:b/>
                <w:sz w:val="18"/>
                <w:szCs w:val="16"/>
              </w:rPr>
              <w:t>2</w:t>
            </w:r>
          </w:p>
          <w:p w:rsidR="00C7655B" w:rsidRPr="001B710C" w:rsidRDefault="00C7655B" w:rsidP="00737AFB">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C7655B" w:rsidRDefault="00C7655B" w:rsidP="00737AFB">
            <w:pPr>
              <w:jc w:val="center"/>
              <w:rPr>
                <w:rFonts w:ascii="Verdana" w:hAnsi="Verdana"/>
                <w:b/>
                <w:sz w:val="18"/>
                <w:szCs w:val="16"/>
              </w:rPr>
            </w:pPr>
            <w:r>
              <w:rPr>
                <w:rFonts w:ascii="Verdana" w:hAnsi="Verdana"/>
                <w:b/>
                <w:sz w:val="18"/>
                <w:szCs w:val="16"/>
              </w:rPr>
              <w:t>1</w:t>
            </w:r>
          </w:p>
          <w:p w:rsidR="00C7655B" w:rsidRPr="001B710C" w:rsidRDefault="00C7655B" w:rsidP="00737AFB">
            <w:pPr>
              <w:jc w:val="center"/>
              <w:rPr>
                <w:rFonts w:ascii="Verdana" w:hAnsi="Verdana"/>
                <w:sz w:val="18"/>
                <w:szCs w:val="16"/>
              </w:rPr>
            </w:pPr>
            <w:r>
              <w:rPr>
                <w:rFonts w:ascii="Verdana" w:hAnsi="Verdana"/>
                <w:sz w:val="18"/>
                <w:szCs w:val="16"/>
              </w:rPr>
              <w:t>Low</w:t>
            </w:r>
          </w:p>
        </w:tc>
      </w:tr>
      <w:tr w:rsidR="00C7655B" w:rsidRPr="002604AB" w:rsidTr="00737AFB">
        <w:trPr>
          <w:gridBefore w:val="1"/>
          <w:gridAfter w:val="1"/>
          <w:wBefore w:w="15" w:type="dxa"/>
          <w:wAfter w:w="377" w:type="dxa"/>
          <w:trHeight w:val="150"/>
        </w:trPr>
        <w:tc>
          <w:tcPr>
            <w:tcW w:w="993" w:type="dxa"/>
            <w:tcBorders>
              <w:top w:val="single" w:sz="6" w:space="0" w:color="auto"/>
              <w:left w:val="single" w:sz="12" w:space="0" w:color="auto"/>
              <w:bottom w:val="single" w:sz="6" w:space="0" w:color="auto"/>
              <w:right w:val="single" w:sz="6" w:space="0" w:color="auto"/>
            </w:tcBorders>
            <w:vAlign w:val="center"/>
          </w:tcPr>
          <w:p w:rsidR="00C7655B" w:rsidRPr="001B710C" w:rsidRDefault="00C7655B" w:rsidP="00737AFB">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gridSpan w:val="3"/>
            <w:tcBorders>
              <w:top w:val="single" w:sz="6" w:space="0" w:color="auto"/>
              <w:left w:val="single" w:sz="6" w:space="0" w:color="auto"/>
              <w:bottom w:val="single" w:sz="6" w:space="0" w:color="auto"/>
              <w:right w:val="single" w:sz="6" w:space="0" w:color="auto"/>
            </w:tcBorders>
          </w:tcPr>
          <w:p w:rsidR="00C7655B" w:rsidRPr="006F7C61" w:rsidRDefault="00C7655B" w:rsidP="00737AFB">
            <w:pPr>
              <w:jc w:val="both"/>
              <w:rPr>
                <w:rFonts w:ascii="Verdana" w:hAnsi="Verdana"/>
                <w:sz w:val="18"/>
              </w:rPr>
            </w:pPr>
            <w:r w:rsidRPr="006F7C61">
              <w:rPr>
                <w:rFonts w:ascii="Verdana" w:hAnsi="Verdana"/>
                <w:sz w:val="18"/>
              </w:rPr>
              <w:t xml:space="preserve">Development, expansion and deepening skills related to the expertise areas gained in graduate level </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t>X</w:t>
            </w:r>
          </w:p>
        </w:tc>
        <w:tc>
          <w:tcPr>
            <w:tcW w:w="709" w:type="dxa"/>
            <w:tcBorders>
              <w:top w:val="single" w:sz="6" w:space="0" w:color="auto"/>
              <w:left w:val="single" w:sz="6" w:space="0" w:color="auto"/>
              <w:bottom w:val="single" w:sz="6" w:space="0" w:color="auto"/>
              <w:right w:val="single" w:sz="12"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r>
      <w:tr w:rsidR="00C7655B" w:rsidRPr="002604AB" w:rsidTr="00737AFB">
        <w:trPr>
          <w:gridBefore w:val="1"/>
          <w:gridAfter w:val="1"/>
          <w:wBefore w:w="15" w:type="dxa"/>
          <w:wAfter w:w="377" w:type="dxa"/>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C7655B" w:rsidRPr="001B710C" w:rsidRDefault="00C7655B" w:rsidP="00737AFB">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gridSpan w:val="3"/>
            <w:tcBorders>
              <w:top w:val="single" w:sz="6" w:space="0" w:color="auto"/>
              <w:left w:val="single" w:sz="6" w:space="0" w:color="auto"/>
              <w:bottom w:val="single" w:sz="6" w:space="0" w:color="auto"/>
              <w:right w:val="single" w:sz="6" w:space="0" w:color="auto"/>
            </w:tcBorders>
          </w:tcPr>
          <w:p w:rsidR="00C7655B" w:rsidRPr="006F7C61" w:rsidRDefault="00C7655B" w:rsidP="00737AFB">
            <w:pPr>
              <w:jc w:val="both"/>
              <w:rPr>
                <w:rFonts w:ascii="Verdana" w:hAnsi="Verdana"/>
                <w:sz w:val="18"/>
              </w:rPr>
            </w:pPr>
            <w:r w:rsidRPr="006F7C61">
              <w:rPr>
                <w:rFonts w:ascii="Verdana" w:hAnsi="Verdana"/>
                <w:sz w:val="18"/>
              </w:rPr>
              <w:t>Ability to define, analyze and solve the complex problems within their branch in Field Crops by using their knowledge</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t>X</w:t>
            </w:r>
          </w:p>
        </w:tc>
        <w:tc>
          <w:tcPr>
            <w:tcW w:w="709" w:type="dxa"/>
            <w:tcBorders>
              <w:top w:val="single" w:sz="6" w:space="0" w:color="auto"/>
              <w:left w:val="single" w:sz="6" w:space="0" w:color="auto"/>
              <w:bottom w:val="single" w:sz="6" w:space="0" w:color="auto"/>
              <w:right w:val="single" w:sz="12"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r>
      <w:tr w:rsidR="00C7655B" w:rsidRPr="002604AB" w:rsidTr="00737AFB">
        <w:trPr>
          <w:gridBefore w:val="1"/>
          <w:gridAfter w:val="1"/>
          <w:wBefore w:w="15" w:type="dxa"/>
          <w:wAfter w:w="377" w:type="dxa"/>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C7655B" w:rsidRPr="001B710C" w:rsidRDefault="00C7655B" w:rsidP="00737AFB">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gridSpan w:val="3"/>
            <w:tcBorders>
              <w:top w:val="single" w:sz="6" w:space="0" w:color="auto"/>
              <w:left w:val="single" w:sz="6" w:space="0" w:color="auto"/>
              <w:bottom w:val="single" w:sz="6" w:space="0" w:color="auto"/>
              <w:right w:val="single" w:sz="6" w:space="0" w:color="auto"/>
            </w:tcBorders>
          </w:tcPr>
          <w:p w:rsidR="00C7655B" w:rsidRPr="006F7C61" w:rsidRDefault="00C7655B" w:rsidP="00737AFB">
            <w:pPr>
              <w:jc w:val="both"/>
              <w:rPr>
                <w:rFonts w:ascii="Verdana" w:hAnsi="Verdana"/>
                <w:sz w:val="18"/>
              </w:rPr>
            </w:pPr>
            <w:r w:rsidRPr="006F7C61">
              <w:rPr>
                <w:rFonts w:ascii="Verdana" w:hAnsi="Verdana"/>
                <w:sz w:val="18"/>
              </w:rPr>
              <w:t xml:space="preserve">Ability to plan and conduct a scientific research related to their branch, analyze the data and prepare a scientific publication. </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t>X</w:t>
            </w:r>
          </w:p>
        </w:tc>
      </w:tr>
      <w:tr w:rsidR="00C7655B" w:rsidRPr="002604AB" w:rsidTr="00737AFB">
        <w:trPr>
          <w:gridBefore w:val="1"/>
          <w:gridAfter w:val="1"/>
          <w:wBefore w:w="15" w:type="dxa"/>
          <w:wAfter w:w="377" w:type="dxa"/>
          <w:trHeight w:val="272"/>
        </w:trPr>
        <w:tc>
          <w:tcPr>
            <w:tcW w:w="993" w:type="dxa"/>
            <w:tcBorders>
              <w:top w:val="single" w:sz="6" w:space="0" w:color="auto"/>
              <w:left w:val="single" w:sz="12" w:space="0" w:color="auto"/>
              <w:bottom w:val="single" w:sz="6" w:space="0" w:color="auto"/>
              <w:right w:val="single" w:sz="6" w:space="0" w:color="auto"/>
            </w:tcBorders>
            <w:vAlign w:val="center"/>
          </w:tcPr>
          <w:p w:rsidR="00C7655B" w:rsidRPr="001B710C" w:rsidRDefault="00C7655B" w:rsidP="00737AFB">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gridSpan w:val="3"/>
            <w:tcBorders>
              <w:top w:val="single" w:sz="6" w:space="0" w:color="auto"/>
              <w:left w:val="single" w:sz="6" w:space="0" w:color="auto"/>
              <w:bottom w:val="single" w:sz="6" w:space="0" w:color="auto"/>
              <w:right w:val="single" w:sz="6" w:space="0" w:color="auto"/>
            </w:tcBorders>
          </w:tcPr>
          <w:p w:rsidR="00C7655B" w:rsidRPr="006F7C61" w:rsidRDefault="00C7655B" w:rsidP="00737AFB">
            <w:pPr>
              <w:jc w:val="both"/>
              <w:rPr>
                <w:rFonts w:ascii="Verdana" w:hAnsi="Verdana"/>
                <w:sz w:val="18"/>
              </w:rPr>
            </w:pPr>
            <w:r w:rsidRPr="006F7C61">
              <w:rPr>
                <w:rFonts w:ascii="Verdana" w:hAnsi="Verdana"/>
                <w:sz w:val="18"/>
              </w:rPr>
              <w:t>To develop new ideas and thoughts by using modern techniques and tools in the field crops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t>X</w:t>
            </w:r>
          </w:p>
        </w:tc>
        <w:tc>
          <w:tcPr>
            <w:tcW w:w="709" w:type="dxa"/>
            <w:tcBorders>
              <w:top w:val="single" w:sz="6" w:space="0" w:color="auto"/>
              <w:left w:val="single" w:sz="6" w:space="0" w:color="auto"/>
              <w:bottom w:val="single" w:sz="6" w:space="0" w:color="auto"/>
              <w:right w:val="single" w:sz="12"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r>
      <w:tr w:rsidR="00C7655B" w:rsidRPr="002604AB" w:rsidTr="00737AFB">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C7655B" w:rsidRPr="001B710C" w:rsidRDefault="00C7655B" w:rsidP="00737AFB">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gridSpan w:val="3"/>
            <w:tcBorders>
              <w:top w:val="single" w:sz="6" w:space="0" w:color="auto"/>
              <w:left w:val="single" w:sz="6" w:space="0" w:color="auto"/>
              <w:bottom w:val="single" w:sz="6" w:space="0" w:color="auto"/>
              <w:right w:val="single" w:sz="6" w:space="0" w:color="auto"/>
            </w:tcBorders>
          </w:tcPr>
          <w:p w:rsidR="00C7655B" w:rsidRPr="006F7C61" w:rsidRDefault="00C7655B" w:rsidP="00737AFB">
            <w:pPr>
              <w:jc w:val="both"/>
              <w:rPr>
                <w:rFonts w:ascii="Verdana" w:hAnsi="Verdana"/>
                <w:sz w:val="18"/>
              </w:rPr>
            </w:pPr>
            <w:r w:rsidRPr="006F7C61">
              <w:rPr>
                <w:rFonts w:ascii="Verdana" w:hAnsi="Verdana"/>
                <w:sz w:val="18"/>
              </w:rPr>
              <w:t>To access, evaluate and interpret information used in different area and apply it in their expertise field</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t>X</w:t>
            </w:r>
          </w:p>
        </w:tc>
      </w:tr>
      <w:tr w:rsidR="00C7655B" w:rsidRPr="002604AB" w:rsidTr="00737AFB">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C7655B" w:rsidRPr="001B710C" w:rsidRDefault="00C7655B" w:rsidP="00737AFB">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gridSpan w:val="3"/>
            <w:tcBorders>
              <w:top w:val="single" w:sz="6" w:space="0" w:color="auto"/>
              <w:left w:val="single" w:sz="6" w:space="0" w:color="auto"/>
              <w:bottom w:val="single" w:sz="6" w:space="0" w:color="auto"/>
              <w:right w:val="single" w:sz="6" w:space="0" w:color="auto"/>
            </w:tcBorders>
          </w:tcPr>
          <w:p w:rsidR="00C7655B" w:rsidRPr="006F7C61" w:rsidRDefault="00C7655B" w:rsidP="00737AFB">
            <w:pPr>
              <w:jc w:val="both"/>
              <w:rPr>
                <w:rFonts w:ascii="Verdana" w:hAnsi="Verdana"/>
                <w:sz w:val="18"/>
              </w:rPr>
            </w:pPr>
            <w:r w:rsidRPr="006F7C61">
              <w:rPr>
                <w:rFonts w:ascii="Verdana" w:hAnsi="Verdana"/>
                <w:sz w:val="18"/>
              </w:rPr>
              <w:t xml:space="preserve">The ability of oral and written communication with the researchers in Field Crops or different areas at least in one of foreign languages </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t>X</w:t>
            </w:r>
          </w:p>
        </w:tc>
      </w:tr>
      <w:tr w:rsidR="00C7655B" w:rsidRPr="002604AB" w:rsidTr="00737AFB">
        <w:trPr>
          <w:gridBefore w:val="1"/>
          <w:gridAfter w:val="1"/>
          <w:wBefore w:w="15" w:type="dxa"/>
          <w:wAfter w:w="377" w:type="dxa"/>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C7655B" w:rsidRPr="001B710C" w:rsidRDefault="00C7655B" w:rsidP="00737AFB">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gridSpan w:val="3"/>
            <w:tcBorders>
              <w:top w:val="single" w:sz="6" w:space="0" w:color="auto"/>
              <w:left w:val="single" w:sz="6" w:space="0" w:color="auto"/>
              <w:bottom w:val="single" w:sz="6" w:space="0" w:color="auto"/>
              <w:right w:val="single" w:sz="6" w:space="0" w:color="auto"/>
            </w:tcBorders>
          </w:tcPr>
          <w:p w:rsidR="00C7655B" w:rsidRPr="006F7C61" w:rsidRDefault="00C7655B" w:rsidP="00737AFB">
            <w:pPr>
              <w:jc w:val="both"/>
              <w:rPr>
                <w:rFonts w:ascii="Verdana" w:hAnsi="Verdana"/>
                <w:sz w:val="18"/>
              </w:rPr>
            </w:pPr>
            <w:r w:rsidRPr="006F7C61">
              <w:rPr>
                <w:rFonts w:ascii="Verdana" w:hAnsi="Verdana"/>
                <w:sz w:val="18"/>
              </w:rPr>
              <w:t xml:space="preserve">Self-development to understand the importance of life-long learning and to follow the science-technology and contemporary issues in their branch </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t>X</w:t>
            </w:r>
          </w:p>
        </w:tc>
        <w:tc>
          <w:tcPr>
            <w:tcW w:w="709" w:type="dxa"/>
            <w:tcBorders>
              <w:top w:val="single" w:sz="6" w:space="0" w:color="auto"/>
              <w:left w:val="single" w:sz="6" w:space="0" w:color="auto"/>
              <w:bottom w:val="single" w:sz="6" w:space="0" w:color="auto"/>
              <w:right w:val="single" w:sz="12"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r>
      <w:tr w:rsidR="00C7655B" w:rsidRPr="002604AB" w:rsidTr="00737AFB">
        <w:trPr>
          <w:gridBefore w:val="1"/>
          <w:gridAfter w:val="1"/>
          <w:wBefore w:w="15" w:type="dxa"/>
          <w:wAfter w:w="377" w:type="dxa"/>
          <w:trHeight w:val="171"/>
        </w:trPr>
        <w:tc>
          <w:tcPr>
            <w:tcW w:w="993" w:type="dxa"/>
            <w:tcBorders>
              <w:top w:val="single" w:sz="6" w:space="0" w:color="auto"/>
              <w:left w:val="single" w:sz="12" w:space="0" w:color="auto"/>
              <w:bottom w:val="single" w:sz="6" w:space="0" w:color="auto"/>
              <w:right w:val="single" w:sz="6" w:space="0" w:color="auto"/>
            </w:tcBorders>
            <w:vAlign w:val="center"/>
          </w:tcPr>
          <w:p w:rsidR="00C7655B" w:rsidRPr="001B710C" w:rsidRDefault="00C7655B" w:rsidP="00737AFB">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gridSpan w:val="3"/>
            <w:tcBorders>
              <w:top w:val="single" w:sz="6" w:space="0" w:color="auto"/>
              <w:left w:val="single" w:sz="6" w:space="0" w:color="auto"/>
              <w:bottom w:val="single" w:sz="6" w:space="0" w:color="auto"/>
              <w:right w:val="single" w:sz="6" w:space="0" w:color="auto"/>
            </w:tcBorders>
          </w:tcPr>
          <w:p w:rsidR="00C7655B" w:rsidRPr="006F7C61" w:rsidRDefault="00C7655B" w:rsidP="00737AFB">
            <w:pPr>
              <w:jc w:val="both"/>
              <w:rPr>
                <w:rFonts w:ascii="Verdana" w:hAnsi="Verdana"/>
                <w:sz w:val="18"/>
              </w:rPr>
            </w:pPr>
            <w:r w:rsidRPr="006F7C61">
              <w:rPr>
                <w:rFonts w:ascii="Verdana" w:hAnsi="Verdana"/>
                <w:sz w:val="18"/>
              </w:rPr>
              <w:t xml:space="preserve">Ability to transfer the information to academic environment and to implement public awareness </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t>X</w:t>
            </w:r>
          </w:p>
        </w:tc>
        <w:tc>
          <w:tcPr>
            <w:tcW w:w="709" w:type="dxa"/>
            <w:tcBorders>
              <w:top w:val="single" w:sz="6" w:space="0" w:color="auto"/>
              <w:left w:val="single" w:sz="6" w:space="0" w:color="auto"/>
              <w:bottom w:val="single" w:sz="6" w:space="0" w:color="auto"/>
              <w:right w:val="single" w:sz="12"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r>
      <w:tr w:rsidR="00C7655B" w:rsidRPr="002604AB" w:rsidTr="00737AFB">
        <w:trPr>
          <w:gridBefore w:val="1"/>
          <w:gridAfter w:val="1"/>
          <w:wBefore w:w="15" w:type="dxa"/>
          <w:wAfter w:w="377" w:type="dxa"/>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C7655B" w:rsidRPr="001B710C" w:rsidRDefault="00C7655B" w:rsidP="00737AFB">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gridSpan w:val="3"/>
            <w:tcBorders>
              <w:top w:val="single" w:sz="6" w:space="0" w:color="auto"/>
              <w:left w:val="single" w:sz="6" w:space="0" w:color="auto"/>
              <w:bottom w:val="single" w:sz="6" w:space="0" w:color="auto"/>
              <w:right w:val="single" w:sz="6" w:space="0" w:color="auto"/>
            </w:tcBorders>
          </w:tcPr>
          <w:p w:rsidR="00C7655B" w:rsidRPr="006F7C61" w:rsidRDefault="00C7655B" w:rsidP="00737AFB">
            <w:pPr>
              <w:jc w:val="both"/>
              <w:rPr>
                <w:rFonts w:ascii="Verdana" w:hAnsi="Verdana"/>
                <w:sz w:val="18"/>
              </w:rPr>
            </w:pPr>
            <w:r w:rsidRPr="006F7C61">
              <w:rPr>
                <w:rFonts w:ascii="Verdana" w:hAnsi="Verdana"/>
                <w:sz w:val="18"/>
              </w:rPr>
              <w:t xml:space="preserve">Ability to be creative, to take initiative, to make independent decisions and to lead team work  </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t>X</w:t>
            </w:r>
          </w:p>
        </w:tc>
      </w:tr>
      <w:tr w:rsidR="00C7655B" w:rsidRPr="002604AB" w:rsidTr="00737A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C7655B" w:rsidRPr="002604AB" w:rsidRDefault="00C7655B" w:rsidP="00737AFB">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C7655B" w:rsidRPr="002604AB" w:rsidRDefault="00C7655B" w:rsidP="00737AF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t>DOÇ. DR. MURAT OLGUN</w:t>
            </w:r>
          </w:p>
        </w:tc>
        <w:tc>
          <w:tcPr>
            <w:tcW w:w="822" w:type="dxa"/>
            <w:gridSpan w:val="2"/>
            <w:vAlign w:val="center"/>
          </w:tcPr>
          <w:p w:rsidR="00C7655B" w:rsidRPr="002604AB" w:rsidRDefault="00C7655B" w:rsidP="00737AFB">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C7655B" w:rsidRPr="002604AB" w:rsidRDefault="00C7655B" w:rsidP="00737AF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t>07.05.2015</w:t>
            </w:r>
          </w:p>
        </w:tc>
      </w:tr>
    </w:tbl>
    <w:p w:rsidR="00C7655B" w:rsidRPr="00E96083" w:rsidRDefault="00C7655B" w:rsidP="00737AFB">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E73CE7" w:rsidRDefault="00E73CE7">
      <w:pPr>
        <w:spacing w:after="200"/>
        <w:rPr>
          <w:rFonts w:ascii="Verdana" w:hAnsi="Verdana"/>
          <w:sz w:val="16"/>
          <w:szCs w:val="16"/>
        </w:rPr>
      </w:pPr>
      <w:r>
        <w:rPr>
          <w:rFonts w:ascii="Verdana" w:hAnsi="Verdana"/>
          <w:sz w:val="16"/>
          <w:szCs w:val="16"/>
        </w:rPr>
        <w:br w:type="page"/>
      </w:r>
    </w:p>
    <w:p w:rsidR="00C7655B" w:rsidRPr="002604AB" w:rsidRDefault="00CD6EE7" w:rsidP="00737AFB">
      <w:pPr>
        <w:tabs>
          <w:tab w:val="left" w:pos="6825"/>
        </w:tabs>
        <w:outlineLvl w:val="0"/>
        <w:rPr>
          <w:rFonts w:ascii="Verdana" w:hAnsi="Verdana"/>
          <w:b/>
          <w:sz w:val="16"/>
          <w:szCs w:val="16"/>
        </w:rPr>
      </w:pPr>
      <w:r>
        <w:rPr>
          <w:noProof/>
        </w:rPr>
        <w:pict>
          <v:shape id="_x0000_s1067" type="#_x0000_t202" style="position:absolute;margin-left:11.7pt;margin-top:.7pt;width:298.5pt;height:76.95pt;z-index:251714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style="mso-next-textbox:#_x0000_s1067">
              <w:txbxContent>
                <w:p w:rsidR="000353FB" w:rsidRDefault="000353FB" w:rsidP="00737AFB">
                  <w:pPr>
                    <w:spacing w:after="120"/>
                    <w:jc w:val="center"/>
                    <w:rPr>
                      <w:rFonts w:ascii="Verdana" w:hAnsi="Verdana"/>
                      <w:b/>
                      <w:sz w:val="16"/>
                      <w:szCs w:val="20"/>
                    </w:rPr>
                  </w:pPr>
                  <w:r>
                    <w:rPr>
                      <w:rFonts w:ascii="Verdana" w:hAnsi="Verdana"/>
                      <w:b/>
                      <w:sz w:val="16"/>
                      <w:szCs w:val="20"/>
                    </w:rPr>
                    <w:t>T.R.</w:t>
                  </w:r>
                </w:p>
                <w:p w:rsidR="000353FB" w:rsidRDefault="000353FB" w:rsidP="00737AFB">
                  <w:pPr>
                    <w:spacing w:after="120"/>
                    <w:jc w:val="center"/>
                    <w:rPr>
                      <w:rFonts w:ascii="Verdana" w:hAnsi="Verdana"/>
                      <w:b/>
                      <w:sz w:val="16"/>
                      <w:szCs w:val="20"/>
                    </w:rPr>
                  </w:pPr>
                  <w:r>
                    <w:rPr>
                      <w:rFonts w:ascii="Verdana" w:hAnsi="Verdana"/>
                      <w:b/>
                      <w:sz w:val="16"/>
                      <w:szCs w:val="20"/>
                    </w:rPr>
                    <w:t>ESKISEHIR OSMANGAZI UNIVERSITY</w:t>
                  </w:r>
                </w:p>
                <w:p w:rsidR="000353FB" w:rsidRDefault="000353FB" w:rsidP="00737AFB">
                  <w:pPr>
                    <w:spacing w:after="120"/>
                    <w:jc w:val="center"/>
                    <w:rPr>
                      <w:rFonts w:ascii="Verdana" w:hAnsi="Verdana"/>
                      <w:b/>
                      <w:sz w:val="6"/>
                      <w:szCs w:val="10"/>
                    </w:rPr>
                  </w:pPr>
                  <w:r>
                    <w:rPr>
                      <w:rFonts w:ascii="Verdana" w:hAnsi="Verdana"/>
                      <w:b/>
                      <w:sz w:val="16"/>
                      <w:szCs w:val="20"/>
                    </w:rPr>
                    <w:t>GRADUATE SCHOOL OF NATURAL AND APPLIED SCIENCES</w:t>
                  </w:r>
                </w:p>
                <w:p w:rsidR="000353FB" w:rsidRPr="008D580F" w:rsidRDefault="000353FB" w:rsidP="00737AFB">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C7655B" w:rsidRPr="002604AB">
        <w:rPr>
          <w:rFonts w:ascii="Verdana" w:hAnsi="Verdana"/>
          <w:b/>
          <w:sz w:val="16"/>
          <w:szCs w:val="16"/>
        </w:rPr>
        <w:t xml:space="preserve">    </w:t>
      </w:r>
    </w:p>
    <w:p w:rsidR="00C7655B" w:rsidRPr="002604AB" w:rsidRDefault="00C7655B" w:rsidP="00737AFB">
      <w:pPr>
        <w:outlineLvl w:val="0"/>
        <w:rPr>
          <w:rFonts w:ascii="Verdana" w:hAnsi="Verdana"/>
          <w:b/>
          <w:sz w:val="16"/>
          <w:szCs w:val="16"/>
        </w:rPr>
      </w:pPr>
    </w:p>
    <w:p w:rsidR="00C7655B" w:rsidRPr="002604AB" w:rsidRDefault="00C7655B" w:rsidP="00737AFB">
      <w:pPr>
        <w:outlineLvl w:val="0"/>
        <w:rPr>
          <w:rFonts w:ascii="Verdana" w:hAnsi="Verdana"/>
          <w:b/>
          <w:sz w:val="16"/>
          <w:szCs w:val="16"/>
        </w:rPr>
      </w:pPr>
    </w:p>
    <w:p w:rsidR="00C7655B" w:rsidRPr="002604AB" w:rsidRDefault="00C7655B" w:rsidP="00737AFB">
      <w:pPr>
        <w:outlineLvl w:val="0"/>
        <w:rPr>
          <w:rFonts w:ascii="Verdana" w:hAnsi="Verdana"/>
          <w:b/>
          <w:sz w:val="16"/>
          <w:szCs w:val="16"/>
        </w:rPr>
      </w:pPr>
    </w:p>
    <w:p w:rsidR="00C7655B" w:rsidRPr="002604AB" w:rsidRDefault="00C7655B" w:rsidP="00737AFB">
      <w:pPr>
        <w:outlineLvl w:val="0"/>
        <w:rPr>
          <w:rFonts w:ascii="Verdana" w:hAnsi="Verdana"/>
          <w:b/>
          <w:sz w:val="16"/>
          <w:szCs w:val="16"/>
        </w:rPr>
      </w:pPr>
    </w:p>
    <w:p w:rsidR="00C7655B" w:rsidRPr="002604AB" w:rsidRDefault="00C7655B" w:rsidP="00737AFB">
      <w:pPr>
        <w:outlineLvl w:val="0"/>
        <w:rPr>
          <w:rFonts w:ascii="Verdana" w:hAnsi="Verdana"/>
          <w:b/>
          <w:sz w:val="16"/>
          <w:szCs w:val="16"/>
        </w:rPr>
      </w:pPr>
    </w:p>
    <w:p w:rsidR="00C7655B" w:rsidRDefault="00C7655B" w:rsidP="00737AFB">
      <w:pPr>
        <w:outlineLvl w:val="0"/>
        <w:rPr>
          <w:rFonts w:ascii="Verdana" w:hAnsi="Verdana"/>
          <w:b/>
          <w:sz w:val="16"/>
          <w:szCs w:val="16"/>
        </w:rPr>
      </w:pPr>
    </w:p>
    <w:p w:rsidR="00C7655B" w:rsidRDefault="00C7655B" w:rsidP="00737AFB">
      <w:pPr>
        <w:outlineLvl w:val="0"/>
        <w:rPr>
          <w:rFonts w:ascii="Verdana" w:hAnsi="Verdana"/>
          <w:b/>
          <w:sz w:val="16"/>
          <w:szCs w:val="16"/>
        </w:rPr>
      </w:pPr>
    </w:p>
    <w:p w:rsidR="00C7655B" w:rsidRDefault="00C7655B" w:rsidP="00737AFB">
      <w:pPr>
        <w:outlineLvl w:val="0"/>
        <w:rPr>
          <w:rFonts w:ascii="Verdana" w:hAnsi="Verdana"/>
          <w:b/>
          <w:sz w:val="16"/>
          <w:szCs w:val="16"/>
        </w:rPr>
      </w:pPr>
    </w:p>
    <w:p w:rsidR="00C7655B" w:rsidRPr="002604AB" w:rsidRDefault="00C7655B" w:rsidP="00737AFB">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8"/>
        <w:gridCol w:w="1158"/>
        <w:gridCol w:w="1838"/>
      </w:tblGrid>
      <w:tr w:rsidR="00C7655B" w:rsidRPr="002604AB">
        <w:tc>
          <w:tcPr>
            <w:tcW w:w="1951" w:type="dxa"/>
            <w:vAlign w:val="center"/>
          </w:tcPr>
          <w:p w:rsidR="00C7655B" w:rsidRPr="002604AB" w:rsidRDefault="00C7655B" w:rsidP="00737AFB">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C7655B" w:rsidRPr="002604AB" w:rsidRDefault="00C7655B" w:rsidP="00737AFB">
            <w:pPr>
              <w:outlineLvl w:val="0"/>
              <w:rPr>
                <w:rFonts w:ascii="Verdana" w:hAnsi="Verdana"/>
                <w:sz w:val="16"/>
                <w:szCs w:val="16"/>
              </w:rPr>
            </w:pPr>
            <w:r w:rsidRPr="002604AB">
              <w:rPr>
                <w:rFonts w:ascii="Verdana" w:hAnsi="Verdana"/>
                <w:sz w:val="16"/>
                <w:szCs w:val="16"/>
              </w:rPr>
              <w:t xml:space="preserve"> </w:t>
            </w:r>
            <w:r w:rsidRPr="006F7C61">
              <w:rPr>
                <w:b/>
              </w:rPr>
              <w:t xml:space="preserve">FIELD CROPS </w:t>
            </w:r>
            <w:r>
              <w:rPr>
                <w:b/>
                <w:sz w:val="22"/>
                <w:szCs w:val="28"/>
              </w:rPr>
              <w:t>(PhD)</w:t>
            </w:r>
          </w:p>
        </w:tc>
        <w:tc>
          <w:tcPr>
            <w:tcW w:w="1134" w:type="dxa"/>
            <w:vAlign w:val="center"/>
          </w:tcPr>
          <w:p w:rsidR="00C7655B" w:rsidRPr="002604AB" w:rsidRDefault="00C7655B" w:rsidP="00737AFB">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C7655B" w:rsidRPr="002604AB" w:rsidRDefault="00C7655B" w:rsidP="00737AF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Spring</w:t>
            </w:r>
          </w:p>
        </w:tc>
      </w:tr>
    </w:tbl>
    <w:p w:rsidR="00C7655B" w:rsidRPr="009B0EC0" w:rsidRDefault="00C7655B" w:rsidP="00737AFB">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C7655B" w:rsidRPr="002604AB">
        <w:trPr>
          <w:trHeight w:val="338"/>
        </w:trPr>
        <w:tc>
          <w:tcPr>
            <w:tcW w:w="10173" w:type="dxa"/>
            <w:gridSpan w:val="4"/>
            <w:vAlign w:val="center"/>
          </w:tcPr>
          <w:p w:rsidR="00C7655B" w:rsidRPr="002604AB" w:rsidRDefault="00C7655B" w:rsidP="00737AFB">
            <w:pPr>
              <w:jc w:val="center"/>
              <w:outlineLvl w:val="0"/>
              <w:rPr>
                <w:rFonts w:ascii="Verdana" w:hAnsi="Verdana"/>
                <w:sz w:val="16"/>
                <w:szCs w:val="16"/>
              </w:rPr>
            </w:pPr>
            <w:r>
              <w:rPr>
                <w:rFonts w:ascii="Verdana" w:hAnsi="Verdana"/>
                <w:b/>
                <w:sz w:val="18"/>
                <w:szCs w:val="16"/>
              </w:rPr>
              <w:t>COURSE</w:t>
            </w:r>
          </w:p>
        </w:tc>
      </w:tr>
      <w:tr w:rsidR="00C7655B" w:rsidRPr="002604AB">
        <w:tc>
          <w:tcPr>
            <w:tcW w:w="1668" w:type="dxa"/>
            <w:vAlign w:val="center"/>
          </w:tcPr>
          <w:p w:rsidR="00C7655B" w:rsidRPr="002604AB" w:rsidRDefault="00C7655B" w:rsidP="00737AFB">
            <w:pPr>
              <w:outlineLvl w:val="0"/>
              <w:rPr>
                <w:rFonts w:ascii="Verdana" w:hAnsi="Verdana"/>
                <w:b/>
                <w:sz w:val="16"/>
                <w:szCs w:val="16"/>
              </w:rPr>
            </w:pPr>
            <w:r>
              <w:rPr>
                <w:rFonts w:ascii="Verdana" w:hAnsi="Verdana"/>
                <w:b/>
                <w:sz w:val="16"/>
                <w:szCs w:val="20"/>
              </w:rPr>
              <w:t>CODE</w:t>
            </w:r>
          </w:p>
        </w:tc>
        <w:tc>
          <w:tcPr>
            <w:tcW w:w="1984" w:type="dxa"/>
            <w:vAlign w:val="center"/>
          </w:tcPr>
          <w:p w:rsidR="00C7655B" w:rsidRPr="002604AB" w:rsidRDefault="00C7655B" w:rsidP="00737AFB">
            <w:pPr>
              <w:outlineLvl w:val="0"/>
              <w:rPr>
                <w:rFonts w:ascii="Verdana" w:hAnsi="Verdana"/>
                <w:sz w:val="16"/>
                <w:szCs w:val="16"/>
              </w:rPr>
            </w:pPr>
            <w:r w:rsidRPr="002604AB">
              <w:rPr>
                <w:rFonts w:ascii="Verdana" w:hAnsi="Verdana"/>
                <w:sz w:val="16"/>
                <w:szCs w:val="16"/>
              </w:rPr>
              <w:t xml:space="preserve"> </w:t>
            </w:r>
            <w:r>
              <w:t>504212601</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C7655B" w:rsidRPr="002604AB" w:rsidRDefault="00C7655B" w:rsidP="00737AFB">
            <w:pPr>
              <w:outlineLvl w:val="0"/>
              <w:rPr>
                <w:rFonts w:ascii="Verdana" w:hAnsi="Verdana"/>
                <w:b/>
                <w:sz w:val="16"/>
                <w:szCs w:val="16"/>
              </w:rPr>
            </w:pPr>
            <w:r>
              <w:rPr>
                <w:rFonts w:ascii="Verdana" w:hAnsi="Verdana"/>
                <w:b/>
                <w:sz w:val="16"/>
                <w:szCs w:val="20"/>
              </w:rPr>
              <w:t>TITLE</w:t>
            </w:r>
          </w:p>
        </w:tc>
        <w:tc>
          <w:tcPr>
            <w:tcW w:w="4962" w:type="dxa"/>
            <w:vAlign w:val="center"/>
          </w:tcPr>
          <w:p w:rsidR="00C7655B" w:rsidRPr="00457C94" w:rsidRDefault="00C7655B" w:rsidP="00737AFB">
            <w:pPr>
              <w:outlineLvl w:val="0"/>
              <w:rPr>
                <w:lang w:val="en-GB"/>
              </w:rPr>
            </w:pPr>
            <w:r w:rsidRPr="002604AB">
              <w:rPr>
                <w:rFonts w:ascii="Verdana" w:hAnsi="Verdana"/>
                <w:sz w:val="16"/>
                <w:szCs w:val="16"/>
              </w:rPr>
              <w:t xml:space="preserve"> </w:t>
            </w:r>
            <w:bookmarkStart w:id="35" w:name="EN14"/>
            <w:r>
              <w:rPr>
                <w:lang w:val="en-GB"/>
              </w:rPr>
              <w:t>Advanced Edible Legumes Breeding</w:t>
            </w:r>
            <w:bookmarkEnd w:id="35"/>
          </w:p>
        </w:tc>
      </w:tr>
    </w:tbl>
    <w:p w:rsidR="00C7655B" w:rsidRPr="002604AB" w:rsidRDefault="00C7655B" w:rsidP="00737AFB">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C7655B" w:rsidRPr="002604A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C7655B" w:rsidRPr="009B0EC0" w:rsidRDefault="00C7655B" w:rsidP="00737AFB">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7655B" w:rsidRPr="002604AB" w:rsidRDefault="00C7655B" w:rsidP="00737AFB">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20"/>
              </w:rPr>
              <w:t>LANGUAGE</w:t>
            </w:r>
          </w:p>
        </w:tc>
      </w:tr>
      <w:tr w:rsidR="00C7655B" w:rsidRPr="002604AB">
        <w:trPr>
          <w:trHeight w:val="382"/>
        </w:trPr>
        <w:tc>
          <w:tcPr>
            <w:tcW w:w="1079" w:type="dxa"/>
            <w:vMerge/>
            <w:tcBorders>
              <w:top w:val="single" w:sz="4" w:space="0" w:color="auto"/>
              <w:left w:val="single" w:sz="12" w:space="0" w:color="auto"/>
              <w:bottom w:val="single" w:sz="4" w:space="0" w:color="auto"/>
              <w:right w:val="single" w:sz="12" w:space="0" w:color="auto"/>
            </w:tcBorders>
          </w:tcPr>
          <w:p w:rsidR="00C7655B" w:rsidRPr="002604AB" w:rsidRDefault="00C7655B" w:rsidP="00737AFB">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C7655B" w:rsidRPr="002604AB" w:rsidRDefault="00C7655B" w:rsidP="00737AFB">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C7655B" w:rsidRPr="002604AB" w:rsidRDefault="00C7655B" w:rsidP="00737AFB">
            <w:pPr>
              <w:jc w:val="center"/>
              <w:rPr>
                <w:rFonts w:ascii="Verdana" w:hAnsi="Verdana"/>
                <w:b/>
                <w:sz w:val="16"/>
                <w:szCs w:val="16"/>
              </w:rPr>
            </w:pPr>
          </w:p>
        </w:tc>
        <w:tc>
          <w:tcPr>
            <w:tcW w:w="709" w:type="dxa"/>
            <w:vMerge/>
            <w:tcBorders>
              <w:bottom w:val="single" w:sz="4" w:space="0" w:color="auto"/>
            </w:tcBorders>
            <w:vAlign w:val="center"/>
          </w:tcPr>
          <w:p w:rsidR="00C7655B" w:rsidRPr="002604AB" w:rsidRDefault="00C7655B" w:rsidP="00737AFB">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C7655B" w:rsidRPr="002604AB" w:rsidRDefault="00C7655B" w:rsidP="00737AFB">
            <w:pPr>
              <w:jc w:val="center"/>
              <w:rPr>
                <w:rFonts w:ascii="Verdana" w:hAnsi="Verdana"/>
                <w:b/>
                <w:sz w:val="16"/>
                <w:szCs w:val="16"/>
              </w:rPr>
            </w:pPr>
          </w:p>
        </w:tc>
        <w:tc>
          <w:tcPr>
            <w:tcW w:w="1824" w:type="dxa"/>
            <w:vMerge/>
            <w:tcBorders>
              <w:bottom w:val="single" w:sz="4" w:space="0" w:color="auto"/>
            </w:tcBorders>
            <w:vAlign w:val="center"/>
          </w:tcPr>
          <w:p w:rsidR="00C7655B" w:rsidRPr="002604AB" w:rsidRDefault="00C7655B" w:rsidP="00737AFB">
            <w:pPr>
              <w:jc w:val="center"/>
              <w:rPr>
                <w:rFonts w:ascii="Verdana" w:hAnsi="Verdana"/>
                <w:b/>
                <w:sz w:val="16"/>
                <w:szCs w:val="16"/>
              </w:rPr>
            </w:pPr>
          </w:p>
        </w:tc>
      </w:tr>
      <w:tr w:rsidR="00C7655B" w:rsidRPr="002604A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C7655B" w:rsidRPr="009B0EC0" w:rsidRDefault="00C7655B" w:rsidP="00737AFB">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C7655B" w:rsidRPr="002604AB" w:rsidRDefault="00C7655B" w:rsidP="00737AFB">
            <w:pPr>
              <w:jc w:val="center"/>
              <w:rPr>
                <w:rFonts w:ascii="Verdana" w:hAnsi="Verdana"/>
                <w:sz w:val="16"/>
                <w:szCs w:val="16"/>
              </w:rPr>
            </w:pPr>
            <w:r>
              <w:rPr>
                <w:rFonts w:ascii="Verdana" w:hAnsi="Verdana"/>
                <w:sz w:val="16"/>
                <w:szCs w:val="16"/>
              </w:rPr>
              <w:t>3</w:t>
            </w: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C7655B" w:rsidRPr="002604AB" w:rsidRDefault="00C7655B" w:rsidP="00737AFB">
            <w:pPr>
              <w:jc w:val="center"/>
              <w:rPr>
                <w:rFonts w:ascii="Verdana" w:hAnsi="Verdana"/>
                <w:sz w:val="16"/>
                <w:szCs w:val="16"/>
              </w:rPr>
            </w:pPr>
            <w:r>
              <w:rPr>
                <w:rFonts w:ascii="Verdana" w:hAnsi="Verdana"/>
                <w:sz w:val="16"/>
                <w:szCs w:val="16"/>
              </w:rPr>
              <w:t>0</w:t>
            </w: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C7655B" w:rsidRPr="002604AB" w:rsidRDefault="00C7655B" w:rsidP="00737AFB">
            <w:pPr>
              <w:jc w:val="center"/>
              <w:rPr>
                <w:rFonts w:ascii="Verdana" w:hAnsi="Verdana"/>
                <w:sz w:val="16"/>
                <w:szCs w:val="16"/>
              </w:rPr>
            </w:pPr>
            <w:r>
              <w:rPr>
                <w:rFonts w:ascii="Verdana" w:hAnsi="Verdana"/>
                <w:sz w:val="16"/>
                <w:szCs w:val="16"/>
              </w:rPr>
              <w:t>0</w:t>
            </w: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C7655B" w:rsidRPr="002604AB" w:rsidRDefault="00C7655B" w:rsidP="00737AFB">
            <w:pPr>
              <w:jc w:val="center"/>
              <w:rPr>
                <w:rFonts w:ascii="Verdana" w:hAnsi="Verdana"/>
                <w:sz w:val="16"/>
                <w:szCs w:val="16"/>
              </w:rPr>
            </w:pPr>
            <w:r>
              <w:rPr>
                <w:rFonts w:ascii="Verdana" w:hAnsi="Verdana"/>
                <w:sz w:val="16"/>
                <w:szCs w:val="16"/>
              </w:rPr>
              <w:t>0</w:t>
            </w: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C7655B" w:rsidRPr="002604AB" w:rsidRDefault="00C7655B" w:rsidP="00737AFB">
            <w:pPr>
              <w:jc w:val="center"/>
              <w:rPr>
                <w:rFonts w:ascii="Verdana" w:hAnsi="Verdana"/>
                <w:sz w:val="16"/>
                <w:szCs w:val="16"/>
              </w:rPr>
            </w:pPr>
            <w:r>
              <w:rPr>
                <w:rFonts w:ascii="Verdana" w:hAnsi="Verdana"/>
                <w:sz w:val="16"/>
                <w:szCs w:val="16"/>
              </w:rPr>
              <w:t>7,5</w:t>
            </w:r>
          </w:p>
        </w:tc>
        <w:tc>
          <w:tcPr>
            <w:tcW w:w="1153" w:type="dxa"/>
            <w:gridSpan w:val="2"/>
            <w:tcBorders>
              <w:top w:val="single" w:sz="4" w:space="0" w:color="auto"/>
              <w:left w:val="single" w:sz="4" w:space="0" w:color="auto"/>
              <w:bottom w:val="single" w:sz="12" w:space="0" w:color="auto"/>
            </w:tcBorders>
            <w:vAlign w:val="center"/>
          </w:tcPr>
          <w:p w:rsidR="00C7655B" w:rsidRDefault="00C7655B" w:rsidP="00737AFB">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C7655B" w:rsidRDefault="00C7655B" w:rsidP="00737AFB">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C7655B" w:rsidRDefault="00C7655B" w:rsidP="00737AFB">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C7655B" w:rsidRPr="002604AB" w:rsidRDefault="00C7655B" w:rsidP="00737AFB">
            <w:pPr>
              <w:jc w:val="center"/>
              <w:rPr>
                <w:rFonts w:ascii="Verdana" w:hAnsi="Verdana"/>
                <w:sz w:val="16"/>
                <w:szCs w:val="16"/>
                <w:vertAlign w:val="superscript"/>
              </w:rPr>
            </w:pPr>
            <w:r>
              <w:rPr>
                <w:rFonts w:ascii="Verdana" w:hAnsi="Verdana"/>
                <w:sz w:val="20"/>
                <w:szCs w:val="16"/>
                <w:vertAlign w:val="superscript"/>
              </w:rPr>
              <w:t>( x</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C7655B" w:rsidRPr="002604AB" w:rsidRDefault="00C7655B" w:rsidP="00737AFB">
            <w:pPr>
              <w:rPr>
                <w:rFonts w:ascii="Verdana" w:hAnsi="Verdana"/>
                <w:sz w:val="16"/>
                <w:szCs w:val="16"/>
                <w:vertAlign w:val="superscript"/>
              </w:rPr>
            </w:pPr>
            <w:r w:rsidRPr="00F870FB">
              <w:rPr>
                <w:lang w:val="en-GB"/>
              </w:rPr>
              <w:t>Turkish</w:t>
            </w:r>
          </w:p>
        </w:tc>
      </w:tr>
      <w:tr w:rsidR="00C7655B" w:rsidRPr="002604A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20"/>
              </w:rPr>
              <w:t>CREDIT DISTRIBUTION</w:t>
            </w:r>
          </w:p>
        </w:tc>
      </w:tr>
      <w:tr w:rsidR="00C7655B" w:rsidRPr="002604A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C7655B" w:rsidRDefault="00C7655B" w:rsidP="00737AFB">
            <w:pPr>
              <w:jc w:val="center"/>
              <w:rPr>
                <w:rFonts w:ascii="Verdana" w:hAnsi="Verdana"/>
                <w:b/>
                <w:sz w:val="16"/>
                <w:szCs w:val="20"/>
              </w:rPr>
            </w:pPr>
            <w:r>
              <w:rPr>
                <w:rFonts w:ascii="Verdana" w:hAnsi="Verdana"/>
                <w:b/>
                <w:sz w:val="16"/>
                <w:szCs w:val="20"/>
              </w:rPr>
              <w:t>Knowledge in the discipline</w:t>
            </w:r>
          </w:p>
          <w:p w:rsidR="00C7655B" w:rsidRPr="002604AB" w:rsidRDefault="00C7655B" w:rsidP="00737AFB">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C7655B" w:rsidRPr="002604A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C7655B" w:rsidRPr="002604AB" w:rsidRDefault="00C7655B" w:rsidP="00737AF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C7655B" w:rsidRPr="002604AB" w:rsidRDefault="00C7655B" w:rsidP="00737AF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C7655B" w:rsidRPr="002604AB" w:rsidRDefault="00C7655B" w:rsidP="00737AFB">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t xml:space="preserve">x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CD6EE7">
              <w:rPr>
                <w:rFonts w:ascii="Verdana" w:hAnsi="Verdana"/>
                <w:sz w:val="16"/>
                <w:szCs w:val="16"/>
              </w:rPr>
            </w:r>
            <w:r w:rsidR="00CD6EE7">
              <w:rPr>
                <w:rFonts w:ascii="Verdana" w:hAnsi="Verdana"/>
                <w:sz w:val="16"/>
                <w:szCs w:val="16"/>
              </w:rPr>
              <w:fldChar w:fldCharType="separate"/>
            </w:r>
            <w:r>
              <w:rPr>
                <w:rFonts w:ascii="Verdana" w:hAnsi="Verdana"/>
                <w:sz w:val="16"/>
                <w:szCs w:val="16"/>
              </w:rPr>
              <w:fldChar w:fldCharType="end"/>
            </w:r>
          </w:p>
        </w:tc>
      </w:tr>
      <w:tr w:rsidR="00C7655B" w:rsidRPr="002604A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C7655B" w:rsidRPr="002604AB" w:rsidRDefault="00C7655B" w:rsidP="00737AFB">
            <w:pPr>
              <w:jc w:val="center"/>
              <w:rPr>
                <w:rFonts w:ascii="Verdana" w:hAnsi="Verdana"/>
                <w:b/>
                <w:sz w:val="16"/>
                <w:szCs w:val="16"/>
              </w:rPr>
            </w:pPr>
            <w:r w:rsidRPr="00FB16FB">
              <w:rPr>
                <w:rFonts w:ascii="Verdana" w:hAnsi="Verdana"/>
                <w:b/>
                <w:sz w:val="16"/>
                <w:szCs w:val="20"/>
              </w:rPr>
              <w:t>ASSESSMENT CRITERIA</w:t>
            </w:r>
          </w:p>
        </w:tc>
      </w:tr>
      <w:tr w:rsidR="00C7655B" w:rsidRPr="002604A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C7655B" w:rsidRPr="002604AB" w:rsidRDefault="00C7655B" w:rsidP="00737AFB">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C7655B" w:rsidRDefault="00C7655B" w:rsidP="00737AFB">
            <w:pPr>
              <w:jc w:val="center"/>
              <w:rPr>
                <w:rFonts w:ascii="Verdana" w:hAnsi="Verdana"/>
                <w:b/>
                <w:sz w:val="16"/>
                <w:szCs w:val="16"/>
              </w:rPr>
            </w:pPr>
            <w:r>
              <w:rPr>
                <w:rFonts w:ascii="Verdana" w:hAnsi="Verdana"/>
                <w:b/>
                <w:sz w:val="16"/>
                <w:szCs w:val="16"/>
              </w:rPr>
              <w:t>Contribution</w:t>
            </w:r>
          </w:p>
          <w:p w:rsidR="00C7655B" w:rsidRPr="002604AB" w:rsidRDefault="00C7655B" w:rsidP="00737AFB">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C7655B" w:rsidRPr="002604AB">
        <w:trPr>
          <w:trHeight w:val="276"/>
        </w:trPr>
        <w:tc>
          <w:tcPr>
            <w:tcW w:w="3735" w:type="dxa"/>
            <w:gridSpan w:val="5"/>
            <w:vMerge/>
            <w:tcBorders>
              <w:left w:val="single" w:sz="12" w:space="0" w:color="auto"/>
              <w:right w:val="single" w:sz="12" w:space="0" w:color="auto"/>
            </w:tcBorders>
            <w:vAlign w:val="center"/>
          </w:tcPr>
          <w:p w:rsidR="00C7655B" w:rsidRPr="002604AB" w:rsidRDefault="00C7655B" w:rsidP="00737AF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C7655B" w:rsidRPr="002604AB" w:rsidRDefault="00C7655B" w:rsidP="00737AFB">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C7655B" w:rsidRPr="002604AB" w:rsidRDefault="00C7655B" w:rsidP="00737AFB">
            <w:pPr>
              <w:jc w:val="center"/>
              <w:rPr>
                <w:rFonts w:ascii="Verdana" w:hAnsi="Verdana"/>
                <w:sz w:val="16"/>
                <w:szCs w:val="16"/>
              </w:rPr>
            </w:pPr>
            <w:r>
              <w:rPr>
                <w:rFonts w:ascii="Verdana" w:hAnsi="Verdana"/>
                <w:sz w:val="16"/>
                <w:szCs w:val="16"/>
              </w:rPr>
              <w:t>1</w:t>
            </w: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C7655B" w:rsidRPr="002604AB" w:rsidRDefault="00C7655B" w:rsidP="00737AFB">
            <w:pPr>
              <w:jc w:val="center"/>
              <w:rPr>
                <w:rFonts w:ascii="Verdana" w:hAnsi="Verdana"/>
                <w:sz w:val="16"/>
                <w:szCs w:val="16"/>
                <w:highlight w:val="yellow"/>
              </w:rPr>
            </w:pPr>
            <w:r>
              <w:rPr>
                <w:rFonts w:ascii="Verdana" w:hAnsi="Verdana"/>
                <w:sz w:val="16"/>
                <w:szCs w:val="16"/>
              </w:rPr>
              <w:t>40</w:t>
            </w:r>
          </w:p>
          <w:p w:rsidR="00C7655B" w:rsidRPr="002604AB" w:rsidRDefault="00C7655B" w:rsidP="00737AFB">
            <w:pPr>
              <w:jc w:val="center"/>
              <w:rPr>
                <w:rFonts w:ascii="Verdana" w:hAnsi="Verdana"/>
                <w:sz w:val="16"/>
                <w:szCs w:val="16"/>
                <w:highlight w:val="yellow"/>
              </w:rPr>
            </w:pPr>
          </w:p>
        </w:tc>
      </w:tr>
      <w:tr w:rsidR="00C7655B" w:rsidRPr="002604AB">
        <w:trPr>
          <w:trHeight w:val="286"/>
        </w:trPr>
        <w:tc>
          <w:tcPr>
            <w:tcW w:w="3735" w:type="dxa"/>
            <w:gridSpan w:val="5"/>
            <w:vMerge/>
            <w:tcBorders>
              <w:left w:val="single" w:sz="12" w:space="0" w:color="auto"/>
              <w:right w:val="single" w:sz="12" w:space="0" w:color="auto"/>
            </w:tcBorders>
            <w:vAlign w:val="center"/>
          </w:tcPr>
          <w:p w:rsidR="00C7655B" w:rsidRPr="002604AB" w:rsidRDefault="00C7655B" w:rsidP="00737AF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C7655B" w:rsidRPr="002604AB" w:rsidRDefault="00C7655B" w:rsidP="00737AFB">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C7655B" w:rsidRPr="002604AB" w:rsidRDefault="00C7655B" w:rsidP="00737A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C7655B" w:rsidRPr="002604AB" w:rsidRDefault="00C7655B" w:rsidP="00737A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7655B" w:rsidRPr="002604AB">
        <w:trPr>
          <w:trHeight w:val="286"/>
        </w:trPr>
        <w:tc>
          <w:tcPr>
            <w:tcW w:w="3735" w:type="dxa"/>
            <w:gridSpan w:val="5"/>
            <w:vMerge/>
            <w:tcBorders>
              <w:left w:val="single" w:sz="12" w:space="0" w:color="auto"/>
              <w:right w:val="single" w:sz="12" w:space="0" w:color="auto"/>
            </w:tcBorders>
            <w:vAlign w:val="center"/>
          </w:tcPr>
          <w:p w:rsidR="00C7655B" w:rsidRPr="002604AB" w:rsidRDefault="00C7655B" w:rsidP="00737AF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C7655B" w:rsidRPr="002604AB" w:rsidRDefault="00C7655B" w:rsidP="00737AFB">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C7655B" w:rsidRPr="002604AB" w:rsidRDefault="00C7655B" w:rsidP="00737A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C7655B" w:rsidRPr="002604AB" w:rsidRDefault="00C7655B" w:rsidP="00737A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7655B" w:rsidRPr="002604AB">
        <w:trPr>
          <w:trHeight w:val="286"/>
        </w:trPr>
        <w:tc>
          <w:tcPr>
            <w:tcW w:w="3735" w:type="dxa"/>
            <w:gridSpan w:val="5"/>
            <w:vMerge/>
            <w:tcBorders>
              <w:left w:val="single" w:sz="12" w:space="0" w:color="auto"/>
              <w:right w:val="single" w:sz="12" w:space="0" w:color="auto"/>
            </w:tcBorders>
            <w:vAlign w:val="center"/>
          </w:tcPr>
          <w:p w:rsidR="00C7655B" w:rsidRPr="002604AB" w:rsidRDefault="00C7655B" w:rsidP="00737AFB">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C7655B" w:rsidRPr="002604AB" w:rsidRDefault="00C7655B" w:rsidP="00737AFB">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C7655B" w:rsidRPr="002604AB" w:rsidRDefault="00C7655B" w:rsidP="00737A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C7655B" w:rsidRPr="002604AB" w:rsidRDefault="00C7655B" w:rsidP="00737A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7655B" w:rsidRPr="002604AB">
        <w:trPr>
          <w:trHeight w:val="286"/>
        </w:trPr>
        <w:tc>
          <w:tcPr>
            <w:tcW w:w="3735" w:type="dxa"/>
            <w:gridSpan w:val="5"/>
            <w:vMerge/>
            <w:tcBorders>
              <w:left w:val="single" w:sz="12" w:space="0" w:color="auto"/>
              <w:right w:val="single" w:sz="12" w:space="0" w:color="auto"/>
            </w:tcBorders>
            <w:vAlign w:val="center"/>
          </w:tcPr>
          <w:p w:rsidR="00C7655B" w:rsidRPr="002604AB" w:rsidRDefault="00C7655B" w:rsidP="00737AFB">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C7655B" w:rsidRPr="002604AB" w:rsidRDefault="00C7655B" w:rsidP="00737AFB">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C7655B" w:rsidRPr="002604AB" w:rsidRDefault="00C7655B" w:rsidP="00737A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C7655B" w:rsidRPr="002604AB" w:rsidRDefault="00C7655B" w:rsidP="00737A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7655B" w:rsidRPr="002604AB">
        <w:trPr>
          <w:trHeight w:val="294"/>
        </w:trPr>
        <w:tc>
          <w:tcPr>
            <w:tcW w:w="3735" w:type="dxa"/>
            <w:gridSpan w:val="5"/>
            <w:vMerge/>
            <w:tcBorders>
              <w:left w:val="single" w:sz="12" w:space="0" w:color="auto"/>
              <w:right w:val="single" w:sz="12" w:space="0" w:color="auto"/>
            </w:tcBorders>
            <w:vAlign w:val="center"/>
          </w:tcPr>
          <w:p w:rsidR="00C7655B" w:rsidRPr="002604AB" w:rsidRDefault="00C7655B" w:rsidP="00737AF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C7655B" w:rsidRPr="002604AB" w:rsidRDefault="00C7655B" w:rsidP="00737AFB">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C7655B" w:rsidRPr="002604AB" w:rsidRDefault="00C7655B" w:rsidP="00737A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C7655B" w:rsidRPr="002604AB" w:rsidRDefault="00C7655B" w:rsidP="00737A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7655B" w:rsidRPr="002604AB">
        <w:trPr>
          <w:trHeight w:val="286"/>
        </w:trPr>
        <w:tc>
          <w:tcPr>
            <w:tcW w:w="3735" w:type="dxa"/>
            <w:gridSpan w:val="5"/>
            <w:vMerge/>
            <w:tcBorders>
              <w:left w:val="single" w:sz="12" w:space="0" w:color="auto"/>
              <w:bottom w:val="single" w:sz="12" w:space="0" w:color="auto"/>
              <w:right w:val="single" w:sz="12" w:space="0" w:color="auto"/>
            </w:tcBorders>
            <w:vAlign w:val="center"/>
          </w:tcPr>
          <w:p w:rsidR="00C7655B" w:rsidRPr="002604AB" w:rsidRDefault="00C7655B" w:rsidP="00737AFB">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C7655B" w:rsidRPr="00FA4020" w:rsidRDefault="00C7655B" w:rsidP="00737AFB">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C7655B" w:rsidRPr="002604AB" w:rsidRDefault="00C7655B" w:rsidP="00737AFB">
            <w:pPr>
              <w:jc w:val="center"/>
              <w:rPr>
                <w:rFonts w:ascii="Verdana" w:hAnsi="Verdana"/>
                <w:sz w:val="16"/>
                <w:szCs w:val="16"/>
              </w:rPr>
            </w:pPr>
            <w:r>
              <w:rPr>
                <w:rFonts w:ascii="Verdana" w:hAnsi="Verdana"/>
                <w:sz w:val="16"/>
                <w:szCs w:val="16"/>
              </w:rPr>
              <w:t>60</w:t>
            </w:r>
          </w:p>
        </w:tc>
      </w:tr>
      <w:tr w:rsidR="00C7655B" w:rsidRPr="002604A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7655B" w:rsidRPr="002604AB" w:rsidRDefault="00C7655B" w:rsidP="00737AFB">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C7655B" w:rsidRPr="002604AB" w:rsidRDefault="00C7655B" w:rsidP="00737AFB">
            <w:pPr>
              <w:jc w:val="both"/>
              <w:rPr>
                <w:rFonts w:ascii="Verdana" w:hAnsi="Verdana"/>
                <w:sz w:val="16"/>
                <w:szCs w:val="16"/>
              </w:rPr>
            </w:pPr>
            <w:r w:rsidRPr="002604AB">
              <w:rPr>
                <w:rFonts w:ascii="Verdana" w:hAnsi="Verdana"/>
                <w:sz w:val="16"/>
                <w:szCs w:val="16"/>
              </w:rPr>
              <w:t xml:space="preserve"> </w:t>
            </w:r>
            <w:r>
              <w:rPr>
                <w:sz w:val="20"/>
                <w:szCs w:val="20"/>
                <w:lang w:val="en-GB"/>
              </w:rPr>
              <w:t>None</w:t>
            </w:r>
          </w:p>
        </w:tc>
      </w:tr>
      <w:tr w:rsidR="00C7655B" w:rsidRPr="002604A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C7655B" w:rsidRPr="002604AB" w:rsidRDefault="00C7655B" w:rsidP="00737AFB">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C226A1">
              <w:rPr>
                <w:sz w:val="22"/>
                <w:szCs w:val="22"/>
              </w:rPr>
              <w:t>Plant breeding, variation, plant breeding methods of autogam plants, been breeding (breeding goals, breeding methods), pea breeding (breeding goals, breeding methods), broad been breeding (breeding goals, breeding methods), cowpea breeding (breeding goals, breeding methods), chickpea breeding (breeding goals, breeding methods), lentil breeding (breeding goals, breeding methods).</w:t>
            </w:r>
          </w:p>
        </w:tc>
      </w:tr>
      <w:tr w:rsidR="00C7655B" w:rsidRPr="002604A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7655B" w:rsidRPr="002604AB" w:rsidRDefault="00C7655B" w:rsidP="00737AFB">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C7655B" w:rsidRPr="002604AB" w:rsidRDefault="00C7655B" w:rsidP="00737AFB">
            <w:pPr>
              <w:rPr>
                <w:rFonts w:ascii="Verdana" w:hAnsi="Verdana"/>
                <w:sz w:val="16"/>
                <w:szCs w:val="16"/>
              </w:rPr>
            </w:pPr>
            <w:r w:rsidRPr="002604AB">
              <w:rPr>
                <w:rFonts w:ascii="Verdana" w:hAnsi="Verdana"/>
                <w:bCs/>
                <w:color w:val="000000"/>
                <w:sz w:val="16"/>
                <w:szCs w:val="16"/>
              </w:rPr>
              <w:t xml:space="preserve"> </w:t>
            </w:r>
            <w:r w:rsidRPr="00C226A1">
              <w:rPr>
                <w:sz w:val="22"/>
                <w:szCs w:val="22"/>
              </w:rPr>
              <w:t xml:space="preserve">The main aim of the course </w:t>
            </w:r>
            <w:r w:rsidRPr="00C226A1">
              <w:rPr>
                <w:sz w:val="22"/>
                <w:szCs w:val="22"/>
                <w:lang w:val="en-US"/>
              </w:rPr>
              <w:t>is to provide basic knowledge about plant breeding and learn of breeding goals and methods at edible legumes.</w:t>
            </w:r>
          </w:p>
        </w:tc>
      </w:tr>
      <w:tr w:rsidR="00C7655B" w:rsidRPr="002604A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C7655B" w:rsidRPr="002604AB" w:rsidRDefault="00C7655B" w:rsidP="00737AFB">
            <w:pPr>
              <w:rPr>
                <w:rFonts w:ascii="Verdana" w:hAnsi="Verdana"/>
                <w:sz w:val="16"/>
                <w:szCs w:val="16"/>
              </w:rPr>
            </w:pPr>
            <w:r w:rsidRPr="002604AB">
              <w:rPr>
                <w:rFonts w:ascii="Verdana" w:hAnsi="Verdana"/>
                <w:sz w:val="16"/>
                <w:szCs w:val="16"/>
              </w:rPr>
              <w:t xml:space="preserve"> </w:t>
            </w:r>
            <w:r w:rsidRPr="00C226A1">
              <w:rPr>
                <w:sz w:val="22"/>
                <w:szCs w:val="22"/>
              </w:rPr>
              <w:t>Know to breeding methods of edible legumes.</w:t>
            </w:r>
          </w:p>
        </w:tc>
      </w:tr>
      <w:tr w:rsidR="00C7655B" w:rsidRPr="002604A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C7655B" w:rsidRDefault="00C7655B" w:rsidP="00737AFB">
            <w:pPr>
              <w:numPr>
                <w:ilvl w:val="0"/>
                <w:numId w:val="2"/>
              </w:numPr>
              <w:rPr>
                <w:sz w:val="22"/>
                <w:lang w:val="en-US"/>
              </w:rPr>
            </w:pPr>
            <w:r w:rsidRPr="00C226A1">
              <w:rPr>
                <w:sz w:val="22"/>
                <w:szCs w:val="22"/>
                <w:lang w:val="en-US"/>
              </w:rPr>
              <w:t>Know the plant breeding methods of autogam plants</w:t>
            </w:r>
          </w:p>
          <w:p w:rsidR="00C7655B" w:rsidRPr="00457C94" w:rsidRDefault="00C7655B" w:rsidP="00737AFB">
            <w:pPr>
              <w:numPr>
                <w:ilvl w:val="0"/>
                <w:numId w:val="2"/>
              </w:numPr>
              <w:rPr>
                <w:lang w:val="en-US"/>
              </w:rPr>
            </w:pPr>
            <w:r w:rsidRPr="00C226A1">
              <w:rPr>
                <w:sz w:val="22"/>
                <w:szCs w:val="22"/>
                <w:lang w:val="en-US"/>
              </w:rPr>
              <w:t>Know the breeding goals</w:t>
            </w:r>
            <w:r>
              <w:rPr>
                <w:sz w:val="22"/>
                <w:szCs w:val="22"/>
                <w:lang w:val="en-US"/>
              </w:rPr>
              <w:t xml:space="preserve"> of edible  legumes</w:t>
            </w:r>
          </w:p>
          <w:p w:rsidR="00C7655B" w:rsidRPr="00457C94" w:rsidRDefault="00C7655B" w:rsidP="00737AFB">
            <w:pPr>
              <w:numPr>
                <w:ilvl w:val="0"/>
                <w:numId w:val="2"/>
              </w:numPr>
              <w:rPr>
                <w:lang w:val="en-US"/>
              </w:rPr>
            </w:pPr>
            <w:r>
              <w:rPr>
                <w:sz w:val="22"/>
                <w:szCs w:val="22"/>
                <w:lang w:val="en-US"/>
              </w:rPr>
              <w:t>Know the breeding methods of edible legumes</w:t>
            </w:r>
          </w:p>
          <w:p w:rsidR="00C7655B" w:rsidRPr="00457C94" w:rsidRDefault="00C7655B" w:rsidP="00737AFB">
            <w:pPr>
              <w:numPr>
                <w:ilvl w:val="0"/>
                <w:numId w:val="2"/>
              </w:numPr>
              <w:rPr>
                <w:sz w:val="22"/>
                <w:lang w:val="en-US"/>
              </w:rPr>
            </w:pPr>
            <w:r w:rsidRPr="00457C94">
              <w:rPr>
                <w:sz w:val="22"/>
                <w:szCs w:val="22"/>
                <w:lang w:val="en-US"/>
              </w:rPr>
              <w:t>Know the classical breeding methods</w:t>
            </w:r>
          </w:p>
          <w:p w:rsidR="00C7655B" w:rsidRPr="00E3546D" w:rsidRDefault="00C7655B" w:rsidP="00737AFB">
            <w:pPr>
              <w:tabs>
                <w:tab w:val="left" w:pos="7800"/>
              </w:tabs>
              <w:rPr>
                <w:rFonts w:ascii="Verdana" w:hAnsi="Verdana"/>
                <w:sz w:val="16"/>
                <w:szCs w:val="16"/>
              </w:rPr>
            </w:pPr>
          </w:p>
        </w:tc>
      </w:tr>
      <w:tr w:rsidR="00C7655B" w:rsidRPr="002604A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C7655B" w:rsidRPr="006849DA" w:rsidRDefault="00C7655B" w:rsidP="00737AFB">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C226A1">
              <w:rPr>
                <w:sz w:val="22"/>
                <w:szCs w:val="22"/>
                <w:lang w:val="en-US"/>
              </w:rPr>
              <w:t>Şehirali, S.  1988. Yemeklik tane Baklagiller, Ankara Üniversitesi Ziraat Fakültesi, Yayın No:  1089.</w:t>
            </w:r>
          </w:p>
        </w:tc>
      </w:tr>
      <w:tr w:rsidR="00C7655B" w:rsidRPr="002604A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C7655B" w:rsidRPr="006849DA" w:rsidRDefault="00C7655B" w:rsidP="00737AFB">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C226A1">
              <w:rPr>
                <w:sz w:val="22"/>
                <w:szCs w:val="22"/>
                <w:lang w:val="en-US"/>
              </w:rPr>
              <w:t>Azkan, N. 2002. Yemeklik Tane Baklagiller, Uludağ Üniversitesi Ziraat Fakültesi, Yayın No: 40</w:t>
            </w:r>
          </w:p>
        </w:tc>
      </w:tr>
    </w:tbl>
    <w:p w:rsidR="00C7655B" w:rsidRPr="002604AB" w:rsidRDefault="00C7655B" w:rsidP="00737AFB">
      <w:pPr>
        <w:rPr>
          <w:rFonts w:ascii="Verdana" w:hAnsi="Verdana"/>
          <w:sz w:val="16"/>
          <w:szCs w:val="16"/>
        </w:rPr>
        <w:sectPr w:rsidR="00C7655B" w:rsidRPr="002604AB" w:rsidSect="00737AFB">
          <w:footerReference w:type="default" r:id="rId26"/>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C7655B" w:rsidRPr="002604A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C7655B" w:rsidRPr="002604AB" w:rsidRDefault="00C7655B" w:rsidP="00737AFB">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C7655B"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C7655B" w:rsidRPr="002604AB" w:rsidRDefault="00C7655B" w:rsidP="00737AFB">
            <w:pPr>
              <w:rPr>
                <w:rFonts w:ascii="Verdana" w:hAnsi="Verdana"/>
                <w:b/>
                <w:sz w:val="20"/>
                <w:szCs w:val="16"/>
              </w:rPr>
            </w:pPr>
            <w:r>
              <w:rPr>
                <w:rFonts w:ascii="Verdana" w:hAnsi="Verdana"/>
                <w:b/>
                <w:sz w:val="20"/>
                <w:szCs w:val="16"/>
              </w:rPr>
              <w:t>TOPICS</w:t>
            </w:r>
          </w:p>
        </w:tc>
      </w:tr>
      <w:tr w:rsidR="00C7655B"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C7655B" w:rsidRPr="002604AB" w:rsidRDefault="00C7655B" w:rsidP="00737AFB">
            <w:pPr>
              <w:rPr>
                <w:rFonts w:ascii="Verdana" w:hAnsi="Verdana"/>
                <w:sz w:val="20"/>
                <w:szCs w:val="16"/>
              </w:rPr>
            </w:pPr>
            <w:r w:rsidRPr="002604AB">
              <w:rPr>
                <w:rFonts w:ascii="Verdana" w:hAnsi="Verdana"/>
                <w:sz w:val="20"/>
                <w:szCs w:val="16"/>
              </w:rPr>
              <w:t xml:space="preserve"> </w:t>
            </w:r>
            <w:r w:rsidRPr="00C226A1">
              <w:rPr>
                <w:sz w:val="22"/>
                <w:szCs w:val="22"/>
              </w:rPr>
              <w:t>Plant breeding, variation, introduction,  single seed selection, bulk selection</w:t>
            </w:r>
          </w:p>
        </w:tc>
      </w:tr>
      <w:tr w:rsidR="00C7655B"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C7655B" w:rsidRPr="002604AB" w:rsidRDefault="00C7655B" w:rsidP="00737AFB">
            <w:pPr>
              <w:rPr>
                <w:rFonts w:ascii="Verdana" w:hAnsi="Verdana"/>
                <w:sz w:val="20"/>
                <w:szCs w:val="16"/>
              </w:rPr>
            </w:pPr>
            <w:r w:rsidRPr="002604AB">
              <w:rPr>
                <w:rFonts w:ascii="Verdana" w:hAnsi="Verdana"/>
                <w:sz w:val="20"/>
                <w:szCs w:val="16"/>
              </w:rPr>
              <w:t xml:space="preserve"> </w:t>
            </w:r>
            <w:r w:rsidRPr="00C226A1">
              <w:rPr>
                <w:sz w:val="22"/>
                <w:szCs w:val="22"/>
              </w:rPr>
              <w:t>Hybridisation, mature selection at hybridisation, hybridisation technique</w:t>
            </w:r>
          </w:p>
        </w:tc>
      </w:tr>
      <w:tr w:rsidR="00C7655B"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C7655B" w:rsidRPr="002604AB" w:rsidRDefault="00C7655B" w:rsidP="00737AFB">
            <w:pPr>
              <w:rPr>
                <w:rFonts w:ascii="Verdana" w:hAnsi="Verdana"/>
                <w:sz w:val="20"/>
                <w:szCs w:val="16"/>
              </w:rPr>
            </w:pPr>
            <w:r w:rsidRPr="002604AB">
              <w:rPr>
                <w:rFonts w:ascii="Verdana" w:hAnsi="Verdana"/>
                <w:sz w:val="20"/>
                <w:szCs w:val="16"/>
              </w:rPr>
              <w:t xml:space="preserve"> </w:t>
            </w:r>
            <w:r w:rsidRPr="00C226A1">
              <w:rPr>
                <w:sz w:val="22"/>
                <w:szCs w:val="22"/>
              </w:rPr>
              <w:t>Single seed  selection at hybridisation,  bulk selection at hybridisation, back hybridisation</w:t>
            </w:r>
          </w:p>
        </w:tc>
      </w:tr>
      <w:tr w:rsidR="00C7655B"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C7655B" w:rsidRPr="002604AB" w:rsidRDefault="00C7655B" w:rsidP="00737AFB">
            <w:pPr>
              <w:rPr>
                <w:rFonts w:ascii="Verdana" w:hAnsi="Verdana"/>
                <w:sz w:val="20"/>
                <w:szCs w:val="16"/>
              </w:rPr>
            </w:pPr>
            <w:r w:rsidRPr="002604AB">
              <w:rPr>
                <w:rFonts w:ascii="Verdana" w:hAnsi="Verdana"/>
                <w:sz w:val="20"/>
                <w:szCs w:val="16"/>
              </w:rPr>
              <w:t xml:space="preserve"> </w:t>
            </w:r>
            <w:r w:rsidRPr="00C226A1">
              <w:rPr>
                <w:sz w:val="22"/>
                <w:szCs w:val="22"/>
              </w:rPr>
              <w:t>Been breeding goals, been breeding methods (introduction, single seed selection)</w:t>
            </w:r>
          </w:p>
        </w:tc>
      </w:tr>
      <w:tr w:rsidR="00C7655B"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C7655B" w:rsidRPr="002604AB" w:rsidRDefault="00C7655B" w:rsidP="00737AFB">
            <w:pPr>
              <w:rPr>
                <w:rFonts w:ascii="Verdana" w:hAnsi="Verdana"/>
                <w:sz w:val="20"/>
                <w:szCs w:val="16"/>
              </w:rPr>
            </w:pPr>
            <w:r w:rsidRPr="002604AB">
              <w:rPr>
                <w:rFonts w:ascii="Verdana" w:hAnsi="Verdana"/>
                <w:sz w:val="20"/>
                <w:szCs w:val="16"/>
              </w:rPr>
              <w:t xml:space="preserve"> </w:t>
            </w:r>
            <w:r w:rsidRPr="00C226A1">
              <w:rPr>
                <w:sz w:val="22"/>
                <w:szCs w:val="22"/>
              </w:rPr>
              <w:t>Been  breeding methods (bulk  selection, hybridisation breeding) Been breeding methods (single seed selection at hybridisation, bulk  selection at hybridisation, back hybridisation, mutation breeding)</w:t>
            </w:r>
          </w:p>
        </w:tc>
      </w:tr>
      <w:tr w:rsidR="00C7655B" w:rsidRPr="002604A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C7655B" w:rsidRPr="002604AB" w:rsidRDefault="00C7655B" w:rsidP="00737AFB">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C7655B"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C7655B" w:rsidRPr="002604AB" w:rsidRDefault="00C7655B" w:rsidP="00737AFB">
            <w:pPr>
              <w:rPr>
                <w:rFonts w:ascii="Verdana" w:hAnsi="Verdana"/>
                <w:sz w:val="20"/>
                <w:szCs w:val="16"/>
              </w:rPr>
            </w:pPr>
            <w:r w:rsidRPr="002604AB">
              <w:rPr>
                <w:rFonts w:ascii="Verdana" w:hAnsi="Verdana"/>
                <w:sz w:val="20"/>
                <w:szCs w:val="16"/>
              </w:rPr>
              <w:t xml:space="preserve"> </w:t>
            </w:r>
            <w:r w:rsidRPr="00C226A1">
              <w:rPr>
                <w:sz w:val="22"/>
                <w:szCs w:val="22"/>
              </w:rPr>
              <w:t>Pea  breeding goals, pea breeding methods (hybridisation technique, mutation  breeding)</w:t>
            </w:r>
          </w:p>
        </w:tc>
      </w:tr>
      <w:tr w:rsidR="00C7655B"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C7655B" w:rsidRPr="002604AB" w:rsidRDefault="00C7655B" w:rsidP="00737AFB">
            <w:pPr>
              <w:rPr>
                <w:rFonts w:ascii="Verdana" w:hAnsi="Verdana"/>
                <w:sz w:val="20"/>
                <w:szCs w:val="16"/>
              </w:rPr>
            </w:pPr>
            <w:r w:rsidRPr="002604AB">
              <w:rPr>
                <w:rFonts w:ascii="Verdana" w:hAnsi="Verdana"/>
                <w:sz w:val="20"/>
                <w:szCs w:val="16"/>
              </w:rPr>
              <w:t xml:space="preserve"> </w:t>
            </w:r>
            <w:r w:rsidRPr="00C226A1">
              <w:rPr>
                <w:sz w:val="22"/>
                <w:szCs w:val="22"/>
              </w:rPr>
              <w:t>Broad been breeding goals,  broad been breeding methods (ıntroduction, bulk selection, heterosis)</w:t>
            </w:r>
          </w:p>
        </w:tc>
      </w:tr>
      <w:tr w:rsidR="00C7655B"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C7655B" w:rsidRPr="002604AB" w:rsidRDefault="00C7655B" w:rsidP="00737AFB">
            <w:pPr>
              <w:rPr>
                <w:rFonts w:ascii="Verdana" w:hAnsi="Verdana"/>
                <w:sz w:val="20"/>
                <w:szCs w:val="16"/>
              </w:rPr>
            </w:pPr>
            <w:r w:rsidRPr="002604AB">
              <w:rPr>
                <w:rFonts w:ascii="Verdana" w:hAnsi="Verdana"/>
                <w:sz w:val="20"/>
                <w:szCs w:val="16"/>
              </w:rPr>
              <w:t xml:space="preserve"> </w:t>
            </w:r>
            <w:r w:rsidRPr="00C226A1">
              <w:rPr>
                <w:sz w:val="22"/>
                <w:szCs w:val="22"/>
              </w:rPr>
              <w:t>Broad been breeding methods (hybrid broad been seed production, male sterility,  synyhetic variety, recurrent selection)</w:t>
            </w:r>
          </w:p>
        </w:tc>
      </w:tr>
      <w:tr w:rsidR="00C7655B"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C7655B" w:rsidRPr="002604AB" w:rsidRDefault="00C7655B" w:rsidP="00737AFB">
            <w:pPr>
              <w:rPr>
                <w:rFonts w:ascii="Verdana" w:hAnsi="Verdana"/>
                <w:sz w:val="20"/>
                <w:szCs w:val="16"/>
              </w:rPr>
            </w:pPr>
            <w:r w:rsidRPr="002604AB">
              <w:rPr>
                <w:rFonts w:ascii="Verdana" w:hAnsi="Verdana"/>
                <w:sz w:val="20"/>
                <w:szCs w:val="16"/>
              </w:rPr>
              <w:t xml:space="preserve"> </w:t>
            </w:r>
            <w:r w:rsidRPr="00C226A1">
              <w:rPr>
                <w:sz w:val="22"/>
                <w:szCs w:val="22"/>
              </w:rPr>
              <w:t>Cowpea breeding goals, cowpea breeding methods (pedigree methods, population breeding)</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C7655B" w:rsidRPr="002604A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C7655B" w:rsidRPr="002604AB" w:rsidRDefault="00C7655B" w:rsidP="00737AFB">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C7655B"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C7655B" w:rsidRPr="002604AB" w:rsidRDefault="00C7655B" w:rsidP="00737AFB">
            <w:pPr>
              <w:rPr>
                <w:rFonts w:ascii="Verdana" w:hAnsi="Verdana"/>
                <w:sz w:val="20"/>
                <w:szCs w:val="16"/>
              </w:rPr>
            </w:pPr>
            <w:r w:rsidRPr="002604AB">
              <w:rPr>
                <w:rFonts w:ascii="Verdana" w:hAnsi="Verdana"/>
                <w:sz w:val="20"/>
                <w:szCs w:val="16"/>
              </w:rPr>
              <w:t xml:space="preserve"> </w:t>
            </w:r>
            <w:r w:rsidRPr="00C226A1">
              <w:rPr>
                <w:sz w:val="22"/>
                <w:szCs w:val="22"/>
              </w:rPr>
              <w:t>Chickpea breeding goals,  chickpea breeding methods (introduction,  selection) Chickpea breeding methods (hybridisation, pedigree methods, bulk methods)</w:t>
            </w:r>
          </w:p>
        </w:tc>
      </w:tr>
      <w:tr w:rsidR="00C7655B"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C7655B" w:rsidRPr="00C226A1" w:rsidRDefault="00C7655B" w:rsidP="00737AFB">
            <w:r w:rsidRPr="00C226A1">
              <w:rPr>
                <w:sz w:val="22"/>
                <w:szCs w:val="22"/>
              </w:rPr>
              <w:t>Lentil breeding goals, lentil breeding methods (selection, hybridisation)</w:t>
            </w:r>
          </w:p>
        </w:tc>
      </w:tr>
      <w:tr w:rsidR="00C7655B"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C7655B" w:rsidRPr="002604AB" w:rsidRDefault="00C7655B" w:rsidP="00737AFB">
            <w:pPr>
              <w:rPr>
                <w:rFonts w:ascii="Verdana" w:hAnsi="Verdana"/>
                <w:sz w:val="20"/>
                <w:szCs w:val="16"/>
              </w:rPr>
            </w:pPr>
            <w:r w:rsidRPr="002604AB">
              <w:rPr>
                <w:rFonts w:ascii="Verdana" w:hAnsi="Verdana"/>
                <w:sz w:val="20"/>
                <w:szCs w:val="16"/>
              </w:rPr>
              <w:t xml:space="preserve"> </w:t>
            </w:r>
            <w:r w:rsidRPr="00C226A1">
              <w:rPr>
                <w:sz w:val="22"/>
                <w:szCs w:val="22"/>
              </w:rPr>
              <w:t>Lentil  breeding methods (hybridisation technique)</w:t>
            </w:r>
          </w:p>
        </w:tc>
      </w:tr>
      <w:tr w:rsidR="00C7655B" w:rsidRPr="002604A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C7655B" w:rsidRPr="002604AB" w:rsidRDefault="00C7655B" w:rsidP="00737AFB">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C7655B" w:rsidRPr="002604AB" w:rsidRDefault="00C7655B" w:rsidP="00737AFB">
      <w:pPr>
        <w:rPr>
          <w:rFonts w:ascii="Verdana" w:hAnsi="Verdana"/>
          <w:sz w:val="16"/>
          <w:szCs w:val="16"/>
        </w:rPr>
      </w:pPr>
    </w:p>
    <w:p w:rsidR="00C7655B" w:rsidRPr="002604AB" w:rsidRDefault="00C7655B" w:rsidP="00737AFB">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993"/>
        <w:gridCol w:w="1421"/>
        <w:gridCol w:w="4868"/>
        <w:gridCol w:w="515"/>
        <w:gridCol w:w="307"/>
        <w:gridCol w:w="402"/>
        <w:gridCol w:w="708"/>
        <w:gridCol w:w="709"/>
        <w:gridCol w:w="377"/>
      </w:tblGrid>
      <w:tr w:rsidR="00C7655B" w:rsidRPr="002604AB">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C7655B" w:rsidRPr="001B710C" w:rsidRDefault="00C7655B" w:rsidP="00737AFB">
            <w:pPr>
              <w:jc w:val="center"/>
              <w:rPr>
                <w:rFonts w:ascii="Verdana" w:hAnsi="Verdana"/>
                <w:b/>
                <w:sz w:val="18"/>
                <w:szCs w:val="16"/>
              </w:rPr>
            </w:pPr>
            <w:r>
              <w:rPr>
                <w:rFonts w:ascii="Verdana" w:hAnsi="Verdana"/>
                <w:b/>
                <w:sz w:val="18"/>
                <w:szCs w:val="16"/>
              </w:rPr>
              <w:t xml:space="preserve">CONTRIBUTION OF THE COURSE LEARNING OUTCOMES TO THE </w:t>
            </w:r>
            <w:r w:rsidRPr="006F7C61">
              <w:rPr>
                <w:rFonts w:ascii="Verdana" w:hAnsi="Verdana"/>
                <w:b/>
                <w:sz w:val="18"/>
                <w:szCs w:val="16"/>
              </w:rPr>
              <w:t xml:space="preserve">FIELD CROPS </w:t>
            </w:r>
            <w:r>
              <w:rPr>
                <w:rFonts w:ascii="Verdana" w:hAnsi="Verdana"/>
                <w:b/>
                <w:sz w:val="18"/>
                <w:szCs w:val="16"/>
              </w:rPr>
              <w:t>PhD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C7655B" w:rsidRDefault="00C7655B" w:rsidP="00737AFB">
            <w:pPr>
              <w:jc w:val="center"/>
              <w:rPr>
                <w:rFonts w:ascii="Verdana" w:hAnsi="Verdana"/>
                <w:b/>
                <w:sz w:val="18"/>
                <w:szCs w:val="16"/>
              </w:rPr>
            </w:pPr>
            <w:r>
              <w:rPr>
                <w:rFonts w:ascii="Verdana" w:hAnsi="Verdana"/>
                <w:b/>
                <w:sz w:val="18"/>
                <w:szCs w:val="16"/>
              </w:rPr>
              <w:t>CONTRIBUTION LEVEL</w:t>
            </w:r>
          </w:p>
        </w:tc>
      </w:tr>
      <w:tr w:rsidR="00C7655B" w:rsidRPr="002604AB">
        <w:trPr>
          <w:gridBefore w:val="1"/>
          <w:gridAfter w:val="1"/>
          <w:wBefore w:w="15" w:type="dxa"/>
          <w:wAfter w:w="377" w:type="dxa"/>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C7655B" w:rsidRPr="002604AB" w:rsidRDefault="00C7655B" w:rsidP="00737AFB">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C7655B" w:rsidRPr="002604AB" w:rsidRDefault="00C7655B" w:rsidP="00737AFB">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gridSpan w:val="2"/>
            <w:tcBorders>
              <w:top w:val="single" w:sz="12" w:space="0" w:color="auto"/>
              <w:left w:val="single" w:sz="6" w:space="0" w:color="auto"/>
              <w:bottom w:val="single" w:sz="6" w:space="0" w:color="auto"/>
              <w:right w:val="single" w:sz="6" w:space="0" w:color="auto"/>
            </w:tcBorders>
            <w:vAlign w:val="center"/>
          </w:tcPr>
          <w:p w:rsidR="00C7655B" w:rsidRDefault="00C7655B" w:rsidP="00737AFB">
            <w:pPr>
              <w:jc w:val="center"/>
              <w:rPr>
                <w:rFonts w:ascii="Verdana" w:hAnsi="Verdana"/>
                <w:b/>
                <w:sz w:val="18"/>
                <w:szCs w:val="16"/>
              </w:rPr>
            </w:pPr>
            <w:r>
              <w:rPr>
                <w:rFonts w:ascii="Verdana" w:hAnsi="Verdana"/>
                <w:b/>
                <w:sz w:val="18"/>
                <w:szCs w:val="16"/>
              </w:rPr>
              <w:t>3</w:t>
            </w:r>
          </w:p>
          <w:p w:rsidR="00C7655B" w:rsidRPr="001B710C" w:rsidRDefault="00C7655B" w:rsidP="00737AFB">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C7655B" w:rsidRDefault="00C7655B" w:rsidP="00737AFB">
            <w:pPr>
              <w:jc w:val="center"/>
              <w:rPr>
                <w:rFonts w:ascii="Verdana" w:hAnsi="Verdana"/>
                <w:b/>
                <w:sz w:val="18"/>
                <w:szCs w:val="16"/>
              </w:rPr>
            </w:pPr>
            <w:r>
              <w:rPr>
                <w:rFonts w:ascii="Verdana" w:hAnsi="Verdana"/>
                <w:b/>
                <w:sz w:val="18"/>
                <w:szCs w:val="16"/>
              </w:rPr>
              <w:t>2</w:t>
            </w:r>
          </w:p>
          <w:p w:rsidR="00C7655B" w:rsidRPr="001B710C" w:rsidRDefault="00C7655B" w:rsidP="00737AFB">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C7655B" w:rsidRDefault="00C7655B" w:rsidP="00737AFB">
            <w:pPr>
              <w:jc w:val="center"/>
              <w:rPr>
                <w:rFonts w:ascii="Verdana" w:hAnsi="Verdana"/>
                <w:b/>
                <w:sz w:val="18"/>
                <w:szCs w:val="16"/>
              </w:rPr>
            </w:pPr>
            <w:r>
              <w:rPr>
                <w:rFonts w:ascii="Verdana" w:hAnsi="Verdana"/>
                <w:b/>
                <w:sz w:val="18"/>
                <w:szCs w:val="16"/>
              </w:rPr>
              <w:t>1</w:t>
            </w:r>
          </w:p>
          <w:p w:rsidR="00C7655B" w:rsidRPr="001B710C" w:rsidRDefault="00C7655B" w:rsidP="00737AFB">
            <w:pPr>
              <w:jc w:val="center"/>
              <w:rPr>
                <w:rFonts w:ascii="Verdana" w:hAnsi="Verdana"/>
                <w:sz w:val="18"/>
                <w:szCs w:val="16"/>
              </w:rPr>
            </w:pPr>
            <w:r>
              <w:rPr>
                <w:rFonts w:ascii="Verdana" w:hAnsi="Verdana"/>
                <w:sz w:val="18"/>
                <w:szCs w:val="16"/>
              </w:rPr>
              <w:t>Low</w:t>
            </w:r>
          </w:p>
        </w:tc>
      </w:tr>
      <w:tr w:rsidR="00C7655B" w:rsidRPr="002604AB">
        <w:trPr>
          <w:gridBefore w:val="1"/>
          <w:gridAfter w:val="1"/>
          <w:wBefore w:w="15" w:type="dxa"/>
          <w:wAfter w:w="377" w:type="dxa"/>
          <w:trHeight w:val="150"/>
        </w:trPr>
        <w:tc>
          <w:tcPr>
            <w:tcW w:w="993" w:type="dxa"/>
            <w:tcBorders>
              <w:top w:val="single" w:sz="6" w:space="0" w:color="auto"/>
              <w:left w:val="single" w:sz="12" w:space="0" w:color="auto"/>
              <w:bottom w:val="single" w:sz="6" w:space="0" w:color="auto"/>
              <w:right w:val="single" w:sz="6" w:space="0" w:color="auto"/>
            </w:tcBorders>
            <w:vAlign w:val="center"/>
          </w:tcPr>
          <w:p w:rsidR="00C7655B" w:rsidRPr="001B710C" w:rsidRDefault="00C7655B" w:rsidP="00737AFB">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gridSpan w:val="3"/>
            <w:tcBorders>
              <w:top w:val="single" w:sz="6" w:space="0" w:color="auto"/>
              <w:left w:val="single" w:sz="6" w:space="0" w:color="auto"/>
              <w:bottom w:val="single" w:sz="6" w:space="0" w:color="auto"/>
              <w:right w:val="single" w:sz="6" w:space="0" w:color="auto"/>
            </w:tcBorders>
          </w:tcPr>
          <w:p w:rsidR="00C7655B" w:rsidRPr="006F7C61" w:rsidRDefault="00C7655B" w:rsidP="00737AFB">
            <w:pPr>
              <w:jc w:val="both"/>
              <w:rPr>
                <w:rFonts w:ascii="Verdana" w:hAnsi="Verdana"/>
                <w:sz w:val="18"/>
              </w:rPr>
            </w:pPr>
            <w:r w:rsidRPr="006F7C61">
              <w:rPr>
                <w:rFonts w:ascii="Verdana" w:hAnsi="Verdana"/>
                <w:sz w:val="18"/>
              </w:rPr>
              <w:t xml:space="preserve">Development, expansion and deepening skills related to the expertise areas gained in graduate level </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t>x</w:t>
            </w: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r>
      <w:tr w:rsidR="00C7655B" w:rsidRPr="002604AB">
        <w:trPr>
          <w:gridBefore w:val="1"/>
          <w:gridAfter w:val="1"/>
          <w:wBefore w:w="15" w:type="dxa"/>
          <w:wAfter w:w="377" w:type="dxa"/>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C7655B" w:rsidRPr="001B710C" w:rsidRDefault="00C7655B" w:rsidP="00737AFB">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gridSpan w:val="3"/>
            <w:tcBorders>
              <w:top w:val="single" w:sz="6" w:space="0" w:color="auto"/>
              <w:left w:val="single" w:sz="6" w:space="0" w:color="auto"/>
              <w:bottom w:val="single" w:sz="6" w:space="0" w:color="auto"/>
              <w:right w:val="single" w:sz="6" w:space="0" w:color="auto"/>
            </w:tcBorders>
          </w:tcPr>
          <w:p w:rsidR="00C7655B" w:rsidRPr="006F7C61" w:rsidRDefault="00C7655B" w:rsidP="00737AFB">
            <w:pPr>
              <w:jc w:val="both"/>
              <w:rPr>
                <w:rFonts w:ascii="Verdana" w:hAnsi="Verdana"/>
                <w:sz w:val="18"/>
              </w:rPr>
            </w:pPr>
            <w:r w:rsidRPr="006F7C61">
              <w:rPr>
                <w:rFonts w:ascii="Verdana" w:hAnsi="Verdana"/>
                <w:sz w:val="18"/>
              </w:rPr>
              <w:t>Ability to define, analyze and solve the complex problems within their branch in Field Crops by using their knowledge</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t>x</w:t>
            </w: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r>
      <w:tr w:rsidR="00C7655B" w:rsidRPr="002604AB">
        <w:trPr>
          <w:gridBefore w:val="1"/>
          <w:gridAfter w:val="1"/>
          <w:wBefore w:w="15" w:type="dxa"/>
          <w:wAfter w:w="377" w:type="dxa"/>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C7655B" w:rsidRPr="001B710C" w:rsidRDefault="00C7655B" w:rsidP="00737AFB">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gridSpan w:val="3"/>
            <w:tcBorders>
              <w:top w:val="single" w:sz="6" w:space="0" w:color="auto"/>
              <w:left w:val="single" w:sz="6" w:space="0" w:color="auto"/>
              <w:bottom w:val="single" w:sz="6" w:space="0" w:color="auto"/>
              <w:right w:val="single" w:sz="6" w:space="0" w:color="auto"/>
            </w:tcBorders>
          </w:tcPr>
          <w:p w:rsidR="00C7655B" w:rsidRPr="006F7C61" w:rsidRDefault="00C7655B" w:rsidP="00737AFB">
            <w:pPr>
              <w:jc w:val="both"/>
              <w:rPr>
                <w:rFonts w:ascii="Verdana" w:hAnsi="Verdana"/>
                <w:sz w:val="18"/>
              </w:rPr>
            </w:pPr>
            <w:r w:rsidRPr="006F7C61">
              <w:rPr>
                <w:rFonts w:ascii="Verdana" w:hAnsi="Verdana"/>
                <w:sz w:val="18"/>
              </w:rPr>
              <w:t xml:space="preserve">Ability to plan and conduct a scientific research related to their branch, analyze the data and prepare a scientific publication. </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t>x</w:t>
            </w:r>
          </w:p>
        </w:tc>
      </w:tr>
      <w:tr w:rsidR="00C7655B" w:rsidRPr="002604AB">
        <w:trPr>
          <w:gridBefore w:val="1"/>
          <w:gridAfter w:val="1"/>
          <w:wBefore w:w="15" w:type="dxa"/>
          <w:wAfter w:w="377" w:type="dxa"/>
          <w:trHeight w:val="272"/>
        </w:trPr>
        <w:tc>
          <w:tcPr>
            <w:tcW w:w="993" w:type="dxa"/>
            <w:tcBorders>
              <w:top w:val="single" w:sz="6" w:space="0" w:color="auto"/>
              <w:left w:val="single" w:sz="12" w:space="0" w:color="auto"/>
              <w:bottom w:val="single" w:sz="6" w:space="0" w:color="auto"/>
              <w:right w:val="single" w:sz="6" w:space="0" w:color="auto"/>
            </w:tcBorders>
            <w:vAlign w:val="center"/>
          </w:tcPr>
          <w:p w:rsidR="00C7655B" w:rsidRPr="001B710C" w:rsidRDefault="00C7655B" w:rsidP="00737AFB">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gridSpan w:val="3"/>
            <w:tcBorders>
              <w:top w:val="single" w:sz="6" w:space="0" w:color="auto"/>
              <w:left w:val="single" w:sz="6" w:space="0" w:color="auto"/>
              <w:bottom w:val="single" w:sz="6" w:space="0" w:color="auto"/>
              <w:right w:val="single" w:sz="6" w:space="0" w:color="auto"/>
            </w:tcBorders>
          </w:tcPr>
          <w:p w:rsidR="00C7655B" w:rsidRPr="006F7C61" w:rsidRDefault="00C7655B" w:rsidP="00737AFB">
            <w:pPr>
              <w:jc w:val="both"/>
              <w:rPr>
                <w:rFonts w:ascii="Verdana" w:hAnsi="Verdana"/>
                <w:sz w:val="18"/>
              </w:rPr>
            </w:pPr>
            <w:r w:rsidRPr="006F7C61">
              <w:rPr>
                <w:rFonts w:ascii="Verdana" w:hAnsi="Verdana"/>
                <w:sz w:val="18"/>
              </w:rPr>
              <w:t>To develop new ideas and thoughts by using modern techniques and tools in the field crops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t>x</w:t>
            </w: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r>
      <w:tr w:rsidR="00C7655B" w:rsidRPr="002604AB">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C7655B" w:rsidRPr="001B710C" w:rsidRDefault="00C7655B" w:rsidP="00737AFB">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gridSpan w:val="3"/>
            <w:tcBorders>
              <w:top w:val="single" w:sz="6" w:space="0" w:color="auto"/>
              <w:left w:val="single" w:sz="6" w:space="0" w:color="auto"/>
              <w:bottom w:val="single" w:sz="6" w:space="0" w:color="auto"/>
              <w:right w:val="single" w:sz="6" w:space="0" w:color="auto"/>
            </w:tcBorders>
          </w:tcPr>
          <w:p w:rsidR="00C7655B" w:rsidRPr="006F7C61" w:rsidRDefault="00C7655B" w:rsidP="00737AFB">
            <w:pPr>
              <w:jc w:val="both"/>
              <w:rPr>
                <w:rFonts w:ascii="Verdana" w:hAnsi="Verdana"/>
                <w:sz w:val="18"/>
              </w:rPr>
            </w:pPr>
            <w:r w:rsidRPr="006F7C61">
              <w:rPr>
                <w:rFonts w:ascii="Verdana" w:hAnsi="Verdana"/>
                <w:sz w:val="18"/>
              </w:rPr>
              <w:t>To access, evaluate and interpret information used in different area and apply it in their expertise field</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t>x</w:t>
            </w: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r>
      <w:tr w:rsidR="00C7655B" w:rsidRPr="002604AB">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C7655B" w:rsidRPr="001B710C" w:rsidRDefault="00C7655B" w:rsidP="00737AFB">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gridSpan w:val="3"/>
            <w:tcBorders>
              <w:top w:val="single" w:sz="6" w:space="0" w:color="auto"/>
              <w:left w:val="single" w:sz="6" w:space="0" w:color="auto"/>
              <w:bottom w:val="single" w:sz="6" w:space="0" w:color="auto"/>
              <w:right w:val="single" w:sz="6" w:space="0" w:color="auto"/>
            </w:tcBorders>
          </w:tcPr>
          <w:p w:rsidR="00C7655B" w:rsidRPr="006F7C61" w:rsidRDefault="00C7655B" w:rsidP="00737AFB">
            <w:pPr>
              <w:jc w:val="both"/>
              <w:rPr>
                <w:rFonts w:ascii="Verdana" w:hAnsi="Verdana"/>
                <w:sz w:val="18"/>
              </w:rPr>
            </w:pPr>
            <w:r w:rsidRPr="006F7C61">
              <w:rPr>
                <w:rFonts w:ascii="Verdana" w:hAnsi="Verdana"/>
                <w:sz w:val="18"/>
              </w:rPr>
              <w:t xml:space="preserve">The ability of oral and written communication with the researchers in Field Crops or different areas at least in one of foreign languages </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t>x</w:t>
            </w: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r>
      <w:tr w:rsidR="00C7655B" w:rsidRPr="002604AB">
        <w:trPr>
          <w:gridBefore w:val="1"/>
          <w:gridAfter w:val="1"/>
          <w:wBefore w:w="15" w:type="dxa"/>
          <w:wAfter w:w="377" w:type="dxa"/>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C7655B" w:rsidRPr="001B710C" w:rsidRDefault="00C7655B" w:rsidP="00737AFB">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gridSpan w:val="3"/>
            <w:tcBorders>
              <w:top w:val="single" w:sz="6" w:space="0" w:color="auto"/>
              <w:left w:val="single" w:sz="6" w:space="0" w:color="auto"/>
              <w:bottom w:val="single" w:sz="6" w:space="0" w:color="auto"/>
              <w:right w:val="single" w:sz="6" w:space="0" w:color="auto"/>
            </w:tcBorders>
          </w:tcPr>
          <w:p w:rsidR="00C7655B" w:rsidRPr="006F7C61" w:rsidRDefault="00C7655B" w:rsidP="00737AFB">
            <w:pPr>
              <w:jc w:val="both"/>
              <w:rPr>
                <w:rFonts w:ascii="Verdana" w:hAnsi="Verdana"/>
                <w:sz w:val="18"/>
              </w:rPr>
            </w:pPr>
            <w:r w:rsidRPr="006F7C61">
              <w:rPr>
                <w:rFonts w:ascii="Verdana" w:hAnsi="Verdana"/>
                <w:sz w:val="18"/>
              </w:rPr>
              <w:t xml:space="preserve">Self-development to understand the importance of life-long learning and to follow the science-technology and contemporary issues in their branch </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t>x</w:t>
            </w: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r>
      <w:tr w:rsidR="00C7655B" w:rsidRPr="002604AB">
        <w:trPr>
          <w:gridBefore w:val="1"/>
          <w:gridAfter w:val="1"/>
          <w:wBefore w:w="15" w:type="dxa"/>
          <w:wAfter w:w="377" w:type="dxa"/>
          <w:trHeight w:val="171"/>
        </w:trPr>
        <w:tc>
          <w:tcPr>
            <w:tcW w:w="993" w:type="dxa"/>
            <w:tcBorders>
              <w:top w:val="single" w:sz="6" w:space="0" w:color="auto"/>
              <w:left w:val="single" w:sz="12" w:space="0" w:color="auto"/>
              <w:bottom w:val="single" w:sz="6" w:space="0" w:color="auto"/>
              <w:right w:val="single" w:sz="6" w:space="0" w:color="auto"/>
            </w:tcBorders>
            <w:vAlign w:val="center"/>
          </w:tcPr>
          <w:p w:rsidR="00C7655B" w:rsidRPr="001B710C" w:rsidRDefault="00C7655B" w:rsidP="00737AFB">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gridSpan w:val="3"/>
            <w:tcBorders>
              <w:top w:val="single" w:sz="6" w:space="0" w:color="auto"/>
              <w:left w:val="single" w:sz="6" w:space="0" w:color="auto"/>
              <w:bottom w:val="single" w:sz="6" w:space="0" w:color="auto"/>
              <w:right w:val="single" w:sz="6" w:space="0" w:color="auto"/>
            </w:tcBorders>
          </w:tcPr>
          <w:p w:rsidR="00C7655B" w:rsidRPr="006F7C61" w:rsidRDefault="00C7655B" w:rsidP="00737AFB">
            <w:pPr>
              <w:jc w:val="both"/>
              <w:rPr>
                <w:rFonts w:ascii="Verdana" w:hAnsi="Verdana"/>
                <w:sz w:val="18"/>
              </w:rPr>
            </w:pPr>
            <w:r w:rsidRPr="006F7C61">
              <w:rPr>
                <w:rFonts w:ascii="Verdana" w:hAnsi="Verdana"/>
                <w:sz w:val="18"/>
              </w:rPr>
              <w:t xml:space="preserve">Ability to transfer the information to academic environment and to implement public awareness </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t>x</w:t>
            </w: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r>
      <w:tr w:rsidR="00C7655B" w:rsidRPr="002604AB">
        <w:trPr>
          <w:gridBefore w:val="1"/>
          <w:gridAfter w:val="1"/>
          <w:wBefore w:w="15" w:type="dxa"/>
          <w:wAfter w:w="377" w:type="dxa"/>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C7655B" w:rsidRPr="001B710C" w:rsidRDefault="00C7655B" w:rsidP="00737AFB">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gridSpan w:val="3"/>
            <w:tcBorders>
              <w:top w:val="single" w:sz="6" w:space="0" w:color="auto"/>
              <w:left w:val="single" w:sz="6" w:space="0" w:color="auto"/>
              <w:bottom w:val="single" w:sz="6" w:space="0" w:color="auto"/>
              <w:right w:val="single" w:sz="6" w:space="0" w:color="auto"/>
            </w:tcBorders>
          </w:tcPr>
          <w:p w:rsidR="00C7655B" w:rsidRPr="006F7C61" w:rsidRDefault="00C7655B" w:rsidP="00737AFB">
            <w:pPr>
              <w:jc w:val="both"/>
              <w:rPr>
                <w:rFonts w:ascii="Verdana" w:hAnsi="Verdana"/>
                <w:sz w:val="18"/>
              </w:rPr>
            </w:pPr>
            <w:r w:rsidRPr="006F7C61">
              <w:rPr>
                <w:rFonts w:ascii="Verdana" w:hAnsi="Verdana"/>
                <w:sz w:val="18"/>
              </w:rPr>
              <w:t xml:space="preserve">Ability to be creative, to take initiative, to make independent decisions and to lead team work  </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t>x</w:t>
            </w: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r>
      <w:tr w:rsidR="00C7655B" w:rsidRPr="002604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C7655B" w:rsidRPr="002604AB" w:rsidRDefault="00C7655B" w:rsidP="00737AFB">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C7655B" w:rsidRPr="002604AB" w:rsidRDefault="00C7655B" w:rsidP="00737AF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t>Assoc. Prof. Nihal Kayan</w:t>
            </w:r>
          </w:p>
        </w:tc>
        <w:tc>
          <w:tcPr>
            <w:tcW w:w="822" w:type="dxa"/>
            <w:gridSpan w:val="2"/>
            <w:vAlign w:val="center"/>
          </w:tcPr>
          <w:p w:rsidR="00C7655B" w:rsidRPr="002604AB" w:rsidRDefault="00C7655B" w:rsidP="00737AFB">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C7655B" w:rsidRPr="002604AB" w:rsidRDefault="00C7655B" w:rsidP="00737AF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t>05.05.2015</w:t>
            </w:r>
          </w:p>
        </w:tc>
      </w:tr>
    </w:tbl>
    <w:p w:rsidR="000353FB" w:rsidRDefault="00C7655B" w:rsidP="00737AFB">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0353FB" w:rsidRDefault="000353FB">
      <w:pPr>
        <w:spacing w:after="200"/>
        <w:rPr>
          <w:rFonts w:ascii="Verdana" w:hAnsi="Verdana"/>
          <w:sz w:val="18"/>
          <w:szCs w:val="16"/>
        </w:rPr>
      </w:pPr>
      <w:r>
        <w:rPr>
          <w:rFonts w:ascii="Verdana" w:hAnsi="Verdana"/>
          <w:sz w:val="18"/>
          <w:szCs w:val="16"/>
        </w:rPr>
        <w:br w:type="page"/>
      </w:r>
    </w:p>
    <w:p w:rsidR="00C7655B" w:rsidRPr="002604AB" w:rsidRDefault="00CD6EE7" w:rsidP="00737AFB">
      <w:pPr>
        <w:tabs>
          <w:tab w:val="left" w:pos="6825"/>
        </w:tabs>
        <w:outlineLvl w:val="0"/>
        <w:rPr>
          <w:rFonts w:ascii="Verdana" w:hAnsi="Verdana"/>
          <w:b/>
          <w:sz w:val="16"/>
          <w:szCs w:val="16"/>
        </w:rPr>
      </w:pPr>
      <w:r>
        <w:rPr>
          <w:noProof/>
        </w:rPr>
        <w:pict>
          <v:shape id="_x0000_s1073" type="#_x0000_t202" style="position:absolute;margin-left:20.8pt;margin-top:-40.85pt;width:298.5pt;height:76.95pt;z-index:251722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style="mso-next-textbox:#_x0000_s1073">
              <w:txbxContent>
                <w:p w:rsidR="000353FB" w:rsidRDefault="000353FB" w:rsidP="00737AFB">
                  <w:pPr>
                    <w:spacing w:after="120"/>
                    <w:jc w:val="center"/>
                    <w:rPr>
                      <w:rFonts w:ascii="Verdana" w:hAnsi="Verdana"/>
                      <w:b/>
                      <w:sz w:val="16"/>
                      <w:szCs w:val="20"/>
                    </w:rPr>
                  </w:pPr>
                  <w:r>
                    <w:rPr>
                      <w:rFonts w:ascii="Verdana" w:hAnsi="Verdana"/>
                      <w:b/>
                      <w:sz w:val="16"/>
                      <w:szCs w:val="20"/>
                    </w:rPr>
                    <w:t>T.R.</w:t>
                  </w:r>
                </w:p>
                <w:p w:rsidR="000353FB" w:rsidRDefault="000353FB" w:rsidP="00737AFB">
                  <w:pPr>
                    <w:spacing w:after="120"/>
                    <w:jc w:val="center"/>
                    <w:rPr>
                      <w:rFonts w:ascii="Verdana" w:hAnsi="Verdana"/>
                      <w:b/>
                      <w:sz w:val="16"/>
                      <w:szCs w:val="20"/>
                    </w:rPr>
                  </w:pPr>
                  <w:r>
                    <w:rPr>
                      <w:rFonts w:ascii="Verdana" w:hAnsi="Verdana"/>
                      <w:b/>
                      <w:sz w:val="16"/>
                      <w:szCs w:val="20"/>
                    </w:rPr>
                    <w:t>ESKISEHIR OSMANGAZI UNIVERSITY</w:t>
                  </w:r>
                </w:p>
                <w:p w:rsidR="000353FB" w:rsidRDefault="000353FB" w:rsidP="00737AFB">
                  <w:pPr>
                    <w:spacing w:after="120"/>
                    <w:jc w:val="center"/>
                    <w:rPr>
                      <w:rFonts w:ascii="Verdana" w:hAnsi="Verdana"/>
                      <w:b/>
                      <w:sz w:val="6"/>
                      <w:szCs w:val="10"/>
                    </w:rPr>
                  </w:pPr>
                  <w:r>
                    <w:rPr>
                      <w:rFonts w:ascii="Verdana" w:hAnsi="Verdana"/>
                      <w:b/>
                      <w:sz w:val="16"/>
                      <w:szCs w:val="20"/>
                    </w:rPr>
                    <w:t>GRADUATE SCHOOL OF NATURAL AND APPLIED SCIENCES</w:t>
                  </w:r>
                </w:p>
                <w:p w:rsidR="000353FB" w:rsidRPr="00CB3A1A" w:rsidRDefault="000353FB" w:rsidP="00737AFB">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C7655B" w:rsidRPr="002604AB">
        <w:rPr>
          <w:rFonts w:ascii="Verdana" w:hAnsi="Verdana"/>
          <w:b/>
          <w:sz w:val="16"/>
          <w:szCs w:val="16"/>
        </w:rPr>
        <w:t xml:space="preserve">    </w:t>
      </w:r>
    </w:p>
    <w:p w:rsidR="00C7655B" w:rsidRPr="002604AB" w:rsidRDefault="00C7655B" w:rsidP="00737AFB">
      <w:pPr>
        <w:outlineLvl w:val="0"/>
        <w:rPr>
          <w:rFonts w:ascii="Verdana" w:hAnsi="Verdana"/>
          <w:b/>
          <w:sz w:val="16"/>
          <w:szCs w:val="16"/>
        </w:rPr>
      </w:pPr>
    </w:p>
    <w:p w:rsidR="00C7655B" w:rsidRPr="002604AB" w:rsidRDefault="00C7655B" w:rsidP="00737AFB">
      <w:pPr>
        <w:outlineLvl w:val="0"/>
        <w:rPr>
          <w:rFonts w:ascii="Verdana" w:hAnsi="Verdana"/>
          <w:b/>
          <w:sz w:val="16"/>
          <w:szCs w:val="16"/>
        </w:rPr>
      </w:pPr>
    </w:p>
    <w:p w:rsidR="00C7655B" w:rsidRPr="002604AB" w:rsidRDefault="00C7655B" w:rsidP="00737AFB">
      <w:pPr>
        <w:outlineLvl w:val="0"/>
        <w:rPr>
          <w:rFonts w:ascii="Verdana" w:hAnsi="Verdana"/>
          <w:b/>
          <w:sz w:val="16"/>
          <w:szCs w:val="16"/>
        </w:rPr>
      </w:pPr>
    </w:p>
    <w:p w:rsidR="00C7655B" w:rsidRPr="002604AB" w:rsidRDefault="00C7655B" w:rsidP="00737AFB">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8"/>
        <w:gridCol w:w="1158"/>
        <w:gridCol w:w="1838"/>
      </w:tblGrid>
      <w:tr w:rsidR="00C7655B" w:rsidRPr="002604AB" w:rsidTr="00737AFB">
        <w:tc>
          <w:tcPr>
            <w:tcW w:w="1951" w:type="dxa"/>
            <w:vAlign w:val="center"/>
          </w:tcPr>
          <w:p w:rsidR="00C7655B" w:rsidRPr="002604AB" w:rsidRDefault="00C7655B" w:rsidP="00737AFB">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C7655B" w:rsidRPr="002604AB" w:rsidRDefault="00C7655B" w:rsidP="00737AFB">
            <w:pPr>
              <w:outlineLvl w:val="0"/>
              <w:rPr>
                <w:rFonts w:ascii="Verdana" w:hAnsi="Verdana"/>
                <w:sz w:val="16"/>
                <w:szCs w:val="16"/>
              </w:rPr>
            </w:pPr>
            <w:r w:rsidRPr="002604AB">
              <w:rPr>
                <w:rFonts w:ascii="Verdana" w:hAnsi="Verdana"/>
                <w:sz w:val="16"/>
                <w:szCs w:val="16"/>
              </w:rPr>
              <w:t xml:space="preserve"> </w:t>
            </w:r>
            <w:r w:rsidRPr="00C05AA9">
              <w:rPr>
                <w:b/>
              </w:rPr>
              <w:t xml:space="preserve">FIELD CROPS </w:t>
            </w:r>
            <w:r>
              <w:rPr>
                <w:b/>
                <w:sz w:val="22"/>
                <w:szCs w:val="28"/>
              </w:rPr>
              <w:t>(MSc)</w:t>
            </w:r>
          </w:p>
        </w:tc>
        <w:tc>
          <w:tcPr>
            <w:tcW w:w="1134" w:type="dxa"/>
            <w:vAlign w:val="center"/>
          </w:tcPr>
          <w:p w:rsidR="00C7655B" w:rsidRPr="002604AB" w:rsidRDefault="00C7655B" w:rsidP="00737AFB">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C7655B" w:rsidRPr="002604AB" w:rsidRDefault="00C7655B" w:rsidP="00737AF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CD6EE7">
              <w:rPr>
                <w:rFonts w:ascii="Verdana" w:hAnsi="Verdana"/>
                <w:sz w:val="16"/>
                <w:szCs w:val="16"/>
              </w:rPr>
            </w:r>
            <w:r w:rsidR="00CD6EE7">
              <w:rPr>
                <w:rFonts w:ascii="Verdana" w:hAnsi="Verdana"/>
                <w:sz w:val="16"/>
                <w:szCs w:val="16"/>
              </w:rPr>
              <w:fldChar w:fldCharType="separate"/>
            </w:r>
            <w:r>
              <w:rPr>
                <w:rFonts w:ascii="Verdana" w:hAnsi="Verdana"/>
                <w:sz w:val="16"/>
                <w:szCs w:val="16"/>
              </w:rPr>
              <w:fldChar w:fldCharType="end"/>
            </w:r>
          </w:p>
        </w:tc>
      </w:tr>
    </w:tbl>
    <w:p w:rsidR="00C7655B" w:rsidRPr="009B0EC0" w:rsidRDefault="00C7655B" w:rsidP="00737AFB">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C7655B" w:rsidRPr="002604AB" w:rsidTr="00737AFB">
        <w:trPr>
          <w:trHeight w:val="338"/>
        </w:trPr>
        <w:tc>
          <w:tcPr>
            <w:tcW w:w="10173" w:type="dxa"/>
            <w:gridSpan w:val="4"/>
            <w:vAlign w:val="center"/>
          </w:tcPr>
          <w:p w:rsidR="00C7655B" w:rsidRPr="002604AB" w:rsidRDefault="00C7655B" w:rsidP="00737AFB">
            <w:pPr>
              <w:jc w:val="center"/>
              <w:outlineLvl w:val="0"/>
              <w:rPr>
                <w:rFonts w:ascii="Verdana" w:hAnsi="Verdana"/>
                <w:sz w:val="16"/>
                <w:szCs w:val="16"/>
              </w:rPr>
            </w:pPr>
            <w:r>
              <w:rPr>
                <w:rFonts w:ascii="Verdana" w:hAnsi="Verdana"/>
                <w:b/>
                <w:sz w:val="18"/>
                <w:szCs w:val="16"/>
              </w:rPr>
              <w:t>COURSE</w:t>
            </w:r>
          </w:p>
        </w:tc>
      </w:tr>
      <w:tr w:rsidR="00C7655B" w:rsidRPr="002604AB" w:rsidTr="00737AFB">
        <w:tc>
          <w:tcPr>
            <w:tcW w:w="1668" w:type="dxa"/>
            <w:vAlign w:val="center"/>
          </w:tcPr>
          <w:p w:rsidR="00C7655B" w:rsidRPr="002604AB" w:rsidRDefault="00C7655B" w:rsidP="00737AFB">
            <w:pPr>
              <w:outlineLvl w:val="0"/>
              <w:rPr>
                <w:rFonts w:ascii="Verdana" w:hAnsi="Verdana"/>
                <w:b/>
                <w:sz w:val="16"/>
                <w:szCs w:val="16"/>
              </w:rPr>
            </w:pPr>
            <w:r>
              <w:rPr>
                <w:rFonts w:ascii="Verdana" w:hAnsi="Verdana"/>
                <w:b/>
                <w:sz w:val="16"/>
                <w:szCs w:val="20"/>
              </w:rPr>
              <w:t>CODE</w:t>
            </w:r>
          </w:p>
        </w:tc>
        <w:tc>
          <w:tcPr>
            <w:tcW w:w="1984" w:type="dxa"/>
            <w:vAlign w:val="center"/>
          </w:tcPr>
          <w:p w:rsidR="00C7655B" w:rsidRPr="002604AB" w:rsidRDefault="00C7655B" w:rsidP="00737AF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504212605</w:t>
            </w:r>
            <w:r>
              <w:rPr>
                <w:rFonts w:ascii="Verdana" w:hAnsi="Verdana"/>
                <w:sz w:val="16"/>
                <w:szCs w:val="16"/>
              </w:rPr>
              <w:fldChar w:fldCharType="end"/>
            </w:r>
          </w:p>
        </w:tc>
        <w:tc>
          <w:tcPr>
            <w:tcW w:w="1559" w:type="dxa"/>
            <w:vAlign w:val="center"/>
          </w:tcPr>
          <w:p w:rsidR="00C7655B" w:rsidRPr="002604AB" w:rsidRDefault="00C7655B" w:rsidP="00737AFB">
            <w:pPr>
              <w:outlineLvl w:val="0"/>
              <w:rPr>
                <w:rFonts w:ascii="Verdana" w:hAnsi="Verdana"/>
                <w:b/>
                <w:sz w:val="16"/>
                <w:szCs w:val="16"/>
              </w:rPr>
            </w:pPr>
            <w:r>
              <w:rPr>
                <w:rFonts w:ascii="Verdana" w:hAnsi="Verdana"/>
                <w:b/>
                <w:sz w:val="16"/>
                <w:szCs w:val="20"/>
              </w:rPr>
              <w:t>TITLE</w:t>
            </w:r>
          </w:p>
        </w:tc>
        <w:tc>
          <w:tcPr>
            <w:tcW w:w="4962" w:type="dxa"/>
            <w:vAlign w:val="center"/>
          </w:tcPr>
          <w:p w:rsidR="00C7655B" w:rsidRPr="002604AB" w:rsidRDefault="00C7655B" w:rsidP="00737AFB">
            <w:pPr>
              <w:outlineLvl w:val="0"/>
              <w:rPr>
                <w:rFonts w:ascii="Verdana" w:hAnsi="Verdana"/>
                <w:sz w:val="16"/>
                <w:szCs w:val="16"/>
              </w:rPr>
            </w:pPr>
            <w:r w:rsidRPr="002604AB">
              <w:rPr>
                <w:rFonts w:ascii="Verdana" w:hAnsi="Verdana"/>
                <w:sz w:val="16"/>
                <w:szCs w:val="16"/>
              </w:rPr>
              <w:t xml:space="preserve"> </w:t>
            </w:r>
            <w:bookmarkStart w:id="36" w:name="EN15"/>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Stres Physiology in Field Crops</w:t>
            </w:r>
            <w:r>
              <w:rPr>
                <w:rFonts w:ascii="Verdana" w:hAnsi="Verdana"/>
                <w:sz w:val="16"/>
                <w:szCs w:val="16"/>
              </w:rPr>
              <w:fldChar w:fldCharType="end"/>
            </w:r>
            <w:bookmarkEnd w:id="36"/>
          </w:p>
        </w:tc>
      </w:tr>
    </w:tbl>
    <w:p w:rsidR="00C7655B" w:rsidRPr="002604AB" w:rsidRDefault="00C7655B" w:rsidP="00737AFB">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C7655B" w:rsidRPr="002604AB" w:rsidTr="00737AF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C7655B" w:rsidRPr="009B0EC0" w:rsidRDefault="00C7655B" w:rsidP="00737AFB">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7655B" w:rsidRPr="002604AB" w:rsidRDefault="00C7655B" w:rsidP="00737AFB">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20"/>
              </w:rPr>
              <w:t>LANGUAGE</w:t>
            </w:r>
          </w:p>
        </w:tc>
      </w:tr>
      <w:tr w:rsidR="00C7655B" w:rsidRPr="002604AB" w:rsidTr="00737AFB">
        <w:trPr>
          <w:trHeight w:val="382"/>
        </w:trPr>
        <w:tc>
          <w:tcPr>
            <w:tcW w:w="1079" w:type="dxa"/>
            <w:vMerge/>
            <w:tcBorders>
              <w:top w:val="single" w:sz="4" w:space="0" w:color="auto"/>
              <w:left w:val="single" w:sz="12" w:space="0" w:color="auto"/>
              <w:bottom w:val="single" w:sz="4" w:space="0" w:color="auto"/>
              <w:right w:val="single" w:sz="12" w:space="0" w:color="auto"/>
            </w:tcBorders>
          </w:tcPr>
          <w:p w:rsidR="00C7655B" w:rsidRPr="002604AB" w:rsidRDefault="00C7655B" w:rsidP="00737AFB">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C7655B" w:rsidRPr="002604AB" w:rsidRDefault="00C7655B" w:rsidP="00737AFB">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C7655B" w:rsidRPr="002604AB" w:rsidRDefault="00C7655B" w:rsidP="00737AFB">
            <w:pPr>
              <w:jc w:val="center"/>
              <w:rPr>
                <w:rFonts w:ascii="Verdana" w:hAnsi="Verdana"/>
                <w:b/>
                <w:sz w:val="16"/>
                <w:szCs w:val="16"/>
              </w:rPr>
            </w:pPr>
          </w:p>
        </w:tc>
        <w:tc>
          <w:tcPr>
            <w:tcW w:w="709" w:type="dxa"/>
            <w:vMerge/>
            <w:tcBorders>
              <w:bottom w:val="single" w:sz="4" w:space="0" w:color="auto"/>
            </w:tcBorders>
            <w:vAlign w:val="center"/>
          </w:tcPr>
          <w:p w:rsidR="00C7655B" w:rsidRPr="002604AB" w:rsidRDefault="00C7655B" w:rsidP="00737AFB">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C7655B" w:rsidRPr="002604AB" w:rsidRDefault="00C7655B" w:rsidP="00737AFB">
            <w:pPr>
              <w:jc w:val="center"/>
              <w:rPr>
                <w:rFonts w:ascii="Verdana" w:hAnsi="Verdana"/>
                <w:b/>
                <w:sz w:val="16"/>
                <w:szCs w:val="16"/>
              </w:rPr>
            </w:pPr>
          </w:p>
        </w:tc>
        <w:tc>
          <w:tcPr>
            <w:tcW w:w="1824" w:type="dxa"/>
            <w:vMerge/>
            <w:tcBorders>
              <w:bottom w:val="single" w:sz="4" w:space="0" w:color="auto"/>
            </w:tcBorders>
            <w:vAlign w:val="center"/>
          </w:tcPr>
          <w:p w:rsidR="00C7655B" w:rsidRPr="002604AB" w:rsidRDefault="00C7655B" w:rsidP="00737AFB">
            <w:pPr>
              <w:jc w:val="center"/>
              <w:rPr>
                <w:rFonts w:ascii="Verdana" w:hAnsi="Verdana"/>
                <w:b/>
                <w:sz w:val="16"/>
                <w:szCs w:val="16"/>
              </w:rPr>
            </w:pPr>
          </w:p>
        </w:tc>
      </w:tr>
      <w:tr w:rsidR="00C7655B" w:rsidRPr="002604AB" w:rsidTr="00737AF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C7655B" w:rsidRPr="009B0EC0" w:rsidRDefault="00C7655B" w:rsidP="00737AFB">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C7655B" w:rsidRPr="002604AB" w:rsidRDefault="00C7655B" w:rsidP="00737A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C7655B" w:rsidRPr="002604AB" w:rsidRDefault="00C7655B" w:rsidP="00737AF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C7655B" w:rsidRPr="002604AB" w:rsidRDefault="00C7655B" w:rsidP="00737AF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C7655B" w:rsidRPr="002604AB" w:rsidRDefault="00C7655B" w:rsidP="00737A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C7655B" w:rsidRPr="002604AB" w:rsidRDefault="00C7655B" w:rsidP="00737AFB">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C7655B" w:rsidRDefault="00C7655B" w:rsidP="00737AFB">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C7655B" w:rsidRDefault="00C7655B" w:rsidP="00737AFB">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C7655B" w:rsidRDefault="00C7655B" w:rsidP="00737AFB">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C7655B" w:rsidRPr="002604AB" w:rsidRDefault="00C7655B" w:rsidP="00737AFB">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C7655B" w:rsidRPr="002604AB" w:rsidRDefault="00C7655B" w:rsidP="00737AFB">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C7655B" w:rsidRPr="002604AB" w:rsidTr="00737AF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20"/>
              </w:rPr>
              <w:t>CREDIT DISTRIBUTION</w:t>
            </w:r>
          </w:p>
        </w:tc>
      </w:tr>
      <w:tr w:rsidR="00C7655B" w:rsidRPr="002604AB" w:rsidTr="00737AF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C7655B" w:rsidRDefault="00C7655B" w:rsidP="00737AFB">
            <w:pPr>
              <w:jc w:val="center"/>
              <w:rPr>
                <w:rFonts w:ascii="Verdana" w:hAnsi="Verdana"/>
                <w:b/>
                <w:sz w:val="16"/>
                <w:szCs w:val="20"/>
              </w:rPr>
            </w:pPr>
            <w:r>
              <w:rPr>
                <w:rFonts w:ascii="Verdana" w:hAnsi="Verdana"/>
                <w:b/>
                <w:sz w:val="16"/>
                <w:szCs w:val="20"/>
              </w:rPr>
              <w:t>Knowledge in the discipline</w:t>
            </w:r>
          </w:p>
          <w:p w:rsidR="00C7655B" w:rsidRPr="002604AB" w:rsidRDefault="00C7655B" w:rsidP="00737AFB">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C7655B" w:rsidRPr="002604AB" w:rsidTr="00737AF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C7655B" w:rsidRPr="002604AB" w:rsidRDefault="00C7655B" w:rsidP="00737AF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C7655B" w:rsidRPr="002604AB" w:rsidRDefault="00C7655B" w:rsidP="00737AF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C7655B" w:rsidRPr="002604AB" w:rsidRDefault="00C7655B" w:rsidP="00737AFB">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CD6EE7">
              <w:rPr>
                <w:rFonts w:ascii="Verdana" w:hAnsi="Verdana"/>
                <w:sz w:val="16"/>
                <w:szCs w:val="16"/>
              </w:rPr>
            </w:r>
            <w:r w:rsidR="00CD6EE7">
              <w:rPr>
                <w:rFonts w:ascii="Verdana" w:hAnsi="Verdana"/>
                <w:sz w:val="16"/>
                <w:szCs w:val="16"/>
              </w:rPr>
              <w:fldChar w:fldCharType="separate"/>
            </w:r>
            <w:r>
              <w:rPr>
                <w:rFonts w:ascii="Verdana" w:hAnsi="Verdana"/>
                <w:sz w:val="16"/>
                <w:szCs w:val="16"/>
              </w:rPr>
              <w:fldChar w:fldCharType="end"/>
            </w:r>
          </w:p>
        </w:tc>
      </w:tr>
      <w:tr w:rsidR="00C7655B" w:rsidRPr="002604AB" w:rsidTr="00737AF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C7655B" w:rsidRPr="002604AB" w:rsidRDefault="00C7655B" w:rsidP="00737AFB">
            <w:pPr>
              <w:jc w:val="center"/>
              <w:rPr>
                <w:rFonts w:ascii="Verdana" w:hAnsi="Verdana"/>
                <w:b/>
                <w:sz w:val="16"/>
                <w:szCs w:val="16"/>
              </w:rPr>
            </w:pPr>
            <w:r w:rsidRPr="00FB16FB">
              <w:rPr>
                <w:rFonts w:ascii="Verdana" w:hAnsi="Verdana"/>
                <w:b/>
                <w:sz w:val="16"/>
                <w:szCs w:val="20"/>
              </w:rPr>
              <w:t>ASSESSMENT CRITERIA</w:t>
            </w:r>
          </w:p>
        </w:tc>
      </w:tr>
      <w:tr w:rsidR="00C7655B" w:rsidRPr="002604AB" w:rsidTr="00737AF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C7655B" w:rsidRPr="002604AB" w:rsidRDefault="00C7655B" w:rsidP="00737AFB">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C7655B" w:rsidRDefault="00C7655B" w:rsidP="00737AFB">
            <w:pPr>
              <w:jc w:val="center"/>
              <w:rPr>
                <w:rFonts w:ascii="Verdana" w:hAnsi="Verdana"/>
                <w:b/>
                <w:sz w:val="16"/>
                <w:szCs w:val="16"/>
              </w:rPr>
            </w:pPr>
            <w:r>
              <w:rPr>
                <w:rFonts w:ascii="Verdana" w:hAnsi="Verdana"/>
                <w:b/>
                <w:sz w:val="16"/>
                <w:szCs w:val="16"/>
              </w:rPr>
              <w:t>Contribution</w:t>
            </w:r>
          </w:p>
          <w:p w:rsidR="00C7655B" w:rsidRPr="002604AB" w:rsidRDefault="00C7655B" w:rsidP="00737AFB">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C7655B" w:rsidRPr="002604AB" w:rsidTr="00737AFB">
        <w:trPr>
          <w:trHeight w:val="276"/>
        </w:trPr>
        <w:tc>
          <w:tcPr>
            <w:tcW w:w="3735" w:type="dxa"/>
            <w:gridSpan w:val="5"/>
            <w:vMerge/>
            <w:tcBorders>
              <w:left w:val="single" w:sz="12" w:space="0" w:color="auto"/>
              <w:right w:val="single" w:sz="12" w:space="0" w:color="auto"/>
            </w:tcBorders>
            <w:vAlign w:val="center"/>
          </w:tcPr>
          <w:p w:rsidR="00C7655B" w:rsidRPr="002604AB" w:rsidRDefault="00C7655B" w:rsidP="00737AF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C7655B" w:rsidRPr="002604AB" w:rsidRDefault="00C7655B" w:rsidP="00737AFB">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C7655B" w:rsidRPr="002604AB" w:rsidRDefault="00C7655B" w:rsidP="00737A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C7655B" w:rsidRPr="002604AB" w:rsidRDefault="00C7655B" w:rsidP="00737AFB">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p w:rsidR="00C7655B" w:rsidRPr="002604AB" w:rsidRDefault="00C7655B" w:rsidP="00737AFB">
            <w:pPr>
              <w:jc w:val="center"/>
              <w:rPr>
                <w:rFonts w:ascii="Verdana" w:hAnsi="Verdana"/>
                <w:sz w:val="16"/>
                <w:szCs w:val="16"/>
                <w:highlight w:val="yellow"/>
              </w:rPr>
            </w:pPr>
          </w:p>
        </w:tc>
      </w:tr>
      <w:tr w:rsidR="00C7655B" w:rsidRPr="002604AB" w:rsidTr="00737AFB">
        <w:trPr>
          <w:trHeight w:val="286"/>
        </w:trPr>
        <w:tc>
          <w:tcPr>
            <w:tcW w:w="3735" w:type="dxa"/>
            <w:gridSpan w:val="5"/>
            <w:vMerge/>
            <w:tcBorders>
              <w:left w:val="single" w:sz="12" w:space="0" w:color="auto"/>
              <w:right w:val="single" w:sz="12" w:space="0" w:color="auto"/>
            </w:tcBorders>
            <w:vAlign w:val="center"/>
          </w:tcPr>
          <w:p w:rsidR="00C7655B" w:rsidRPr="002604AB" w:rsidRDefault="00C7655B" w:rsidP="00737AF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C7655B" w:rsidRPr="002604AB" w:rsidRDefault="00C7655B" w:rsidP="00737AFB">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C7655B" w:rsidRPr="002604AB" w:rsidRDefault="00C7655B" w:rsidP="00737A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C7655B" w:rsidRPr="002604AB" w:rsidRDefault="00C7655B" w:rsidP="00737A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7655B" w:rsidRPr="002604AB" w:rsidTr="00737AFB">
        <w:trPr>
          <w:trHeight w:val="286"/>
        </w:trPr>
        <w:tc>
          <w:tcPr>
            <w:tcW w:w="3735" w:type="dxa"/>
            <w:gridSpan w:val="5"/>
            <w:vMerge/>
            <w:tcBorders>
              <w:left w:val="single" w:sz="12" w:space="0" w:color="auto"/>
              <w:right w:val="single" w:sz="12" w:space="0" w:color="auto"/>
            </w:tcBorders>
            <w:vAlign w:val="center"/>
          </w:tcPr>
          <w:p w:rsidR="00C7655B" w:rsidRPr="002604AB" w:rsidRDefault="00C7655B" w:rsidP="00737AF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C7655B" w:rsidRPr="002604AB" w:rsidRDefault="00C7655B" w:rsidP="00737AFB">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C7655B" w:rsidRPr="002604AB" w:rsidRDefault="00C7655B" w:rsidP="00737A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C7655B" w:rsidRPr="002604AB" w:rsidRDefault="00C7655B" w:rsidP="00737A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7655B" w:rsidRPr="002604AB" w:rsidTr="00737AFB">
        <w:trPr>
          <w:trHeight w:val="286"/>
        </w:trPr>
        <w:tc>
          <w:tcPr>
            <w:tcW w:w="3735" w:type="dxa"/>
            <w:gridSpan w:val="5"/>
            <w:vMerge/>
            <w:tcBorders>
              <w:left w:val="single" w:sz="12" w:space="0" w:color="auto"/>
              <w:right w:val="single" w:sz="12" w:space="0" w:color="auto"/>
            </w:tcBorders>
            <w:vAlign w:val="center"/>
          </w:tcPr>
          <w:p w:rsidR="00C7655B" w:rsidRPr="002604AB" w:rsidRDefault="00C7655B" w:rsidP="00737AFB">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C7655B" w:rsidRPr="002604AB" w:rsidRDefault="00C7655B" w:rsidP="00737AFB">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C7655B" w:rsidRPr="002604AB" w:rsidRDefault="00C7655B" w:rsidP="00737A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C7655B" w:rsidRPr="002604AB" w:rsidRDefault="00C7655B" w:rsidP="00737A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7655B" w:rsidRPr="002604AB" w:rsidTr="00737AFB">
        <w:trPr>
          <w:trHeight w:val="286"/>
        </w:trPr>
        <w:tc>
          <w:tcPr>
            <w:tcW w:w="3735" w:type="dxa"/>
            <w:gridSpan w:val="5"/>
            <w:vMerge/>
            <w:tcBorders>
              <w:left w:val="single" w:sz="12" w:space="0" w:color="auto"/>
              <w:right w:val="single" w:sz="12" w:space="0" w:color="auto"/>
            </w:tcBorders>
            <w:vAlign w:val="center"/>
          </w:tcPr>
          <w:p w:rsidR="00C7655B" w:rsidRPr="002604AB" w:rsidRDefault="00C7655B" w:rsidP="00737AFB">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C7655B" w:rsidRPr="002604AB" w:rsidRDefault="00C7655B" w:rsidP="00737AFB">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C7655B" w:rsidRPr="002604AB" w:rsidRDefault="00C7655B" w:rsidP="00737A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C7655B" w:rsidRPr="002604AB" w:rsidRDefault="00C7655B" w:rsidP="00737A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7655B" w:rsidRPr="002604AB" w:rsidTr="00737AFB">
        <w:trPr>
          <w:trHeight w:val="294"/>
        </w:trPr>
        <w:tc>
          <w:tcPr>
            <w:tcW w:w="3735" w:type="dxa"/>
            <w:gridSpan w:val="5"/>
            <w:vMerge/>
            <w:tcBorders>
              <w:left w:val="single" w:sz="12" w:space="0" w:color="auto"/>
              <w:right w:val="single" w:sz="12" w:space="0" w:color="auto"/>
            </w:tcBorders>
            <w:vAlign w:val="center"/>
          </w:tcPr>
          <w:p w:rsidR="00C7655B" w:rsidRPr="002604AB" w:rsidRDefault="00C7655B" w:rsidP="00737AF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C7655B" w:rsidRDefault="00C7655B" w:rsidP="00737AFB">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C7655B" w:rsidRDefault="00C7655B" w:rsidP="00737A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C7655B" w:rsidRDefault="00C7655B" w:rsidP="00737A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7655B" w:rsidRPr="002604AB" w:rsidTr="00737AFB">
        <w:trPr>
          <w:trHeight w:val="294"/>
        </w:trPr>
        <w:tc>
          <w:tcPr>
            <w:tcW w:w="3735" w:type="dxa"/>
            <w:gridSpan w:val="5"/>
            <w:vMerge/>
            <w:tcBorders>
              <w:left w:val="single" w:sz="12" w:space="0" w:color="auto"/>
              <w:right w:val="single" w:sz="12" w:space="0" w:color="auto"/>
            </w:tcBorders>
            <w:vAlign w:val="center"/>
          </w:tcPr>
          <w:p w:rsidR="00C7655B" w:rsidRPr="002604AB" w:rsidRDefault="00C7655B" w:rsidP="00737AF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C7655B" w:rsidRPr="002604AB" w:rsidRDefault="00C7655B" w:rsidP="00737AFB">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practise</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C7655B" w:rsidRPr="002604AB" w:rsidRDefault="00C7655B" w:rsidP="00737A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C7655B" w:rsidRPr="002604AB" w:rsidRDefault="00C7655B" w:rsidP="00737A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C7655B" w:rsidRPr="002604AB" w:rsidTr="00737AFB">
        <w:trPr>
          <w:trHeight w:val="286"/>
        </w:trPr>
        <w:tc>
          <w:tcPr>
            <w:tcW w:w="3735" w:type="dxa"/>
            <w:gridSpan w:val="5"/>
            <w:vMerge/>
            <w:tcBorders>
              <w:left w:val="single" w:sz="12" w:space="0" w:color="auto"/>
              <w:bottom w:val="single" w:sz="12" w:space="0" w:color="auto"/>
              <w:right w:val="single" w:sz="12" w:space="0" w:color="auto"/>
            </w:tcBorders>
            <w:vAlign w:val="center"/>
          </w:tcPr>
          <w:p w:rsidR="00C7655B" w:rsidRPr="002604AB" w:rsidRDefault="00C7655B" w:rsidP="00737AFB">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C7655B" w:rsidRPr="00FA4020" w:rsidRDefault="00C7655B" w:rsidP="00737AFB">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C7655B" w:rsidRPr="002604AB" w:rsidRDefault="00C7655B" w:rsidP="00737A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C7655B" w:rsidRPr="002604AB" w:rsidTr="00737AF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7655B" w:rsidRPr="002604AB" w:rsidRDefault="00C7655B" w:rsidP="00737AFB">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C7655B" w:rsidRPr="002604AB" w:rsidRDefault="00C7655B" w:rsidP="00737AFB">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None</w:t>
            </w:r>
            <w:r w:rsidRPr="00A83CA8">
              <w:rPr>
                <w:rFonts w:ascii="Verdana" w:hAnsi="Verdana"/>
                <w:sz w:val="16"/>
                <w:szCs w:val="16"/>
              </w:rPr>
              <w:fldChar w:fldCharType="end"/>
            </w:r>
          </w:p>
        </w:tc>
      </w:tr>
      <w:tr w:rsidR="00C7655B" w:rsidRPr="002604AB" w:rsidTr="00737AF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C7655B" w:rsidRPr="002604AB" w:rsidRDefault="00C7655B" w:rsidP="00737AFB">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734D9">
              <w:rPr>
                <w:rFonts w:ascii="Verdana" w:hAnsi="Verdana"/>
                <w:noProof/>
                <w:sz w:val="16"/>
                <w:szCs w:val="16"/>
              </w:rPr>
              <w:t>The purpose of this course is to give students advanced information about stress physiology of horticultural</w:t>
            </w:r>
            <w:r>
              <w:rPr>
                <w:rFonts w:ascii="Verdana" w:hAnsi="Verdana"/>
                <w:noProof/>
                <w:sz w:val="16"/>
                <w:szCs w:val="16"/>
              </w:rPr>
              <w:t xml:space="preserve"> field</w:t>
            </w:r>
            <w:r w:rsidRPr="004734D9">
              <w:rPr>
                <w:rFonts w:ascii="Verdana" w:hAnsi="Verdana"/>
                <w:noProof/>
                <w:sz w:val="16"/>
                <w:szCs w:val="16"/>
              </w:rPr>
              <w:t xml:space="preserve"> crops. In the context of this course, description and effects of stress factors in plant physiology are discussed.</w:t>
            </w:r>
            <w:r w:rsidRPr="00A83CA8">
              <w:rPr>
                <w:rFonts w:ascii="Verdana" w:hAnsi="Verdana"/>
                <w:sz w:val="16"/>
                <w:szCs w:val="16"/>
              </w:rPr>
              <w:fldChar w:fldCharType="end"/>
            </w:r>
          </w:p>
        </w:tc>
      </w:tr>
      <w:tr w:rsidR="00C7655B" w:rsidRPr="002604AB" w:rsidTr="00737AF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7655B" w:rsidRPr="002604AB" w:rsidRDefault="00C7655B" w:rsidP="00737AFB">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C7655B" w:rsidRPr="002604AB" w:rsidRDefault="00C7655B" w:rsidP="00737AFB">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734D9">
              <w:rPr>
                <w:rFonts w:ascii="Verdana" w:hAnsi="Verdana"/>
                <w:noProof/>
                <w:sz w:val="16"/>
                <w:szCs w:val="16"/>
              </w:rPr>
              <w:t>he physiology of salt stress and tolerance, drought stress and tolerance of the horticultural crops, cool stress and tolerance physiological</w:t>
            </w:r>
            <w:r w:rsidRPr="00A83CA8">
              <w:rPr>
                <w:rFonts w:ascii="Verdana" w:hAnsi="Verdana"/>
                <w:sz w:val="16"/>
                <w:szCs w:val="16"/>
              </w:rPr>
              <w:fldChar w:fldCharType="end"/>
            </w:r>
          </w:p>
        </w:tc>
      </w:tr>
      <w:tr w:rsidR="00C7655B" w:rsidRPr="002604AB" w:rsidTr="00737AF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C7655B" w:rsidRPr="002604AB" w:rsidRDefault="00C7655B" w:rsidP="00737AFB">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Know the effect and results of stres may be occured in field crops</w:t>
            </w:r>
            <w:r w:rsidRPr="00A83CA8">
              <w:rPr>
                <w:rFonts w:ascii="Verdana" w:hAnsi="Verdana"/>
                <w:sz w:val="16"/>
                <w:szCs w:val="16"/>
              </w:rPr>
              <w:fldChar w:fldCharType="end"/>
            </w:r>
          </w:p>
        </w:tc>
      </w:tr>
      <w:tr w:rsidR="00C7655B" w:rsidRPr="002604AB" w:rsidTr="00737AF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C7655B" w:rsidRDefault="00C7655B" w:rsidP="00737AFB">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sidRPr="004734D9">
              <w:rPr>
                <w:rFonts w:ascii="Verdana" w:hAnsi="Verdana"/>
                <w:noProof/>
                <w:sz w:val="16"/>
                <w:szCs w:val="16"/>
              </w:rPr>
              <w:t>Learn plant stress concept in advanced level</w:t>
            </w:r>
          </w:p>
          <w:p w:rsidR="00C7655B" w:rsidRDefault="00C7655B" w:rsidP="00737AFB">
            <w:pPr>
              <w:tabs>
                <w:tab w:val="left" w:pos="7800"/>
              </w:tabs>
              <w:rPr>
                <w:rFonts w:ascii="Verdana" w:hAnsi="Verdana"/>
                <w:noProof/>
                <w:sz w:val="16"/>
                <w:szCs w:val="16"/>
              </w:rPr>
            </w:pPr>
            <w:r>
              <w:rPr>
                <w:rFonts w:ascii="Verdana" w:hAnsi="Verdana"/>
                <w:noProof/>
                <w:sz w:val="16"/>
                <w:szCs w:val="16"/>
              </w:rPr>
              <w:t>2.</w:t>
            </w:r>
            <w:r w:rsidRPr="004734D9">
              <w:rPr>
                <w:rFonts w:ascii="Verdana" w:hAnsi="Verdana"/>
                <w:noProof/>
                <w:sz w:val="16"/>
                <w:szCs w:val="16"/>
              </w:rPr>
              <w:t>Learn and classifies the plant stress factors</w:t>
            </w:r>
          </w:p>
          <w:p w:rsidR="00C7655B" w:rsidRDefault="00C7655B" w:rsidP="00737AFB">
            <w:pPr>
              <w:tabs>
                <w:tab w:val="left" w:pos="7800"/>
              </w:tabs>
              <w:rPr>
                <w:rFonts w:ascii="Verdana" w:hAnsi="Verdana"/>
                <w:noProof/>
                <w:sz w:val="16"/>
                <w:szCs w:val="16"/>
              </w:rPr>
            </w:pPr>
            <w:r>
              <w:rPr>
                <w:rFonts w:ascii="Verdana" w:hAnsi="Verdana"/>
                <w:noProof/>
                <w:sz w:val="16"/>
                <w:szCs w:val="16"/>
              </w:rPr>
              <w:t>3.</w:t>
            </w:r>
            <w:r w:rsidRPr="004734D9">
              <w:rPr>
                <w:rFonts w:ascii="Verdana" w:hAnsi="Verdana"/>
                <w:noProof/>
                <w:sz w:val="16"/>
                <w:szCs w:val="16"/>
              </w:rPr>
              <w:t>Describe plant stress factors</w:t>
            </w:r>
          </w:p>
          <w:p w:rsidR="00C7655B" w:rsidRPr="00E3546D" w:rsidRDefault="00C7655B" w:rsidP="00737AFB">
            <w:pPr>
              <w:tabs>
                <w:tab w:val="left" w:pos="7800"/>
              </w:tabs>
              <w:rPr>
                <w:rFonts w:ascii="Verdana" w:hAnsi="Verdana"/>
                <w:sz w:val="16"/>
                <w:szCs w:val="16"/>
              </w:rPr>
            </w:pPr>
            <w:r>
              <w:rPr>
                <w:rFonts w:ascii="Verdana" w:hAnsi="Verdana"/>
                <w:noProof/>
                <w:sz w:val="16"/>
                <w:szCs w:val="16"/>
              </w:rPr>
              <w:t>4.</w:t>
            </w:r>
            <w:r w:rsidRPr="004734D9">
              <w:rPr>
                <w:rFonts w:ascii="Verdana" w:hAnsi="Verdana"/>
                <w:noProof/>
                <w:sz w:val="16"/>
                <w:szCs w:val="16"/>
              </w:rPr>
              <w:t>Learn the effects of stress factors on plant growth and development</w:t>
            </w:r>
            <w:r>
              <w:rPr>
                <w:rFonts w:ascii="Verdana" w:hAnsi="Verdana"/>
                <w:sz w:val="16"/>
                <w:szCs w:val="16"/>
              </w:rPr>
              <w:fldChar w:fldCharType="end"/>
            </w:r>
          </w:p>
        </w:tc>
      </w:tr>
      <w:tr w:rsidR="00C7655B" w:rsidRPr="002604AB" w:rsidTr="00737AF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C7655B" w:rsidRPr="004734D9" w:rsidRDefault="00C7655B" w:rsidP="00737AFB">
            <w:pPr>
              <w:pStyle w:val="Balk4"/>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4734D9">
              <w:rPr>
                <w:rFonts w:ascii="Verdana" w:hAnsi="Verdana"/>
                <w:b w:val="0"/>
                <w:noProof/>
                <w:sz w:val="16"/>
                <w:szCs w:val="16"/>
              </w:rPr>
              <w:t xml:space="preserve">Blum, A., 1998. Plant Breeding for Stress Environments. CRC Press Inc. Boca Raton, Florida, 221 p.  </w:t>
            </w:r>
          </w:p>
          <w:p w:rsidR="00C7655B" w:rsidRPr="006849DA" w:rsidRDefault="00C7655B" w:rsidP="00737AFB">
            <w:pPr>
              <w:pStyle w:val="Balk4"/>
              <w:spacing w:before="0" w:beforeAutospacing="0" w:after="0" w:afterAutospacing="0"/>
              <w:rPr>
                <w:rFonts w:ascii="Verdana" w:hAnsi="Verdana"/>
                <w:b w:val="0"/>
                <w:sz w:val="16"/>
                <w:szCs w:val="16"/>
              </w:rPr>
            </w:pPr>
            <w:r w:rsidRPr="004734D9">
              <w:rPr>
                <w:rFonts w:ascii="Verdana" w:hAnsi="Verdana"/>
                <w:b w:val="0"/>
                <w:noProof/>
                <w:sz w:val="16"/>
                <w:szCs w:val="16"/>
              </w:rPr>
              <w:t>Salisbury, F.B., Ross, C.W., 1992. Plant Physiology. Wadsworth Pub. Co. Belmont, California, 682 p.  Heyne, E.S., 1987. Wheat and Wheat Improvement. Am. Soc. of Agr. Inc. Madison, Wisconsin, USA, 763 p</w:t>
            </w:r>
            <w:r w:rsidRPr="006849DA">
              <w:rPr>
                <w:rFonts w:ascii="Verdana" w:hAnsi="Verdana"/>
                <w:b w:val="0"/>
                <w:sz w:val="16"/>
                <w:szCs w:val="16"/>
              </w:rPr>
              <w:fldChar w:fldCharType="end"/>
            </w:r>
          </w:p>
        </w:tc>
      </w:tr>
      <w:tr w:rsidR="00C7655B" w:rsidRPr="002604AB" w:rsidTr="00737AF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C7655B" w:rsidRPr="006849DA" w:rsidRDefault="00C7655B" w:rsidP="00737AFB">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4734D9">
              <w:rPr>
                <w:rFonts w:ascii="Verdana" w:hAnsi="Verdana"/>
                <w:b w:val="0"/>
                <w:noProof/>
                <w:sz w:val="16"/>
                <w:szCs w:val="16"/>
              </w:rPr>
              <w:t>Olien, C.R., Smith, M.N., 1981. Analysis and Improvement of Plant Cold Hardiness.215 p</w:t>
            </w:r>
            <w:r w:rsidRPr="006849DA">
              <w:rPr>
                <w:rFonts w:ascii="Verdana" w:hAnsi="Verdana"/>
                <w:b w:val="0"/>
                <w:sz w:val="16"/>
                <w:szCs w:val="16"/>
              </w:rPr>
              <w:fldChar w:fldCharType="end"/>
            </w:r>
          </w:p>
        </w:tc>
      </w:tr>
    </w:tbl>
    <w:p w:rsidR="00C7655B" w:rsidRPr="002604AB" w:rsidRDefault="00C7655B" w:rsidP="00737AFB">
      <w:pPr>
        <w:rPr>
          <w:rFonts w:ascii="Verdana" w:hAnsi="Verdana"/>
          <w:sz w:val="16"/>
          <w:szCs w:val="16"/>
        </w:rPr>
        <w:sectPr w:rsidR="00C7655B" w:rsidRPr="002604AB" w:rsidSect="00737AFB">
          <w:footerReference w:type="default" r:id="rId27"/>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C7655B" w:rsidRPr="002604AB" w:rsidTr="00737AF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C7655B" w:rsidRPr="002604AB" w:rsidRDefault="00C7655B" w:rsidP="00737AFB">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C7655B" w:rsidRPr="002604AB" w:rsidTr="00737A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C7655B" w:rsidRPr="002604AB" w:rsidRDefault="00C7655B" w:rsidP="00737AFB">
            <w:pPr>
              <w:rPr>
                <w:rFonts w:ascii="Verdana" w:hAnsi="Verdana"/>
                <w:b/>
                <w:sz w:val="20"/>
                <w:szCs w:val="16"/>
              </w:rPr>
            </w:pPr>
            <w:r>
              <w:rPr>
                <w:rFonts w:ascii="Verdana" w:hAnsi="Verdana"/>
                <w:b/>
                <w:sz w:val="20"/>
                <w:szCs w:val="16"/>
              </w:rPr>
              <w:t>TOPICS</w:t>
            </w:r>
          </w:p>
        </w:tc>
      </w:tr>
      <w:tr w:rsidR="00C7655B" w:rsidRPr="002604AB" w:rsidTr="00737A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C7655B" w:rsidRPr="002604AB" w:rsidRDefault="00C7655B" w:rsidP="00737AF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734D9">
              <w:rPr>
                <w:rFonts w:ascii="Verdana" w:hAnsi="Verdana"/>
                <w:noProof/>
                <w:sz w:val="16"/>
                <w:szCs w:val="16"/>
              </w:rPr>
              <w:t>The content and importance of the course</w:t>
            </w:r>
            <w:r w:rsidRPr="00A83CA8">
              <w:rPr>
                <w:rFonts w:ascii="Verdana" w:hAnsi="Verdana"/>
                <w:sz w:val="16"/>
                <w:szCs w:val="16"/>
              </w:rPr>
              <w:fldChar w:fldCharType="end"/>
            </w:r>
          </w:p>
        </w:tc>
      </w:tr>
      <w:tr w:rsidR="00C7655B" w:rsidRPr="002604AB" w:rsidTr="00737A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C7655B" w:rsidRPr="002604AB" w:rsidRDefault="00C7655B" w:rsidP="00737AF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734D9">
              <w:rPr>
                <w:rFonts w:ascii="Verdana" w:hAnsi="Verdana"/>
                <w:noProof/>
                <w:sz w:val="16"/>
                <w:szCs w:val="16"/>
              </w:rPr>
              <w:t>Descriptions and concepts</w:t>
            </w:r>
            <w:r w:rsidRPr="00A83CA8">
              <w:rPr>
                <w:rFonts w:ascii="Verdana" w:hAnsi="Verdana"/>
                <w:sz w:val="16"/>
                <w:szCs w:val="16"/>
              </w:rPr>
              <w:fldChar w:fldCharType="end"/>
            </w:r>
          </w:p>
        </w:tc>
      </w:tr>
      <w:tr w:rsidR="00C7655B" w:rsidRPr="002604AB" w:rsidTr="00737A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C7655B" w:rsidRPr="002604AB" w:rsidRDefault="00C7655B" w:rsidP="00737AF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734D9">
              <w:rPr>
                <w:rFonts w:ascii="Verdana" w:hAnsi="Verdana"/>
                <w:noProof/>
                <w:sz w:val="16"/>
                <w:szCs w:val="16"/>
              </w:rPr>
              <w:t>Stress factors-I</w:t>
            </w:r>
            <w:r w:rsidRPr="00A83CA8">
              <w:rPr>
                <w:rFonts w:ascii="Verdana" w:hAnsi="Verdana"/>
                <w:sz w:val="16"/>
                <w:szCs w:val="16"/>
              </w:rPr>
              <w:fldChar w:fldCharType="end"/>
            </w:r>
          </w:p>
        </w:tc>
      </w:tr>
      <w:tr w:rsidR="00C7655B" w:rsidRPr="002604AB" w:rsidTr="00737A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C7655B" w:rsidRPr="002604AB" w:rsidRDefault="00C7655B" w:rsidP="00737AF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734D9">
              <w:rPr>
                <w:rFonts w:ascii="Verdana" w:hAnsi="Verdana"/>
                <w:noProof/>
                <w:sz w:val="16"/>
                <w:szCs w:val="16"/>
              </w:rPr>
              <w:t>Stress factors-II</w:t>
            </w:r>
            <w:r w:rsidRPr="00A83CA8">
              <w:rPr>
                <w:rFonts w:ascii="Verdana" w:hAnsi="Verdana"/>
                <w:sz w:val="16"/>
                <w:szCs w:val="16"/>
              </w:rPr>
              <w:fldChar w:fldCharType="end"/>
            </w:r>
          </w:p>
        </w:tc>
      </w:tr>
      <w:tr w:rsidR="00C7655B" w:rsidRPr="002604AB" w:rsidTr="00737A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C7655B" w:rsidRPr="002604AB" w:rsidRDefault="00C7655B" w:rsidP="00737AF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734D9">
              <w:rPr>
                <w:rFonts w:ascii="Verdana" w:hAnsi="Verdana"/>
                <w:noProof/>
                <w:sz w:val="16"/>
                <w:szCs w:val="16"/>
              </w:rPr>
              <w:t>Effects of stress factors-I</w:t>
            </w:r>
            <w:r w:rsidRPr="00A83CA8">
              <w:rPr>
                <w:rFonts w:ascii="Verdana" w:hAnsi="Verdana"/>
                <w:sz w:val="16"/>
                <w:szCs w:val="16"/>
              </w:rPr>
              <w:fldChar w:fldCharType="end"/>
            </w:r>
          </w:p>
        </w:tc>
      </w:tr>
      <w:tr w:rsidR="00C7655B" w:rsidRPr="002604AB" w:rsidTr="00737AF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C7655B" w:rsidRPr="002604AB" w:rsidRDefault="00C7655B" w:rsidP="00737AFB">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C7655B" w:rsidRPr="002604AB" w:rsidTr="00737A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C7655B" w:rsidRPr="002604AB" w:rsidRDefault="00C7655B" w:rsidP="00737AF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734D9">
              <w:rPr>
                <w:rFonts w:ascii="Verdana" w:hAnsi="Verdana"/>
                <w:noProof/>
                <w:sz w:val="16"/>
                <w:szCs w:val="16"/>
              </w:rPr>
              <w:t>Effects of stress factors-II</w:t>
            </w:r>
            <w:r w:rsidRPr="00A83CA8">
              <w:rPr>
                <w:rFonts w:ascii="Verdana" w:hAnsi="Verdana"/>
                <w:sz w:val="16"/>
                <w:szCs w:val="16"/>
              </w:rPr>
              <w:fldChar w:fldCharType="end"/>
            </w:r>
          </w:p>
        </w:tc>
      </w:tr>
      <w:tr w:rsidR="00C7655B" w:rsidRPr="002604AB" w:rsidTr="00737A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C7655B" w:rsidRPr="002604AB" w:rsidRDefault="00C7655B" w:rsidP="00737AF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734D9">
              <w:rPr>
                <w:rFonts w:ascii="Verdana" w:hAnsi="Verdana"/>
                <w:noProof/>
                <w:sz w:val="16"/>
                <w:szCs w:val="16"/>
              </w:rPr>
              <w:t>Defense mechanisms in stress physiology-I</w:t>
            </w:r>
            <w:r w:rsidRPr="00A83CA8">
              <w:rPr>
                <w:rFonts w:ascii="Verdana" w:hAnsi="Verdana"/>
                <w:sz w:val="16"/>
                <w:szCs w:val="16"/>
              </w:rPr>
              <w:fldChar w:fldCharType="end"/>
            </w:r>
          </w:p>
        </w:tc>
      </w:tr>
      <w:tr w:rsidR="00C7655B" w:rsidRPr="002604AB" w:rsidTr="00737A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C7655B" w:rsidRPr="002604AB" w:rsidRDefault="00C7655B" w:rsidP="00737AF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734D9">
              <w:rPr>
                <w:rFonts w:ascii="Verdana" w:hAnsi="Verdana"/>
                <w:noProof/>
                <w:sz w:val="16"/>
                <w:szCs w:val="16"/>
              </w:rPr>
              <w:t>Defense mechanisms in stress physiology-II</w:t>
            </w:r>
            <w:r w:rsidRPr="00A83CA8">
              <w:rPr>
                <w:rFonts w:ascii="Verdana" w:hAnsi="Verdana"/>
                <w:sz w:val="16"/>
                <w:szCs w:val="16"/>
              </w:rPr>
              <w:fldChar w:fldCharType="end"/>
            </w:r>
          </w:p>
        </w:tc>
      </w:tr>
      <w:tr w:rsidR="00C7655B" w:rsidRPr="002604AB" w:rsidTr="00737A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C7655B" w:rsidRPr="002604AB" w:rsidRDefault="00C7655B" w:rsidP="00737AF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734D9">
              <w:rPr>
                <w:rFonts w:ascii="Verdana" w:hAnsi="Verdana"/>
                <w:noProof/>
                <w:sz w:val="16"/>
                <w:szCs w:val="16"/>
              </w:rPr>
              <w:t>Defense mechanisms in stress physiology-II</w:t>
            </w:r>
            <w:r>
              <w:rPr>
                <w:rFonts w:ascii="Verdana" w:hAnsi="Verdana"/>
                <w:noProof/>
                <w:sz w:val="16"/>
                <w:szCs w:val="16"/>
              </w:rPr>
              <w:t>I</w:t>
            </w:r>
            <w:r w:rsidRPr="00A83CA8">
              <w:rPr>
                <w:rFonts w:ascii="Verdana" w:hAnsi="Verdana"/>
                <w:sz w:val="16"/>
                <w:szCs w:val="16"/>
              </w:rPr>
              <w:fldChar w:fldCharType="end"/>
            </w:r>
          </w:p>
        </w:tc>
      </w:tr>
      <w:tr w:rsidR="00C7655B" w:rsidRPr="002604AB" w:rsidTr="00737AF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C7655B" w:rsidRPr="002604AB" w:rsidRDefault="00C7655B" w:rsidP="00737AFB">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C7655B" w:rsidRPr="002604AB" w:rsidTr="00737A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C7655B" w:rsidRPr="002604AB" w:rsidRDefault="00C7655B" w:rsidP="00737AF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734D9">
              <w:rPr>
                <w:rFonts w:ascii="Verdana" w:hAnsi="Verdana"/>
                <w:noProof/>
                <w:sz w:val="16"/>
                <w:szCs w:val="16"/>
              </w:rPr>
              <w:t>Tolerance, resistance, adaptation-I</w:t>
            </w:r>
            <w:r w:rsidRPr="00A83CA8">
              <w:rPr>
                <w:rFonts w:ascii="Verdana" w:hAnsi="Verdana"/>
                <w:sz w:val="16"/>
                <w:szCs w:val="16"/>
              </w:rPr>
              <w:fldChar w:fldCharType="end"/>
            </w:r>
          </w:p>
        </w:tc>
      </w:tr>
      <w:tr w:rsidR="00C7655B" w:rsidRPr="002604AB" w:rsidTr="00737A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C7655B" w:rsidRPr="002604AB" w:rsidRDefault="00C7655B" w:rsidP="00737AF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734D9">
              <w:rPr>
                <w:rFonts w:ascii="Verdana" w:hAnsi="Verdana"/>
                <w:noProof/>
                <w:sz w:val="16"/>
                <w:szCs w:val="16"/>
              </w:rPr>
              <w:t>Tolerance, resistance, adaptation-II</w:t>
            </w:r>
            <w:r w:rsidRPr="00A83CA8">
              <w:rPr>
                <w:rFonts w:ascii="Verdana" w:hAnsi="Verdana"/>
                <w:sz w:val="16"/>
                <w:szCs w:val="16"/>
              </w:rPr>
              <w:fldChar w:fldCharType="end"/>
            </w:r>
          </w:p>
        </w:tc>
      </w:tr>
      <w:tr w:rsidR="00C7655B" w:rsidRPr="002604AB" w:rsidTr="00737A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C7655B" w:rsidRPr="002604AB" w:rsidRDefault="00C7655B" w:rsidP="00737AF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734D9">
              <w:rPr>
                <w:rFonts w:ascii="Verdana" w:hAnsi="Verdana"/>
                <w:noProof/>
                <w:sz w:val="16"/>
                <w:szCs w:val="16"/>
              </w:rPr>
              <w:t>Discussion of recent studies in stress physiology</w:t>
            </w:r>
            <w:r w:rsidRPr="00A83CA8">
              <w:rPr>
                <w:rFonts w:ascii="Verdana" w:hAnsi="Verdana"/>
                <w:sz w:val="16"/>
                <w:szCs w:val="16"/>
              </w:rPr>
              <w:fldChar w:fldCharType="end"/>
            </w:r>
          </w:p>
        </w:tc>
      </w:tr>
      <w:tr w:rsidR="00C7655B" w:rsidRPr="002604AB" w:rsidTr="00737AF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C7655B" w:rsidRPr="002604AB" w:rsidRDefault="00C7655B" w:rsidP="00737AFB">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C7655B" w:rsidRPr="002604AB" w:rsidRDefault="00C7655B" w:rsidP="00737AFB">
      <w:pPr>
        <w:rPr>
          <w:rFonts w:ascii="Verdana" w:hAnsi="Verdana"/>
          <w:sz w:val="16"/>
          <w:szCs w:val="16"/>
        </w:rPr>
      </w:pPr>
    </w:p>
    <w:p w:rsidR="00C7655B" w:rsidRPr="002604AB" w:rsidRDefault="00C7655B" w:rsidP="00737AFB">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C7655B" w:rsidRPr="002604AB" w:rsidTr="00737AFB">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C7655B" w:rsidRPr="001B710C" w:rsidRDefault="00C7655B" w:rsidP="00737AFB">
            <w:pPr>
              <w:jc w:val="center"/>
              <w:rPr>
                <w:rFonts w:ascii="Verdana" w:hAnsi="Verdana"/>
                <w:b/>
                <w:sz w:val="18"/>
                <w:szCs w:val="16"/>
              </w:rPr>
            </w:pPr>
            <w:r>
              <w:rPr>
                <w:rFonts w:ascii="Verdana" w:hAnsi="Verdana"/>
                <w:b/>
                <w:sz w:val="18"/>
                <w:szCs w:val="16"/>
              </w:rPr>
              <w:t xml:space="preserve">CONTRIBUTION OF THE COURSE LEARNING OUTCOMES TO THE </w:t>
            </w:r>
            <w:r w:rsidRPr="00B84D85">
              <w:rPr>
                <w:b/>
              </w:rPr>
              <w:t>F</w:t>
            </w:r>
            <w:r>
              <w:rPr>
                <w:b/>
              </w:rPr>
              <w:t>I</w:t>
            </w:r>
            <w:r w:rsidRPr="00B84D85">
              <w:rPr>
                <w:b/>
              </w:rPr>
              <w:t>ELD CROPS</w:t>
            </w:r>
            <w:r>
              <w:rPr>
                <w:rFonts w:ascii="Verdana" w:hAnsi="Verdana"/>
                <w:b/>
                <w:sz w:val="18"/>
                <w:szCs w:val="16"/>
              </w:rPr>
              <w:t xml:space="preserve"> 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C7655B" w:rsidRDefault="00C7655B" w:rsidP="00737AFB">
            <w:pPr>
              <w:jc w:val="center"/>
              <w:rPr>
                <w:rFonts w:ascii="Verdana" w:hAnsi="Verdana"/>
                <w:b/>
                <w:sz w:val="18"/>
                <w:szCs w:val="16"/>
              </w:rPr>
            </w:pPr>
            <w:r>
              <w:rPr>
                <w:rFonts w:ascii="Verdana" w:hAnsi="Verdana"/>
                <w:b/>
                <w:sz w:val="18"/>
                <w:szCs w:val="16"/>
              </w:rPr>
              <w:t>CONTRIBUTION LEVEL</w:t>
            </w:r>
          </w:p>
        </w:tc>
      </w:tr>
      <w:tr w:rsidR="00C7655B" w:rsidRPr="002604AB" w:rsidTr="00737AFB">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C7655B" w:rsidRPr="002604AB" w:rsidRDefault="00C7655B" w:rsidP="00737AFB">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C7655B" w:rsidRPr="002604AB" w:rsidRDefault="00C7655B" w:rsidP="00737AFB">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C7655B" w:rsidRDefault="00C7655B" w:rsidP="00737AFB">
            <w:pPr>
              <w:jc w:val="center"/>
              <w:rPr>
                <w:rFonts w:ascii="Verdana" w:hAnsi="Verdana"/>
                <w:b/>
                <w:sz w:val="18"/>
                <w:szCs w:val="16"/>
              </w:rPr>
            </w:pPr>
            <w:r>
              <w:rPr>
                <w:rFonts w:ascii="Verdana" w:hAnsi="Verdana"/>
                <w:b/>
                <w:sz w:val="18"/>
                <w:szCs w:val="16"/>
              </w:rPr>
              <w:t>3</w:t>
            </w:r>
          </w:p>
          <w:p w:rsidR="00C7655B" w:rsidRPr="001B710C" w:rsidRDefault="00C7655B" w:rsidP="00737AFB">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C7655B" w:rsidRDefault="00C7655B" w:rsidP="00737AFB">
            <w:pPr>
              <w:jc w:val="center"/>
              <w:rPr>
                <w:rFonts w:ascii="Verdana" w:hAnsi="Verdana"/>
                <w:b/>
                <w:sz w:val="18"/>
                <w:szCs w:val="16"/>
              </w:rPr>
            </w:pPr>
            <w:r>
              <w:rPr>
                <w:rFonts w:ascii="Verdana" w:hAnsi="Verdana"/>
                <w:b/>
                <w:sz w:val="18"/>
                <w:szCs w:val="16"/>
              </w:rPr>
              <w:t>2</w:t>
            </w:r>
          </w:p>
          <w:p w:rsidR="00C7655B" w:rsidRPr="001B710C" w:rsidRDefault="00C7655B" w:rsidP="00737AFB">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C7655B" w:rsidRDefault="00C7655B" w:rsidP="00737AFB">
            <w:pPr>
              <w:jc w:val="center"/>
              <w:rPr>
                <w:rFonts w:ascii="Verdana" w:hAnsi="Verdana"/>
                <w:b/>
                <w:sz w:val="18"/>
                <w:szCs w:val="16"/>
              </w:rPr>
            </w:pPr>
            <w:r>
              <w:rPr>
                <w:rFonts w:ascii="Verdana" w:hAnsi="Verdana"/>
                <w:b/>
                <w:sz w:val="18"/>
                <w:szCs w:val="16"/>
              </w:rPr>
              <w:t>1</w:t>
            </w:r>
          </w:p>
          <w:p w:rsidR="00C7655B" w:rsidRPr="001B710C" w:rsidRDefault="00C7655B" w:rsidP="00737AFB">
            <w:pPr>
              <w:jc w:val="center"/>
              <w:rPr>
                <w:rFonts w:ascii="Verdana" w:hAnsi="Verdana"/>
                <w:sz w:val="18"/>
                <w:szCs w:val="16"/>
              </w:rPr>
            </w:pPr>
            <w:r>
              <w:rPr>
                <w:rFonts w:ascii="Verdana" w:hAnsi="Verdana"/>
                <w:sz w:val="18"/>
                <w:szCs w:val="16"/>
              </w:rPr>
              <w:t>Low</w:t>
            </w:r>
          </w:p>
        </w:tc>
      </w:tr>
      <w:tr w:rsidR="00C7655B" w:rsidRPr="002604AB" w:rsidTr="00737AFB">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C7655B" w:rsidRPr="001B710C" w:rsidRDefault="00C7655B" w:rsidP="00737AFB">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tcPr>
          <w:p w:rsidR="00C7655B" w:rsidRPr="00C05AA9" w:rsidRDefault="00C7655B" w:rsidP="00737AFB">
            <w:pPr>
              <w:jc w:val="both"/>
              <w:rPr>
                <w:rFonts w:ascii="Verdana" w:hAnsi="Verdana"/>
                <w:sz w:val="18"/>
              </w:rPr>
            </w:pPr>
            <w:r w:rsidRPr="00C05AA9">
              <w:rPr>
                <w:rFonts w:ascii="Verdana" w:hAnsi="Verdana"/>
                <w:sz w:val="18"/>
              </w:rPr>
              <w:t xml:space="preserve">Specialization on topics of cultivation, breeding, physiology and genetics of the field crops (Cereals and Legumes, Industrial Crops, Rangeland and Forage Crops) that were thought during undergraduate education. </w:t>
            </w:r>
          </w:p>
        </w:tc>
        <w:tc>
          <w:tcPr>
            <w:tcW w:w="850" w:type="dxa"/>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r>
      <w:tr w:rsidR="00C7655B" w:rsidRPr="002604AB" w:rsidTr="00737AFB">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C7655B" w:rsidRPr="001B710C" w:rsidRDefault="00C7655B" w:rsidP="00737AFB">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tcPr>
          <w:p w:rsidR="00C7655B" w:rsidRPr="00C05AA9" w:rsidRDefault="00C7655B" w:rsidP="00737AFB">
            <w:pPr>
              <w:jc w:val="both"/>
              <w:rPr>
                <w:rFonts w:ascii="Verdana" w:hAnsi="Verdana"/>
                <w:sz w:val="18"/>
              </w:rPr>
            </w:pPr>
            <w:r w:rsidRPr="00C05AA9">
              <w:rPr>
                <w:rFonts w:ascii="Verdana" w:hAnsi="Verdana"/>
                <w:sz w:val="18"/>
              </w:rPr>
              <w:t>Giving priority to biodiversity, sustainability and  interaction between cultivation and environment and to create public awareness on these issues</w:t>
            </w:r>
          </w:p>
        </w:tc>
        <w:tc>
          <w:tcPr>
            <w:tcW w:w="850" w:type="dxa"/>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r>
      <w:tr w:rsidR="00C7655B" w:rsidRPr="002604AB" w:rsidTr="00737AFB">
        <w:trPr>
          <w:trHeight w:val="457"/>
        </w:trPr>
        <w:tc>
          <w:tcPr>
            <w:tcW w:w="1258" w:type="dxa"/>
            <w:tcBorders>
              <w:top w:val="single" w:sz="6" w:space="0" w:color="auto"/>
              <w:left w:val="single" w:sz="12" w:space="0" w:color="auto"/>
              <w:bottom w:val="single" w:sz="6" w:space="0" w:color="auto"/>
              <w:right w:val="single" w:sz="6" w:space="0" w:color="auto"/>
            </w:tcBorders>
            <w:vAlign w:val="center"/>
          </w:tcPr>
          <w:p w:rsidR="00C7655B" w:rsidRPr="001B710C" w:rsidRDefault="00C7655B" w:rsidP="00737AFB">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tcPr>
          <w:p w:rsidR="00C7655B" w:rsidRPr="00C05AA9" w:rsidRDefault="00C7655B" w:rsidP="00737AFB">
            <w:pPr>
              <w:jc w:val="both"/>
              <w:rPr>
                <w:rFonts w:ascii="Verdana" w:hAnsi="Verdana"/>
                <w:sz w:val="18"/>
              </w:rPr>
            </w:pPr>
            <w:r w:rsidRPr="00C05AA9">
              <w:rPr>
                <w:rFonts w:ascii="Verdana" w:hAnsi="Verdana"/>
                <w:sz w:val="18"/>
              </w:rPr>
              <w:t xml:space="preserve">Developing various approaches on agricultural techniques to ensure standardization, quality and productivity of field crops </w:t>
            </w:r>
          </w:p>
        </w:tc>
        <w:tc>
          <w:tcPr>
            <w:tcW w:w="850" w:type="dxa"/>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r>
      <w:tr w:rsidR="00C7655B" w:rsidRPr="002604AB" w:rsidTr="00737AFB">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C7655B" w:rsidRPr="001B710C" w:rsidRDefault="00C7655B" w:rsidP="00737AFB">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tcPr>
          <w:p w:rsidR="00C7655B" w:rsidRPr="00C05AA9" w:rsidRDefault="00C7655B" w:rsidP="00737AFB">
            <w:pPr>
              <w:jc w:val="both"/>
              <w:rPr>
                <w:rFonts w:ascii="Verdana" w:hAnsi="Verdana"/>
                <w:sz w:val="18"/>
              </w:rPr>
            </w:pPr>
            <w:r w:rsidRPr="00C05AA9">
              <w:rPr>
                <w:rFonts w:ascii="Verdana" w:hAnsi="Verdana"/>
                <w:sz w:val="18"/>
              </w:rPr>
              <w:t>To determine the national problems related to the branch, to do comparative analysis and to produce solutions to the problems by evaluating the information</w:t>
            </w:r>
          </w:p>
        </w:tc>
        <w:tc>
          <w:tcPr>
            <w:tcW w:w="850" w:type="dxa"/>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r>
      <w:tr w:rsidR="00C7655B" w:rsidRPr="002604AB" w:rsidTr="00737AF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C7655B" w:rsidRPr="001B710C" w:rsidRDefault="00C7655B" w:rsidP="00737AFB">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tcPr>
          <w:p w:rsidR="00C7655B" w:rsidRPr="00C05AA9" w:rsidRDefault="00C7655B" w:rsidP="00737AFB">
            <w:pPr>
              <w:jc w:val="both"/>
              <w:rPr>
                <w:rFonts w:ascii="Verdana" w:hAnsi="Verdana"/>
                <w:sz w:val="18"/>
              </w:rPr>
            </w:pPr>
            <w:r w:rsidRPr="00C05AA9">
              <w:rPr>
                <w:rFonts w:ascii="Verdana" w:hAnsi="Verdana"/>
                <w:sz w:val="18"/>
              </w:rPr>
              <w:t>Having knowledge on the new techniques and technologies and innovative issues about Field Crops, to be able to create new ideas and ability of lifelong learning</w:t>
            </w:r>
          </w:p>
        </w:tc>
        <w:tc>
          <w:tcPr>
            <w:tcW w:w="850" w:type="dxa"/>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r>
      <w:tr w:rsidR="00C7655B" w:rsidRPr="002604AB" w:rsidTr="00737AF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C7655B" w:rsidRPr="001B710C" w:rsidRDefault="00C7655B" w:rsidP="00737AFB">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tcPr>
          <w:p w:rsidR="00C7655B" w:rsidRPr="00C05AA9" w:rsidRDefault="00C7655B" w:rsidP="00737AFB">
            <w:pPr>
              <w:jc w:val="both"/>
              <w:rPr>
                <w:rFonts w:ascii="Verdana" w:hAnsi="Verdana"/>
                <w:sz w:val="18"/>
              </w:rPr>
            </w:pPr>
            <w:r w:rsidRPr="00C05AA9">
              <w:rPr>
                <w:rFonts w:ascii="Verdana" w:hAnsi="Verdana"/>
                <w:sz w:val="18"/>
              </w:rPr>
              <w:t xml:space="preserve">The ability of management and interpret the behavior of the field crops under field  and stress conditions </w:t>
            </w:r>
          </w:p>
        </w:tc>
        <w:tc>
          <w:tcPr>
            <w:tcW w:w="850" w:type="dxa"/>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r>
      <w:tr w:rsidR="00C7655B" w:rsidRPr="002604AB" w:rsidTr="00737AFB">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C7655B" w:rsidRPr="001B710C" w:rsidRDefault="00C7655B" w:rsidP="00737AFB">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tcPr>
          <w:p w:rsidR="00C7655B" w:rsidRPr="00C05AA9" w:rsidRDefault="00C7655B" w:rsidP="00737AFB">
            <w:pPr>
              <w:jc w:val="both"/>
              <w:rPr>
                <w:rFonts w:ascii="Verdana" w:hAnsi="Verdana"/>
                <w:sz w:val="18"/>
              </w:rPr>
            </w:pPr>
            <w:r w:rsidRPr="00C05AA9">
              <w:rPr>
                <w:rFonts w:ascii="Verdana" w:hAnsi="Verdana"/>
                <w:sz w:val="18"/>
              </w:rPr>
              <w:t>To be able to conduct and conclude a scientific research, prepare a scientific publication and present the results.</w:t>
            </w:r>
          </w:p>
        </w:tc>
        <w:tc>
          <w:tcPr>
            <w:tcW w:w="850" w:type="dxa"/>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r>
      <w:tr w:rsidR="00C7655B" w:rsidRPr="002604AB" w:rsidTr="00737AF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C7655B" w:rsidRPr="001B710C" w:rsidRDefault="00C7655B" w:rsidP="00737AFB">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tcPr>
          <w:p w:rsidR="00C7655B" w:rsidRPr="00C05AA9" w:rsidRDefault="00C7655B" w:rsidP="00737AFB">
            <w:pPr>
              <w:jc w:val="both"/>
              <w:rPr>
                <w:rFonts w:ascii="Verdana" w:hAnsi="Verdana"/>
                <w:sz w:val="18"/>
              </w:rPr>
            </w:pPr>
            <w:r w:rsidRPr="00C05AA9">
              <w:rPr>
                <w:rFonts w:ascii="Verdana" w:hAnsi="Verdana"/>
                <w:sz w:val="18"/>
              </w:rPr>
              <w:t>To gain the ability to study in laboratories and in the field related to the branch and evaluates the data by using appropriate statistical method.</w:t>
            </w:r>
          </w:p>
        </w:tc>
        <w:tc>
          <w:tcPr>
            <w:tcW w:w="850" w:type="dxa"/>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r>
      <w:tr w:rsidR="00C7655B" w:rsidRPr="002604AB" w:rsidTr="00737AFB">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C7655B" w:rsidRPr="001B710C" w:rsidRDefault="00C7655B" w:rsidP="00737AFB">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tcPr>
          <w:p w:rsidR="00C7655B" w:rsidRPr="00C05AA9" w:rsidRDefault="00C7655B" w:rsidP="00737AFB">
            <w:pPr>
              <w:jc w:val="both"/>
              <w:rPr>
                <w:rFonts w:ascii="Verdana" w:hAnsi="Verdana"/>
                <w:sz w:val="18"/>
              </w:rPr>
            </w:pPr>
            <w:r w:rsidRPr="00C05AA9">
              <w:rPr>
                <w:rFonts w:ascii="Verdana" w:hAnsi="Verdana"/>
                <w:sz w:val="18"/>
              </w:rPr>
              <w:t>The ability of interdisciplinary teamwork and to follow the national and international literature</w:t>
            </w:r>
          </w:p>
        </w:tc>
        <w:tc>
          <w:tcPr>
            <w:tcW w:w="850" w:type="dxa"/>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r>
      <w:tr w:rsidR="00C7655B" w:rsidRPr="002604AB" w:rsidTr="00737AFB">
        <w:trPr>
          <w:trHeight w:val="300"/>
        </w:trPr>
        <w:tc>
          <w:tcPr>
            <w:tcW w:w="1258" w:type="dxa"/>
            <w:tcBorders>
              <w:top w:val="single" w:sz="6" w:space="0" w:color="auto"/>
              <w:left w:val="single" w:sz="12" w:space="0" w:color="auto"/>
              <w:bottom w:val="single" w:sz="6" w:space="0" w:color="auto"/>
              <w:right w:val="single" w:sz="6" w:space="0" w:color="auto"/>
            </w:tcBorders>
            <w:vAlign w:val="center"/>
          </w:tcPr>
          <w:p w:rsidR="00C7655B" w:rsidRPr="001B710C" w:rsidRDefault="00C7655B" w:rsidP="00737AFB">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tcPr>
          <w:p w:rsidR="00C7655B" w:rsidRPr="00C05AA9" w:rsidRDefault="00C7655B" w:rsidP="00737AFB">
            <w:pPr>
              <w:jc w:val="both"/>
              <w:rPr>
                <w:rFonts w:ascii="Verdana" w:hAnsi="Verdana"/>
                <w:sz w:val="18"/>
              </w:rPr>
            </w:pPr>
            <w:r w:rsidRPr="00C05AA9">
              <w:rPr>
                <w:rFonts w:ascii="Verdana" w:hAnsi="Verdana"/>
                <w:sz w:val="18"/>
              </w:rPr>
              <w:t xml:space="preserve">Taking responsibility being initiative and having creativity skills </w:t>
            </w:r>
          </w:p>
        </w:tc>
        <w:tc>
          <w:tcPr>
            <w:tcW w:w="850" w:type="dxa"/>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r>
      <w:tr w:rsidR="00C7655B" w:rsidRPr="002604AB" w:rsidTr="00737AFB">
        <w:trPr>
          <w:trHeight w:val="191"/>
        </w:trPr>
        <w:tc>
          <w:tcPr>
            <w:tcW w:w="1258" w:type="dxa"/>
            <w:tcBorders>
              <w:top w:val="single" w:sz="6" w:space="0" w:color="auto"/>
              <w:left w:val="single" w:sz="12" w:space="0" w:color="auto"/>
              <w:bottom w:val="single" w:sz="6" w:space="0" w:color="auto"/>
              <w:right w:val="single" w:sz="6" w:space="0" w:color="auto"/>
            </w:tcBorders>
            <w:vAlign w:val="center"/>
          </w:tcPr>
          <w:p w:rsidR="00C7655B" w:rsidRPr="001B710C" w:rsidRDefault="00C7655B" w:rsidP="00737AFB">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tcBorders>
              <w:top w:val="single" w:sz="6" w:space="0" w:color="auto"/>
              <w:left w:val="single" w:sz="6" w:space="0" w:color="auto"/>
              <w:bottom w:val="single" w:sz="6" w:space="0" w:color="auto"/>
              <w:right w:val="single" w:sz="6" w:space="0" w:color="auto"/>
            </w:tcBorders>
          </w:tcPr>
          <w:p w:rsidR="00C7655B" w:rsidRPr="00C05AA9" w:rsidRDefault="00C7655B" w:rsidP="00737AFB">
            <w:pPr>
              <w:jc w:val="both"/>
              <w:rPr>
                <w:rFonts w:ascii="Verdana" w:hAnsi="Verdana"/>
                <w:sz w:val="18"/>
              </w:rPr>
            </w:pPr>
            <w:r w:rsidRPr="00C05AA9">
              <w:rPr>
                <w:rFonts w:ascii="Verdana" w:hAnsi="Verdana"/>
                <w:sz w:val="18"/>
              </w:rPr>
              <w:t>Being professional and having ethical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r>
      <w:tr w:rsidR="00C7655B" w:rsidRPr="002604AB" w:rsidTr="00737AFB">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C7655B" w:rsidRPr="001B710C" w:rsidRDefault="00C7655B" w:rsidP="00737AFB">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tcBorders>
              <w:top w:val="single" w:sz="6" w:space="0" w:color="auto"/>
              <w:left w:val="single" w:sz="6" w:space="0" w:color="auto"/>
              <w:bottom w:val="single" w:sz="6" w:space="0" w:color="auto"/>
              <w:right w:val="single" w:sz="6" w:space="0" w:color="auto"/>
            </w:tcBorders>
          </w:tcPr>
          <w:p w:rsidR="00C7655B" w:rsidRPr="00C05AA9" w:rsidRDefault="00C7655B" w:rsidP="00737AFB">
            <w:pPr>
              <w:jc w:val="both"/>
              <w:rPr>
                <w:rFonts w:ascii="Verdana" w:hAnsi="Verdana"/>
                <w:sz w:val="18"/>
              </w:rPr>
            </w:pPr>
            <w:r w:rsidRPr="00C05AA9">
              <w:rPr>
                <w:rFonts w:ascii="Verdana" w:hAnsi="Verdana"/>
                <w:sz w:val="18"/>
              </w:rPr>
              <w:t>Using his/her knowledge for the benefit of science and society</w:t>
            </w:r>
          </w:p>
        </w:tc>
        <w:tc>
          <w:tcPr>
            <w:tcW w:w="850" w:type="dxa"/>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r>
    </w:tbl>
    <w:p w:rsidR="00C7655B" w:rsidRPr="002604AB" w:rsidRDefault="00C7655B" w:rsidP="00737AFB">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C7655B" w:rsidRPr="002604AB" w:rsidTr="00737AFB">
        <w:trPr>
          <w:trHeight w:val="432"/>
        </w:trPr>
        <w:tc>
          <w:tcPr>
            <w:tcW w:w="2429" w:type="dxa"/>
            <w:vAlign w:val="center"/>
          </w:tcPr>
          <w:p w:rsidR="00C7655B" w:rsidRPr="002604AB" w:rsidRDefault="00C7655B" w:rsidP="00737AFB">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C7655B" w:rsidRPr="002604AB" w:rsidRDefault="00C7655B" w:rsidP="00737AF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 Dr. Murat Olgun</w:t>
            </w:r>
            <w:r>
              <w:rPr>
                <w:rFonts w:ascii="Verdana" w:hAnsi="Verdana"/>
                <w:sz w:val="18"/>
                <w:szCs w:val="16"/>
              </w:rPr>
              <w:fldChar w:fldCharType="end"/>
            </w:r>
          </w:p>
        </w:tc>
        <w:tc>
          <w:tcPr>
            <w:tcW w:w="822" w:type="dxa"/>
            <w:vAlign w:val="center"/>
          </w:tcPr>
          <w:p w:rsidR="00C7655B" w:rsidRPr="002604AB" w:rsidRDefault="00C7655B" w:rsidP="00737AFB">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C7655B" w:rsidRPr="002604AB" w:rsidRDefault="00C7655B" w:rsidP="00737AF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25.08.2015</w:t>
            </w:r>
            <w:r>
              <w:rPr>
                <w:rFonts w:ascii="Verdana" w:hAnsi="Verdana"/>
                <w:sz w:val="18"/>
                <w:szCs w:val="16"/>
              </w:rPr>
              <w:fldChar w:fldCharType="end"/>
            </w:r>
          </w:p>
        </w:tc>
      </w:tr>
    </w:tbl>
    <w:p w:rsidR="00E73CE7" w:rsidRDefault="00C7655B" w:rsidP="00737AFB">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E73CE7" w:rsidRDefault="00E73CE7">
      <w:pPr>
        <w:spacing w:after="200"/>
        <w:rPr>
          <w:rFonts w:ascii="Verdana" w:hAnsi="Verdana"/>
          <w:sz w:val="18"/>
          <w:szCs w:val="16"/>
        </w:rPr>
      </w:pPr>
      <w:r>
        <w:rPr>
          <w:rFonts w:ascii="Verdana" w:hAnsi="Verdana"/>
          <w:sz w:val="18"/>
          <w:szCs w:val="16"/>
        </w:rPr>
        <w:br w:type="page"/>
      </w:r>
    </w:p>
    <w:p w:rsidR="00C7655B" w:rsidRPr="002604AB" w:rsidRDefault="00CD6EE7" w:rsidP="00737AFB">
      <w:pPr>
        <w:tabs>
          <w:tab w:val="left" w:pos="6825"/>
        </w:tabs>
        <w:outlineLvl w:val="0"/>
        <w:rPr>
          <w:rFonts w:ascii="Verdana" w:hAnsi="Verdana"/>
          <w:b/>
          <w:sz w:val="16"/>
          <w:szCs w:val="16"/>
        </w:rPr>
      </w:pPr>
      <w:r>
        <w:rPr>
          <w:noProof/>
        </w:rPr>
        <w:pict>
          <v:shape id="_x0000_s1079" type="#_x0000_t202" style="position:absolute;margin-left:11.7pt;margin-top:.7pt;width:298.5pt;height:76.95pt;z-index:251730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style="mso-next-textbox:#_x0000_s1079">
              <w:txbxContent>
                <w:p w:rsidR="000353FB" w:rsidRDefault="000353FB" w:rsidP="00737AFB">
                  <w:pPr>
                    <w:spacing w:after="120"/>
                    <w:jc w:val="center"/>
                    <w:rPr>
                      <w:rFonts w:ascii="Verdana" w:hAnsi="Verdana"/>
                      <w:b/>
                      <w:sz w:val="16"/>
                      <w:szCs w:val="20"/>
                    </w:rPr>
                  </w:pPr>
                  <w:r>
                    <w:rPr>
                      <w:rFonts w:ascii="Verdana" w:hAnsi="Verdana"/>
                      <w:b/>
                      <w:sz w:val="16"/>
                      <w:szCs w:val="20"/>
                    </w:rPr>
                    <w:t>T.R.</w:t>
                  </w:r>
                </w:p>
                <w:p w:rsidR="000353FB" w:rsidRDefault="000353FB" w:rsidP="00737AFB">
                  <w:pPr>
                    <w:spacing w:after="120"/>
                    <w:jc w:val="center"/>
                    <w:rPr>
                      <w:rFonts w:ascii="Verdana" w:hAnsi="Verdana"/>
                      <w:b/>
                      <w:sz w:val="16"/>
                      <w:szCs w:val="20"/>
                    </w:rPr>
                  </w:pPr>
                  <w:r>
                    <w:rPr>
                      <w:rFonts w:ascii="Verdana" w:hAnsi="Verdana"/>
                      <w:b/>
                      <w:sz w:val="16"/>
                      <w:szCs w:val="20"/>
                    </w:rPr>
                    <w:t>ESKISEHIR OSMANGAZI UNIVERSITY</w:t>
                  </w:r>
                </w:p>
                <w:p w:rsidR="000353FB" w:rsidRDefault="000353FB" w:rsidP="00737AFB">
                  <w:pPr>
                    <w:spacing w:after="120"/>
                    <w:jc w:val="center"/>
                    <w:rPr>
                      <w:rFonts w:ascii="Verdana" w:hAnsi="Verdana"/>
                      <w:b/>
                      <w:sz w:val="6"/>
                      <w:szCs w:val="10"/>
                    </w:rPr>
                  </w:pPr>
                  <w:r>
                    <w:rPr>
                      <w:rFonts w:ascii="Verdana" w:hAnsi="Verdana"/>
                      <w:b/>
                      <w:sz w:val="16"/>
                      <w:szCs w:val="20"/>
                    </w:rPr>
                    <w:t>GRADUATE SCHOOL OF NATURAL AND APPLIED SCIENCES</w:t>
                  </w:r>
                </w:p>
                <w:p w:rsidR="000353FB" w:rsidRPr="008D580F" w:rsidRDefault="000353FB" w:rsidP="00737AFB">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C7655B" w:rsidRPr="002604AB">
        <w:rPr>
          <w:rFonts w:ascii="Verdana" w:hAnsi="Verdana"/>
          <w:b/>
          <w:sz w:val="16"/>
          <w:szCs w:val="16"/>
        </w:rPr>
        <w:t xml:space="preserve">  </w:t>
      </w:r>
    </w:p>
    <w:p w:rsidR="00C7655B" w:rsidRPr="002604AB" w:rsidRDefault="00C7655B" w:rsidP="00737AFB">
      <w:pPr>
        <w:outlineLvl w:val="0"/>
        <w:rPr>
          <w:rFonts w:ascii="Verdana" w:hAnsi="Verdana"/>
          <w:b/>
          <w:sz w:val="16"/>
          <w:szCs w:val="16"/>
        </w:rPr>
      </w:pPr>
    </w:p>
    <w:p w:rsidR="00C7655B" w:rsidRPr="002604AB" w:rsidRDefault="00C7655B" w:rsidP="00737AFB">
      <w:pPr>
        <w:outlineLvl w:val="0"/>
        <w:rPr>
          <w:rFonts w:ascii="Verdana" w:hAnsi="Verdana"/>
          <w:b/>
          <w:sz w:val="16"/>
          <w:szCs w:val="16"/>
        </w:rPr>
      </w:pPr>
    </w:p>
    <w:p w:rsidR="00C7655B" w:rsidRPr="002604AB" w:rsidRDefault="00C7655B" w:rsidP="00737AFB">
      <w:pPr>
        <w:outlineLvl w:val="0"/>
        <w:rPr>
          <w:rFonts w:ascii="Verdana" w:hAnsi="Verdana"/>
          <w:b/>
          <w:sz w:val="16"/>
          <w:szCs w:val="16"/>
        </w:rPr>
      </w:pPr>
    </w:p>
    <w:p w:rsidR="00C7655B" w:rsidRPr="002604AB" w:rsidRDefault="00C7655B" w:rsidP="00737AFB">
      <w:pPr>
        <w:outlineLvl w:val="0"/>
        <w:rPr>
          <w:rFonts w:ascii="Verdana" w:hAnsi="Verdana"/>
          <w:b/>
          <w:sz w:val="16"/>
          <w:szCs w:val="16"/>
        </w:rPr>
      </w:pPr>
    </w:p>
    <w:p w:rsidR="00C7655B" w:rsidRPr="002604AB" w:rsidRDefault="00C7655B" w:rsidP="00737AFB">
      <w:pPr>
        <w:outlineLvl w:val="0"/>
        <w:rPr>
          <w:rFonts w:ascii="Verdana" w:hAnsi="Verdana"/>
          <w:b/>
          <w:sz w:val="16"/>
          <w:szCs w:val="16"/>
        </w:rPr>
      </w:pPr>
    </w:p>
    <w:p w:rsidR="00C7655B" w:rsidRDefault="00C7655B" w:rsidP="00737AFB">
      <w:pPr>
        <w:outlineLvl w:val="0"/>
        <w:rPr>
          <w:rFonts w:ascii="Verdana" w:hAnsi="Verdana"/>
          <w:b/>
          <w:sz w:val="16"/>
          <w:szCs w:val="16"/>
        </w:rPr>
      </w:pPr>
    </w:p>
    <w:p w:rsidR="00C7655B" w:rsidRDefault="00C7655B" w:rsidP="00737AFB">
      <w:pPr>
        <w:outlineLvl w:val="0"/>
        <w:rPr>
          <w:rFonts w:ascii="Verdana" w:hAnsi="Verdana"/>
          <w:b/>
          <w:sz w:val="16"/>
          <w:szCs w:val="16"/>
        </w:rPr>
      </w:pPr>
    </w:p>
    <w:p w:rsidR="00C7655B" w:rsidRDefault="00C7655B" w:rsidP="00737AFB">
      <w:pPr>
        <w:outlineLvl w:val="0"/>
        <w:rPr>
          <w:rFonts w:ascii="Verdana" w:hAnsi="Verdana"/>
          <w:b/>
          <w:sz w:val="16"/>
          <w:szCs w:val="16"/>
        </w:rPr>
      </w:pPr>
    </w:p>
    <w:p w:rsidR="00C7655B" w:rsidRPr="002604AB" w:rsidRDefault="00C7655B" w:rsidP="00737AFB">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7"/>
        <w:gridCol w:w="1158"/>
        <w:gridCol w:w="1839"/>
      </w:tblGrid>
      <w:tr w:rsidR="00C7655B" w:rsidRPr="002604AB">
        <w:tc>
          <w:tcPr>
            <w:tcW w:w="1951" w:type="dxa"/>
            <w:vAlign w:val="center"/>
          </w:tcPr>
          <w:p w:rsidR="00C7655B" w:rsidRPr="002604AB" w:rsidRDefault="00C7655B" w:rsidP="00737AFB">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C7655B" w:rsidRPr="002604AB" w:rsidRDefault="00C7655B" w:rsidP="00737AFB">
            <w:pPr>
              <w:outlineLvl w:val="0"/>
              <w:rPr>
                <w:rFonts w:ascii="Verdana" w:hAnsi="Verdana"/>
                <w:sz w:val="16"/>
                <w:szCs w:val="16"/>
              </w:rPr>
            </w:pPr>
            <w:r w:rsidRPr="002604AB">
              <w:rPr>
                <w:rFonts w:ascii="Verdana" w:hAnsi="Verdana"/>
                <w:sz w:val="16"/>
                <w:szCs w:val="16"/>
              </w:rPr>
              <w:t xml:space="preserve"> </w:t>
            </w:r>
            <w:r w:rsidRPr="006F7C61">
              <w:rPr>
                <w:b/>
              </w:rPr>
              <w:t xml:space="preserve">FIELD CROPS </w:t>
            </w:r>
            <w:r>
              <w:rPr>
                <w:b/>
                <w:sz w:val="22"/>
                <w:szCs w:val="28"/>
              </w:rPr>
              <w:t>(PhD)</w:t>
            </w:r>
          </w:p>
        </w:tc>
        <w:tc>
          <w:tcPr>
            <w:tcW w:w="1134" w:type="dxa"/>
            <w:vAlign w:val="center"/>
          </w:tcPr>
          <w:p w:rsidR="00C7655B" w:rsidRPr="002604AB" w:rsidRDefault="00C7655B" w:rsidP="00737AFB">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C7655B" w:rsidRPr="002604AB" w:rsidRDefault="00C7655B" w:rsidP="00737AFB">
            <w:pPr>
              <w:outlineLvl w:val="0"/>
              <w:rPr>
                <w:rFonts w:ascii="Verdana" w:hAnsi="Verdana"/>
                <w:sz w:val="16"/>
                <w:szCs w:val="16"/>
              </w:rPr>
            </w:pPr>
            <w:r>
              <w:rPr>
                <w:rFonts w:ascii="Verdana" w:hAnsi="Verdana"/>
                <w:sz w:val="16"/>
                <w:szCs w:val="16"/>
              </w:rPr>
              <w:t>Autumn</w:t>
            </w:r>
          </w:p>
        </w:tc>
      </w:tr>
    </w:tbl>
    <w:p w:rsidR="00C7655B" w:rsidRPr="009B0EC0" w:rsidRDefault="00C7655B" w:rsidP="00737AFB">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C7655B" w:rsidRPr="002604AB">
        <w:trPr>
          <w:trHeight w:val="338"/>
        </w:trPr>
        <w:tc>
          <w:tcPr>
            <w:tcW w:w="10173" w:type="dxa"/>
            <w:gridSpan w:val="4"/>
            <w:vAlign w:val="center"/>
          </w:tcPr>
          <w:p w:rsidR="00C7655B" w:rsidRPr="002604AB" w:rsidRDefault="00C7655B" w:rsidP="00737AFB">
            <w:pPr>
              <w:jc w:val="center"/>
              <w:outlineLvl w:val="0"/>
              <w:rPr>
                <w:rFonts w:ascii="Verdana" w:hAnsi="Verdana"/>
                <w:sz w:val="16"/>
                <w:szCs w:val="16"/>
              </w:rPr>
            </w:pPr>
            <w:r>
              <w:rPr>
                <w:rFonts w:ascii="Verdana" w:hAnsi="Verdana"/>
                <w:b/>
                <w:sz w:val="18"/>
                <w:szCs w:val="16"/>
              </w:rPr>
              <w:t>COURSE</w:t>
            </w:r>
          </w:p>
        </w:tc>
      </w:tr>
      <w:tr w:rsidR="00C7655B" w:rsidRPr="002604AB">
        <w:tc>
          <w:tcPr>
            <w:tcW w:w="1668" w:type="dxa"/>
            <w:vAlign w:val="center"/>
          </w:tcPr>
          <w:p w:rsidR="00C7655B" w:rsidRPr="002604AB" w:rsidRDefault="00C7655B" w:rsidP="00737AFB">
            <w:pPr>
              <w:outlineLvl w:val="0"/>
              <w:rPr>
                <w:rFonts w:ascii="Verdana" w:hAnsi="Verdana"/>
                <w:b/>
                <w:sz w:val="16"/>
                <w:szCs w:val="16"/>
              </w:rPr>
            </w:pPr>
            <w:r>
              <w:rPr>
                <w:rFonts w:ascii="Verdana" w:hAnsi="Verdana"/>
                <w:b/>
                <w:sz w:val="16"/>
                <w:szCs w:val="20"/>
              </w:rPr>
              <w:t>CODE</w:t>
            </w:r>
          </w:p>
        </w:tc>
        <w:tc>
          <w:tcPr>
            <w:tcW w:w="1984" w:type="dxa"/>
            <w:vAlign w:val="center"/>
          </w:tcPr>
          <w:p w:rsidR="00C7655B" w:rsidRPr="002604AB" w:rsidRDefault="00C7655B" w:rsidP="00737AF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504201516</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C7655B" w:rsidRPr="002604AB" w:rsidRDefault="00C7655B" w:rsidP="00737AFB">
            <w:pPr>
              <w:outlineLvl w:val="0"/>
              <w:rPr>
                <w:rFonts w:ascii="Verdana" w:hAnsi="Verdana"/>
                <w:b/>
                <w:sz w:val="16"/>
                <w:szCs w:val="16"/>
              </w:rPr>
            </w:pPr>
            <w:r>
              <w:rPr>
                <w:rFonts w:ascii="Verdana" w:hAnsi="Verdana"/>
                <w:b/>
                <w:sz w:val="16"/>
                <w:szCs w:val="20"/>
              </w:rPr>
              <w:t>TITLE</w:t>
            </w:r>
          </w:p>
        </w:tc>
        <w:tc>
          <w:tcPr>
            <w:tcW w:w="4962" w:type="dxa"/>
            <w:vAlign w:val="center"/>
          </w:tcPr>
          <w:p w:rsidR="00C7655B" w:rsidRPr="00457C94" w:rsidRDefault="00C7655B" w:rsidP="00737AFB">
            <w:pPr>
              <w:outlineLvl w:val="0"/>
              <w:rPr>
                <w:lang w:val="en-GB"/>
              </w:rPr>
            </w:pPr>
            <w:r w:rsidRPr="002604AB">
              <w:rPr>
                <w:rFonts w:ascii="Verdana" w:hAnsi="Verdana"/>
                <w:sz w:val="16"/>
                <w:szCs w:val="16"/>
              </w:rPr>
              <w:t xml:space="preserve"> </w:t>
            </w:r>
            <w:bookmarkStart w:id="37" w:name="EN17"/>
            <w:r>
              <w:rPr>
                <w:rFonts w:ascii="Verdana" w:hAnsi="Verdana"/>
                <w:sz w:val="16"/>
                <w:szCs w:val="20"/>
              </w:rPr>
              <w:t>NATURAL RESOURCES MANAGEMENT</w:t>
            </w:r>
            <w:bookmarkEnd w:id="37"/>
          </w:p>
        </w:tc>
      </w:tr>
    </w:tbl>
    <w:p w:rsidR="00C7655B" w:rsidRPr="002604AB" w:rsidRDefault="00C7655B" w:rsidP="00737AFB">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C7655B" w:rsidRPr="002604A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C7655B" w:rsidRPr="009B0EC0" w:rsidRDefault="00C7655B" w:rsidP="00737AFB">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7655B" w:rsidRPr="002604AB" w:rsidRDefault="00C7655B" w:rsidP="00737AFB">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20"/>
              </w:rPr>
              <w:t>LANGUAGE</w:t>
            </w:r>
          </w:p>
        </w:tc>
      </w:tr>
      <w:tr w:rsidR="00C7655B" w:rsidRPr="002604AB">
        <w:trPr>
          <w:trHeight w:val="382"/>
        </w:trPr>
        <w:tc>
          <w:tcPr>
            <w:tcW w:w="1079" w:type="dxa"/>
            <w:vMerge/>
            <w:tcBorders>
              <w:top w:val="single" w:sz="4" w:space="0" w:color="auto"/>
              <w:left w:val="single" w:sz="12" w:space="0" w:color="auto"/>
              <w:bottom w:val="single" w:sz="4" w:space="0" w:color="auto"/>
              <w:right w:val="single" w:sz="12" w:space="0" w:color="auto"/>
            </w:tcBorders>
          </w:tcPr>
          <w:p w:rsidR="00C7655B" w:rsidRPr="002604AB" w:rsidRDefault="00C7655B" w:rsidP="00737AFB">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C7655B" w:rsidRPr="002604AB" w:rsidRDefault="00C7655B" w:rsidP="00737AFB">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C7655B" w:rsidRPr="002604AB" w:rsidRDefault="00C7655B" w:rsidP="00737AFB">
            <w:pPr>
              <w:jc w:val="center"/>
              <w:rPr>
                <w:rFonts w:ascii="Verdana" w:hAnsi="Verdana"/>
                <w:b/>
                <w:sz w:val="16"/>
                <w:szCs w:val="16"/>
              </w:rPr>
            </w:pPr>
          </w:p>
        </w:tc>
        <w:tc>
          <w:tcPr>
            <w:tcW w:w="709" w:type="dxa"/>
            <w:vMerge/>
            <w:tcBorders>
              <w:bottom w:val="single" w:sz="4" w:space="0" w:color="auto"/>
            </w:tcBorders>
            <w:vAlign w:val="center"/>
          </w:tcPr>
          <w:p w:rsidR="00C7655B" w:rsidRPr="002604AB" w:rsidRDefault="00C7655B" w:rsidP="00737AFB">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C7655B" w:rsidRPr="002604AB" w:rsidRDefault="00C7655B" w:rsidP="00737AFB">
            <w:pPr>
              <w:jc w:val="center"/>
              <w:rPr>
                <w:rFonts w:ascii="Verdana" w:hAnsi="Verdana"/>
                <w:b/>
                <w:sz w:val="16"/>
                <w:szCs w:val="16"/>
              </w:rPr>
            </w:pPr>
          </w:p>
        </w:tc>
        <w:tc>
          <w:tcPr>
            <w:tcW w:w="1824" w:type="dxa"/>
            <w:vMerge/>
            <w:tcBorders>
              <w:bottom w:val="single" w:sz="4" w:space="0" w:color="auto"/>
            </w:tcBorders>
            <w:vAlign w:val="center"/>
          </w:tcPr>
          <w:p w:rsidR="00C7655B" w:rsidRPr="002604AB" w:rsidRDefault="00C7655B" w:rsidP="00737AFB">
            <w:pPr>
              <w:jc w:val="center"/>
              <w:rPr>
                <w:rFonts w:ascii="Verdana" w:hAnsi="Verdana"/>
                <w:b/>
                <w:sz w:val="16"/>
                <w:szCs w:val="16"/>
              </w:rPr>
            </w:pPr>
          </w:p>
        </w:tc>
      </w:tr>
      <w:tr w:rsidR="00C7655B" w:rsidRPr="002604A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C7655B" w:rsidRPr="009B0EC0" w:rsidRDefault="00C7655B" w:rsidP="00737AFB">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C7655B" w:rsidRPr="002604AB" w:rsidRDefault="00C7655B" w:rsidP="00737AFB">
            <w:pPr>
              <w:jc w:val="center"/>
              <w:rPr>
                <w:rFonts w:ascii="Verdana" w:hAnsi="Verdana"/>
                <w:sz w:val="16"/>
                <w:szCs w:val="16"/>
              </w:rPr>
            </w:pPr>
            <w:r>
              <w:rPr>
                <w:rFonts w:ascii="Verdana" w:hAnsi="Verdana"/>
                <w:sz w:val="16"/>
                <w:szCs w:val="16"/>
              </w:rPr>
              <w:t>3</w:t>
            </w: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C7655B" w:rsidRPr="002604AB" w:rsidRDefault="00C7655B" w:rsidP="00737AFB">
            <w:pPr>
              <w:jc w:val="center"/>
              <w:rPr>
                <w:rFonts w:ascii="Verdana" w:hAnsi="Verdana"/>
                <w:sz w:val="16"/>
                <w:szCs w:val="16"/>
              </w:rPr>
            </w:pPr>
            <w:r>
              <w:rPr>
                <w:rFonts w:ascii="Verdana" w:hAnsi="Verdana"/>
                <w:sz w:val="16"/>
                <w:szCs w:val="16"/>
              </w:rPr>
              <w:t>0</w:t>
            </w: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C7655B" w:rsidRPr="002604AB" w:rsidRDefault="00C7655B" w:rsidP="00737AFB">
            <w:pPr>
              <w:jc w:val="center"/>
              <w:rPr>
                <w:rFonts w:ascii="Verdana" w:hAnsi="Verdana"/>
                <w:sz w:val="16"/>
                <w:szCs w:val="16"/>
              </w:rPr>
            </w:pPr>
            <w:r>
              <w:rPr>
                <w:rFonts w:ascii="Verdana" w:hAnsi="Verdana"/>
                <w:sz w:val="16"/>
                <w:szCs w:val="16"/>
              </w:rPr>
              <w:t>0</w:t>
            </w: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C7655B" w:rsidRPr="002604AB" w:rsidRDefault="00C7655B" w:rsidP="00737AFB">
            <w:pPr>
              <w:jc w:val="center"/>
              <w:rPr>
                <w:rFonts w:ascii="Verdana" w:hAnsi="Verdana"/>
                <w:sz w:val="16"/>
                <w:szCs w:val="16"/>
              </w:rPr>
            </w:pPr>
            <w:r w:rsidRPr="00651E14">
              <w:rPr>
                <w:sz w:val="22"/>
                <w:szCs w:val="22"/>
                <w:lang w:val="en-US"/>
              </w:rPr>
              <w:t>3</w:t>
            </w: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C7655B" w:rsidRPr="002604AB" w:rsidRDefault="00C7655B" w:rsidP="00737AFB">
            <w:pPr>
              <w:jc w:val="center"/>
              <w:rPr>
                <w:rFonts w:ascii="Verdana" w:hAnsi="Verdana"/>
                <w:sz w:val="16"/>
                <w:szCs w:val="16"/>
              </w:rPr>
            </w:pPr>
            <w:r>
              <w:rPr>
                <w:rFonts w:ascii="Verdana" w:hAnsi="Verdana"/>
                <w:sz w:val="16"/>
                <w:szCs w:val="16"/>
              </w:rPr>
              <w:t>7,5</w:t>
            </w:r>
          </w:p>
        </w:tc>
        <w:tc>
          <w:tcPr>
            <w:tcW w:w="1153" w:type="dxa"/>
            <w:gridSpan w:val="2"/>
            <w:tcBorders>
              <w:top w:val="single" w:sz="4" w:space="0" w:color="auto"/>
              <w:left w:val="single" w:sz="4" w:space="0" w:color="auto"/>
              <w:bottom w:val="single" w:sz="12" w:space="0" w:color="auto"/>
            </w:tcBorders>
            <w:vAlign w:val="center"/>
          </w:tcPr>
          <w:p w:rsidR="00C7655B" w:rsidRDefault="00C7655B" w:rsidP="00737AFB">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C7655B" w:rsidRDefault="00C7655B" w:rsidP="00737AFB">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C7655B" w:rsidRDefault="00C7655B" w:rsidP="00737AFB">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C7655B" w:rsidRPr="002604AB" w:rsidRDefault="00C7655B" w:rsidP="00737AFB">
            <w:pPr>
              <w:jc w:val="center"/>
              <w:rPr>
                <w:rFonts w:ascii="Verdana" w:hAnsi="Verdana"/>
                <w:sz w:val="16"/>
                <w:szCs w:val="16"/>
                <w:vertAlign w:val="superscript"/>
              </w:rPr>
            </w:pPr>
            <w:r>
              <w:rPr>
                <w:rFonts w:ascii="Verdana" w:hAnsi="Verdana"/>
                <w:sz w:val="20"/>
                <w:szCs w:val="16"/>
                <w:vertAlign w:val="superscript"/>
              </w:rPr>
              <w:t>( x</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C7655B" w:rsidRPr="002604AB" w:rsidRDefault="00C7655B" w:rsidP="00737AFB">
            <w:pPr>
              <w:rPr>
                <w:rFonts w:ascii="Verdana" w:hAnsi="Verdana"/>
                <w:sz w:val="16"/>
                <w:szCs w:val="16"/>
                <w:vertAlign w:val="superscript"/>
              </w:rPr>
            </w:pPr>
            <w:r w:rsidRPr="00F870FB">
              <w:rPr>
                <w:lang w:val="en-GB"/>
              </w:rPr>
              <w:t>Turkish</w:t>
            </w:r>
          </w:p>
        </w:tc>
      </w:tr>
      <w:tr w:rsidR="00C7655B" w:rsidRPr="002604A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20"/>
              </w:rPr>
              <w:t>CREDIT DISTRIBUTION</w:t>
            </w:r>
          </w:p>
        </w:tc>
      </w:tr>
      <w:tr w:rsidR="00C7655B" w:rsidRPr="002604A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C7655B" w:rsidRDefault="00C7655B" w:rsidP="00737AFB">
            <w:pPr>
              <w:jc w:val="center"/>
              <w:rPr>
                <w:rFonts w:ascii="Verdana" w:hAnsi="Verdana"/>
                <w:b/>
                <w:sz w:val="16"/>
                <w:szCs w:val="20"/>
              </w:rPr>
            </w:pPr>
            <w:r>
              <w:rPr>
                <w:rFonts w:ascii="Verdana" w:hAnsi="Verdana"/>
                <w:b/>
                <w:sz w:val="16"/>
                <w:szCs w:val="20"/>
              </w:rPr>
              <w:t>Knowledge in the discipline</w:t>
            </w:r>
          </w:p>
          <w:p w:rsidR="00C7655B" w:rsidRPr="002604AB" w:rsidRDefault="00C7655B" w:rsidP="00737AFB">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C7655B" w:rsidRPr="002604A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C7655B" w:rsidRPr="002604AB" w:rsidRDefault="00C7655B" w:rsidP="00737AF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C7655B" w:rsidRPr="002604AB" w:rsidRDefault="00C7655B" w:rsidP="00737AF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C7655B" w:rsidRPr="002604AB" w:rsidRDefault="00C7655B" w:rsidP="00737AFB">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t xml:space="preserve">x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CD6EE7">
              <w:rPr>
                <w:rFonts w:ascii="Verdana" w:hAnsi="Verdana"/>
                <w:sz w:val="16"/>
                <w:szCs w:val="16"/>
              </w:rPr>
            </w:r>
            <w:r w:rsidR="00CD6EE7">
              <w:rPr>
                <w:rFonts w:ascii="Verdana" w:hAnsi="Verdana"/>
                <w:sz w:val="16"/>
                <w:szCs w:val="16"/>
              </w:rPr>
              <w:fldChar w:fldCharType="separate"/>
            </w:r>
            <w:r>
              <w:rPr>
                <w:rFonts w:ascii="Verdana" w:hAnsi="Verdana"/>
                <w:sz w:val="16"/>
                <w:szCs w:val="16"/>
              </w:rPr>
              <w:fldChar w:fldCharType="end"/>
            </w:r>
          </w:p>
        </w:tc>
      </w:tr>
      <w:tr w:rsidR="00C7655B" w:rsidRPr="002604A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C7655B" w:rsidRPr="002604AB" w:rsidRDefault="00C7655B" w:rsidP="00737AFB">
            <w:pPr>
              <w:jc w:val="center"/>
              <w:rPr>
                <w:rFonts w:ascii="Verdana" w:hAnsi="Verdana"/>
                <w:b/>
                <w:sz w:val="16"/>
                <w:szCs w:val="16"/>
              </w:rPr>
            </w:pPr>
            <w:r w:rsidRPr="00FB16FB">
              <w:rPr>
                <w:rFonts w:ascii="Verdana" w:hAnsi="Verdana"/>
                <w:b/>
                <w:sz w:val="16"/>
                <w:szCs w:val="20"/>
              </w:rPr>
              <w:t>ASSESSMENT CRITERIA</w:t>
            </w:r>
          </w:p>
        </w:tc>
      </w:tr>
      <w:tr w:rsidR="00C7655B" w:rsidRPr="002604A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C7655B" w:rsidRPr="002604AB" w:rsidRDefault="00C7655B" w:rsidP="00737AFB">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C7655B" w:rsidRDefault="00C7655B" w:rsidP="00737AFB">
            <w:pPr>
              <w:jc w:val="center"/>
              <w:rPr>
                <w:rFonts w:ascii="Verdana" w:hAnsi="Verdana"/>
                <w:b/>
                <w:sz w:val="16"/>
                <w:szCs w:val="16"/>
              </w:rPr>
            </w:pPr>
            <w:r>
              <w:rPr>
                <w:rFonts w:ascii="Verdana" w:hAnsi="Verdana"/>
                <w:b/>
                <w:sz w:val="16"/>
                <w:szCs w:val="16"/>
              </w:rPr>
              <w:t>Contribution</w:t>
            </w:r>
          </w:p>
          <w:p w:rsidR="00C7655B" w:rsidRPr="002604AB" w:rsidRDefault="00C7655B" w:rsidP="00737AFB">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C7655B" w:rsidRPr="002604AB">
        <w:trPr>
          <w:trHeight w:val="276"/>
        </w:trPr>
        <w:tc>
          <w:tcPr>
            <w:tcW w:w="3735" w:type="dxa"/>
            <w:gridSpan w:val="5"/>
            <w:vMerge/>
            <w:tcBorders>
              <w:left w:val="single" w:sz="12" w:space="0" w:color="auto"/>
              <w:right w:val="single" w:sz="12" w:space="0" w:color="auto"/>
            </w:tcBorders>
            <w:vAlign w:val="center"/>
          </w:tcPr>
          <w:p w:rsidR="00C7655B" w:rsidRPr="002604AB" w:rsidRDefault="00C7655B" w:rsidP="00737AF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C7655B" w:rsidRPr="002604AB" w:rsidRDefault="00C7655B" w:rsidP="00737AFB">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C7655B" w:rsidRPr="002604AB" w:rsidRDefault="00C7655B" w:rsidP="00737AFB">
            <w:pPr>
              <w:jc w:val="center"/>
              <w:rPr>
                <w:rFonts w:ascii="Verdana" w:hAnsi="Verdana"/>
                <w:sz w:val="16"/>
                <w:szCs w:val="16"/>
              </w:rPr>
            </w:pPr>
            <w:r>
              <w:rPr>
                <w:rFonts w:ascii="Verdana" w:hAnsi="Verdana"/>
                <w:sz w:val="16"/>
                <w:szCs w:val="16"/>
              </w:rPr>
              <w:t>2</w:t>
            </w: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C7655B" w:rsidRPr="002604AB" w:rsidRDefault="00C7655B" w:rsidP="00737AFB">
            <w:pPr>
              <w:jc w:val="center"/>
              <w:rPr>
                <w:rFonts w:ascii="Verdana" w:hAnsi="Verdana"/>
                <w:sz w:val="16"/>
                <w:szCs w:val="16"/>
                <w:highlight w:val="yellow"/>
              </w:rPr>
            </w:pPr>
            <w:r>
              <w:rPr>
                <w:rFonts w:ascii="Verdana" w:hAnsi="Verdana"/>
                <w:sz w:val="16"/>
                <w:szCs w:val="16"/>
              </w:rPr>
              <w:t>40</w:t>
            </w:r>
          </w:p>
          <w:p w:rsidR="00C7655B" w:rsidRPr="002604AB" w:rsidRDefault="00C7655B" w:rsidP="00737AFB">
            <w:pPr>
              <w:jc w:val="center"/>
              <w:rPr>
                <w:rFonts w:ascii="Verdana" w:hAnsi="Verdana"/>
                <w:sz w:val="16"/>
                <w:szCs w:val="16"/>
                <w:highlight w:val="yellow"/>
              </w:rPr>
            </w:pPr>
          </w:p>
        </w:tc>
      </w:tr>
      <w:tr w:rsidR="00C7655B" w:rsidRPr="002604AB">
        <w:trPr>
          <w:trHeight w:val="286"/>
        </w:trPr>
        <w:tc>
          <w:tcPr>
            <w:tcW w:w="3735" w:type="dxa"/>
            <w:gridSpan w:val="5"/>
            <w:vMerge/>
            <w:tcBorders>
              <w:left w:val="single" w:sz="12" w:space="0" w:color="auto"/>
              <w:right w:val="single" w:sz="12" w:space="0" w:color="auto"/>
            </w:tcBorders>
            <w:vAlign w:val="center"/>
          </w:tcPr>
          <w:p w:rsidR="00C7655B" w:rsidRPr="002604AB" w:rsidRDefault="00C7655B" w:rsidP="00737AF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C7655B" w:rsidRPr="002604AB" w:rsidRDefault="00C7655B" w:rsidP="00737AFB">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C7655B" w:rsidRPr="002604AB" w:rsidRDefault="00C7655B" w:rsidP="00737A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C7655B" w:rsidRPr="002604AB" w:rsidRDefault="00C7655B" w:rsidP="00737A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7655B" w:rsidRPr="002604AB">
        <w:trPr>
          <w:trHeight w:val="286"/>
        </w:trPr>
        <w:tc>
          <w:tcPr>
            <w:tcW w:w="3735" w:type="dxa"/>
            <w:gridSpan w:val="5"/>
            <w:vMerge/>
            <w:tcBorders>
              <w:left w:val="single" w:sz="12" w:space="0" w:color="auto"/>
              <w:right w:val="single" w:sz="12" w:space="0" w:color="auto"/>
            </w:tcBorders>
            <w:vAlign w:val="center"/>
          </w:tcPr>
          <w:p w:rsidR="00C7655B" w:rsidRPr="002604AB" w:rsidRDefault="00C7655B" w:rsidP="00737AF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C7655B" w:rsidRPr="002604AB" w:rsidRDefault="00C7655B" w:rsidP="00737AFB">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C7655B" w:rsidRPr="002604AB" w:rsidRDefault="00C7655B" w:rsidP="00737AFB">
            <w:pPr>
              <w:jc w:val="center"/>
              <w:rPr>
                <w:rFonts w:ascii="Verdana" w:hAnsi="Verdana"/>
                <w:sz w:val="16"/>
                <w:szCs w:val="16"/>
              </w:rPr>
            </w:pPr>
            <w:r>
              <w:rPr>
                <w:rFonts w:ascii="Verdana" w:hAnsi="Verdana"/>
                <w:sz w:val="16"/>
                <w:szCs w:val="16"/>
              </w:rPr>
              <w:t>1</w:t>
            </w: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C7655B" w:rsidRPr="002604AB" w:rsidRDefault="00C7655B" w:rsidP="00737AFB">
            <w:pPr>
              <w:jc w:val="center"/>
              <w:rPr>
                <w:rFonts w:ascii="Verdana" w:hAnsi="Verdana"/>
                <w:sz w:val="16"/>
                <w:szCs w:val="16"/>
              </w:rPr>
            </w:pPr>
            <w:r>
              <w:rPr>
                <w:rFonts w:ascii="Verdana" w:hAnsi="Verdana"/>
                <w:sz w:val="16"/>
                <w:szCs w:val="16"/>
              </w:rPr>
              <w:t>10</w:t>
            </w: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7655B" w:rsidRPr="002604AB">
        <w:trPr>
          <w:trHeight w:val="286"/>
        </w:trPr>
        <w:tc>
          <w:tcPr>
            <w:tcW w:w="3735" w:type="dxa"/>
            <w:gridSpan w:val="5"/>
            <w:vMerge/>
            <w:tcBorders>
              <w:left w:val="single" w:sz="12" w:space="0" w:color="auto"/>
              <w:right w:val="single" w:sz="12" w:space="0" w:color="auto"/>
            </w:tcBorders>
            <w:vAlign w:val="center"/>
          </w:tcPr>
          <w:p w:rsidR="00C7655B" w:rsidRPr="002604AB" w:rsidRDefault="00C7655B" w:rsidP="00737AFB">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C7655B" w:rsidRPr="002604AB" w:rsidRDefault="00C7655B" w:rsidP="00737AFB">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C7655B" w:rsidRPr="002604AB" w:rsidRDefault="00C7655B" w:rsidP="00737A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C7655B" w:rsidRPr="002604AB" w:rsidRDefault="00C7655B" w:rsidP="00737A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7655B" w:rsidRPr="002604AB">
        <w:trPr>
          <w:trHeight w:val="286"/>
        </w:trPr>
        <w:tc>
          <w:tcPr>
            <w:tcW w:w="3735" w:type="dxa"/>
            <w:gridSpan w:val="5"/>
            <w:vMerge/>
            <w:tcBorders>
              <w:left w:val="single" w:sz="12" w:space="0" w:color="auto"/>
              <w:right w:val="single" w:sz="12" w:space="0" w:color="auto"/>
            </w:tcBorders>
            <w:vAlign w:val="center"/>
          </w:tcPr>
          <w:p w:rsidR="00C7655B" w:rsidRPr="002604AB" w:rsidRDefault="00C7655B" w:rsidP="00737AFB">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C7655B" w:rsidRPr="002604AB" w:rsidRDefault="00C7655B" w:rsidP="00737AFB">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C7655B" w:rsidRPr="002604AB" w:rsidRDefault="00C7655B" w:rsidP="00737A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C7655B" w:rsidRPr="002604AB" w:rsidRDefault="00C7655B" w:rsidP="00737A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7655B" w:rsidRPr="002604AB">
        <w:trPr>
          <w:trHeight w:val="294"/>
        </w:trPr>
        <w:tc>
          <w:tcPr>
            <w:tcW w:w="3735" w:type="dxa"/>
            <w:gridSpan w:val="5"/>
            <w:vMerge/>
            <w:tcBorders>
              <w:left w:val="single" w:sz="12" w:space="0" w:color="auto"/>
              <w:right w:val="single" w:sz="12" w:space="0" w:color="auto"/>
            </w:tcBorders>
            <w:vAlign w:val="center"/>
          </w:tcPr>
          <w:p w:rsidR="00C7655B" w:rsidRPr="002604AB" w:rsidRDefault="00C7655B" w:rsidP="00737AF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C7655B" w:rsidRPr="002604AB" w:rsidRDefault="00C7655B" w:rsidP="00737AFB">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C7655B" w:rsidRPr="002604AB" w:rsidRDefault="00C7655B" w:rsidP="00737A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C7655B" w:rsidRPr="002604AB" w:rsidRDefault="00C7655B" w:rsidP="00737A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7655B" w:rsidRPr="002604AB">
        <w:trPr>
          <w:trHeight w:val="286"/>
        </w:trPr>
        <w:tc>
          <w:tcPr>
            <w:tcW w:w="3735" w:type="dxa"/>
            <w:gridSpan w:val="5"/>
            <w:vMerge/>
            <w:tcBorders>
              <w:left w:val="single" w:sz="12" w:space="0" w:color="auto"/>
              <w:bottom w:val="single" w:sz="12" w:space="0" w:color="auto"/>
              <w:right w:val="single" w:sz="12" w:space="0" w:color="auto"/>
            </w:tcBorders>
            <w:vAlign w:val="center"/>
          </w:tcPr>
          <w:p w:rsidR="00C7655B" w:rsidRPr="002604AB" w:rsidRDefault="00C7655B" w:rsidP="00737AFB">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C7655B" w:rsidRPr="00FA4020" w:rsidRDefault="00C7655B" w:rsidP="00737AFB">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C7655B" w:rsidRPr="002604AB" w:rsidRDefault="00C7655B" w:rsidP="00737AFB">
            <w:pPr>
              <w:jc w:val="center"/>
              <w:rPr>
                <w:rFonts w:ascii="Verdana" w:hAnsi="Verdana"/>
                <w:sz w:val="16"/>
                <w:szCs w:val="16"/>
              </w:rPr>
            </w:pPr>
            <w:r>
              <w:rPr>
                <w:rFonts w:ascii="Verdana" w:hAnsi="Verdana"/>
                <w:sz w:val="16"/>
                <w:szCs w:val="16"/>
              </w:rPr>
              <w:t>50</w:t>
            </w:r>
          </w:p>
        </w:tc>
      </w:tr>
      <w:tr w:rsidR="00C7655B" w:rsidRPr="002604A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7655B" w:rsidRPr="002604AB" w:rsidRDefault="00C7655B" w:rsidP="00737AFB">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C7655B" w:rsidRPr="002604AB" w:rsidRDefault="00C7655B" w:rsidP="00737AFB">
            <w:pPr>
              <w:jc w:val="both"/>
              <w:rPr>
                <w:rFonts w:ascii="Verdana" w:hAnsi="Verdana"/>
                <w:sz w:val="16"/>
                <w:szCs w:val="16"/>
              </w:rPr>
            </w:pPr>
            <w:r w:rsidRPr="002604AB">
              <w:rPr>
                <w:rFonts w:ascii="Verdana" w:hAnsi="Verdana"/>
                <w:sz w:val="16"/>
                <w:szCs w:val="16"/>
              </w:rPr>
              <w:t xml:space="preserve"> </w:t>
            </w:r>
            <w:r>
              <w:rPr>
                <w:sz w:val="20"/>
                <w:szCs w:val="20"/>
                <w:lang w:val="en-GB"/>
              </w:rPr>
              <w:t>None</w:t>
            </w:r>
          </w:p>
        </w:tc>
      </w:tr>
      <w:tr w:rsidR="00C7655B" w:rsidRPr="002604A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C7655B" w:rsidRPr="002604AB" w:rsidRDefault="00C7655B" w:rsidP="00737AFB">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F67650">
              <w:rPr>
                <w:rFonts w:ascii="Verdana" w:eastAsia="Calibri" w:hAnsi="Verdana" w:cs="Helvetica Neue"/>
                <w:sz w:val="16"/>
                <w:szCs w:val="16"/>
                <w:lang w:val="en-US"/>
              </w:rPr>
              <w:t>Description of natural resou</w:t>
            </w:r>
            <w:r>
              <w:rPr>
                <w:rFonts w:ascii="Verdana" w:eastAsia="Calibri" w:hAnsi="Verdana" w:cs="Helvetica Neue"/>
                <w:sz w:val="16"/>
                <w:szCs w:val="16"/>
                <w:lang w:val="en-US"/>
              </w:rPr>
              <w:t>r</w:t>
            </w:r>
            <w:r w:rsidRPr="00F67650">
              <w:rPr>
                <w:rFonts w:ascii="Verdana" w:eastAsia="Calibri" w:hAnsi="Verdana" w:cs="Helvetica Neue"/>
                <w:sz w:val="16"/>
                <w:szCs w:val="16"/>
                <w:lang w:val="en-US"/>
              </w:rPr>
              <w:t>ces on worldwide. Explaining the pressure on natural resources and introduction of sustainable natural resource management principles</w:t>
            </w:r>
          </w:p>
        </w:tc>
      </w:tr>
      <w:tr w:rsidR="00C7655B" w:rsidRPr="002604A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7655B" w:rsidRPr="002604AB" w:rsidRDefault="00C7655B" w:rsidP="00737AFB">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C7655B" w:rsidRPr="002604AB" w:rsidRDefault="00C7655B" w:rsidP="00737AFB">
            <w:pPr>
              <w:rPr>
                <w:rFonts w:ascii="Verdana" w:hAnsi="Verdana"/>
                <w:sz w:val="16"/>
                <w:szCs w:val="16"/>
              </w:rPr>
            </w:pPr>
            <w:r w:rsidRPr="002604AB">
              <w:rPr>
                <w:rFonts w:ascii="Verdana" w:hAnsi="Verdana"/>
                <w:bCs/>
                <w:color w:val="000000"/>
                <w:sz w:val="16"/>
                <w:szCs w:val="16"/>
              </w:rPr>
              <w:t xml:space="preserve"> </w:t>
            </w:r>
            <w:r w:rsidRPr="00F67650">
              <w:rPr>
                <w:rFonts w:ascii="Verdana" w:eastAsia="Calibri" w:hAnsi="Verdana" w:cs="Helvetica Neue"/>
                <w:sz w:val="16"/>
                <w:szCs w:val="16"/>
                <w:lang w:val="en-US"/>
              </w:rPr>
              <w:t>Definition of natural resources on worldwide and introduction to sustainable natural resource management practices</w:t>
            </w:r>
            <w:r w:rsidRPr="00C226A1">
              <w:rPr>
                <w:sz w:val="22"/>
                <w:szCs w:val="22"/>
                <w:lang w:val="en-US"/>
              </w:rPr>
              <w:t>.</w:t>
            </w:r>
          </w:p>
        </w:tc>
      </w:tr>
      <w:tr w:rsidR="00C7655B" w:rsidRPr="002604A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C7655B" w:rsidRPr="002604AB" w:rsidRDefault="00C7655B" w:rsidP="00737AFB">
            <w:pPr>
              <w:rPr>
                <w:rFonts w:ascii="Verdana" w:hAnsi="Verdana"/>
                <w:sz w:val="16"/>
                <w:szCs w:val="16"/>
              </w:rPr>
            </w:pPr>
            <w:r w:rsidRPr="002604AB">
              <w:rPr>
                <w:rFonts w:ascii="Verdana" w:hAnsi="Verdana"/>
                <w:sz w:val="16"/>
                <w:szCs w:val="16"/>
              </w:rPr>
              <w:t xml:space="preserve"> </w:t>
            </w:r>
            <w:r w:rsidRPr="009A6EAB">
              <w:rPr>
                <w:rFonts w:ascii="Verdana" w:hAnsi="Verdana"/>
                <w:sz w:val="16"/>
                <w:szCs w:val="16"/>
                <w:lang w:val="en-US"/>
              </w:rPr>
              <w:t>The specialist can understand sustainable use of natural resources regarding good and services</w:t>
            </w:r>
            <w:r w:rsidRPr="00C226A1">
              <w:rPr>
                <w:sz w:val="22"/>
                <w:szCs w:val="22"/>
              </w:rPr>
              <w:t>.</w:t>
            </w:r>
          </w:p>
        </w:tc>
      </w:tr>
      <w:tr w:rsidR="00C7655B" w:rsidRPr="002604A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C7655B" w:rsidRPr="009A6EAB" w:rsidRDefault="00C7655B" w:rsidP="00737AFB">
            <w:pPr>
              <w:rPr>
                <w:rFonts w:ascii="Verdana" w:eastAsia="Calibri" w:hAnsi="Verdana" w:cs="Helvetica Neue"/>
                <w:sz w:val="16"/>
                <w:szCs w:val="16"/>
                <w:lang w:val="en-US"/>
              </w:rPr>
            </w:pPr>
            <w:r w:rsidRPr="009A6EAB">
              <w:rPr>
                <w:rFonts w:ascii="Verdana" w:eastAsia="Calibri" w:hAnsi="Verdana" w:cs="Helvetica Neue"/>
                <w:sz w:val="16"/>
                <w:szCs w:val="16"/>
                <w:lang w:val="en-US"/>
              </w:rPr>
              <w:t>The student taken this course;</w:t>
            </w:r>
          </w:p>
          <w:p w:rsidR="00C7655B" w:rsidRPr="009A6EAB" w:rsidRDefault="00C7655B" w:rsidP="00737AFB">
            <w:pPr>
              <w:rPr>
                <w:rFonts w:ascii="Verdana" w:eastAsia="Calibri" w:hAnsi="Verdana" w:cs="Helvetica Neue"/>
                <w:sz w:val="16"/>
                <w:szCs w:val="16"/>
                <w:lang w:val="en-US"/>
              </w:rPr>
            </w:pPr>
            <w:r w:rsidRPr="009A6EAB">
              <w:rPr>
                <w:rFonts w:ascii="Verdana" w:eastAsia="Calibri" w:hAnsi="Verdana" w:cs="Helvetica Neue"/>
                <w:sz w:val="16"/>
                <w:szCs w:val="16"/>
                <w:lang w:val="en-US"/>
              </w:rPr>
              <w:t>can learn current situation of world natural resources</w:t>
            </w:r>
          </w:p>
          <w:p w:rsidR="00C7655B" w:rsidRPr="009A6EAB" w:rsidRDefault="00C7655B" w:rsidP="00737AFB">
            <w:pPr>
              <w:rPr>
                <w:rFonts w:ascii="Verdana" w:eastAsia="Calibri" w:hAnsi="Verdana" w:cs="Helvetica Neue"/>
                <w:sz w:val="16"/>
                <w:szCs w:val="16"/>
                <w:lang w:val="en-US"/>
              </w:rPr>
            </w:pPr>
            <w:r w:rsidRPr="009A6EAB">
              <w:rPr>
                <w:rFonts w:ascii="Verdana" w:eastAsia="Calibri" w:hAnsi="Verdana" w:cs="Helvetica Neue"/>
                <w:sz w:val="16"/>
                <w:szCs w:val="16"/>
                <w:lang w:val="en-US"/>
              </w:rPr>
              <w:t>can under</w:t>
            </w:r>
            <w:r>
              <w:rPr>
                <w:rFonts w:ascii="Verdana" w:eastAsia="Calibri" w:hAnsi="Verdana" w:cs="Helvetica Neue"/>
                <w:sz w:val="16"/>
                <w:szCs w:val="16"/>
                <w:lang w:val="en-US"/>
              </w:rPr>
              <w:t>s</w:t>
            </w:r>
            <w:r w:rsidRPr="009A6EAB">
              <w:rPr>
                <w:rFonts w:ascii="Verdana" w:eastAsia="Calibri" w:hAnsi="Verdana" w:cs="Helvetica Neue"/>
                <w:sz w:val="16"/>
                <w:szCs w:val="16"/>
                <w:lang w:val="en-US"/>
              </w:rPr>
              <w:t>tand the importance of sustainable use of natural resource</w:t>
            </w:r>
          </w:p>
          <w:p w:rsidR="00C7655B" w:rsidRPr="009A6EAB" w:rsidRDefault="00C7655B" w:rsidP="00737AFB">
            <w:pPr>
              <w:rPr>
                <w:rFonts w:ascii="Verdana" w:hAnsi="Verdana"/>
                <w:b/>
                <w:sz w:val="16"/>
                <w:szCs w:val="16"/>
              </w:rPr>
            </w:pPr>
            <w:r w:rsidRPr="009A6EAB">
              <w:rPr>
                <w:rFonts w:ascii="Verdana" w:eastAsia="Calibri" w:hAnsi="Verdana" w:cs="Helvetica Neue"/>
                <w:sz w:val="16"/>
                <w:szCs w:val="16"/>
                <w:lang w:val="en-US"/>
              </w:rPr>
              <w:t>can understand the importance of of integrated natural resource management</w:t>
            </w:r>
          </w:p>
          <w:p w:rsidR="00C7655B" w:rsidRPr="009A6EAB" w:rsidRDefault="00C7655B" w:rsidP="00737AFB">
            <w:pPr>
              <w:rPr>
                <w:rFonts w:ascii="Verdana" w:hAnsi="Verdana"/>
                <w:b/>
                <w:sz w:val="16"/>
                <w:szCs w:val="16"/>
              </w:rPr>
            </w:pPr>
            <w:r w:rsidRPr="009A6EAB">
              <w:rPr>
                <w:rFonts w:ascii="Verdana" w:eastAsia="Calibri" w:hAnsi="Verdana" w:cs="Helvetica Neue"/>
                <w:sz w:val="16"/>
                <w:szCs w:val="16"/>
                <w:lang w:val="en-US"/>
              </w:rPr>
              <w:t>can understand detrimental effect of uncontrolled management practices on natural resources</w:t>
            </w:r>
          </w:p>
          <w:p w:rsidR="00C7655B" w:rsidRPr="00E3546D" w:rsidRDefault="00C7655B" w:rsidP="00737AFB">
            <w:pPr>
              <w:tabs>
                <w:tab w:val="left" w:pos="7800"/>
              </w:tabs>
              <w:rPr>
                <w:rFonts w:ascii="Verdana" w:hAnsi="Verdana"/>
                <w:sz w:val="16"/>
                <w:szCs w:val="16"/>
              </w:rPr>
            </w:pPr>
            <w:r w:rsidRPr="009A6EAB">
              <w:rPr>
                <w:rFonts w:ascii="Verdana" w:eastAsia="Calibri" w:hAnsi="Verdana" w:cs="Helvetica Neue"/>
                <w:sz w:val="16"/>
                <w:szCs w:val="16"/>
                <w:lang w:val="en-US"/>
              </w:rPr>
              <w:t>can aware of environmental problems</w:t>
            </w:r>
            <w:r>
              <w:rPr>
                <w:rFonts w:ascii="Verdana" w:eastAsia="Calibri" w:hAnsi="Verdana" w:cs="Helvetica Neue"/>
                <w:sz w:val="16"/>
                <w:szCs w:val="16"/>
                <w:lang w:val="en-US"/>
              </w:rPr>
              <w:t>.</w:t>
            </w:r>
          </w:p>
        </w:tc>
      </w:tr>
      <w:tr w:rsidR="00C7655B" w:rsidRPr="002604A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C7655B" w:rsidRPr="006849DA" w:rsidRDefault="00C7655B" w:rsidP="00737AFB">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Pr>
                <w:rFonts w:ascii="Verdana" w:hAnsi="Verdana"/>
                <w:b w:val="0"/>
                <w:color w:val="000000"/>
                <w:sz w:val="16"/>
                <w:szCs w:val="20"/>
                <w:lang w:val="en-US"/>
              </w:rPr>
              <w:t>Un published course notes</w:t>
            </w:r>
          </w:p>
        </w:tc>
      </w:tr>
      <w:tr w:rsidR="00C7655B" w:rsidRPr="002604A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C7655B" w:rsidRPr="007724E3" w:rsidRDefault="00C7655B" w:rsidP="00737AFB">
            <w:pPr>
              <w:rPr>
                <w:rFonts w:ascii="Verdana" w:hAnsi="Verdana"/>
                <w:b/>
                <w:sz w:val="16"/>
                <w:szCs w:val="16"/>
              </w:rPr>
            </w:pPr>
            <w:r w:rsidRPr="002604AB">
              <w:rPr>
                <w:rFonts w:ascii="Verdana" w:hAnsi="Verdana"/>
                <w:b/>
                <w:bCs/>
                <w:color w:val="000000"/>
                <w:sz w:val="16"/>
                <w:szCs w:val="16"/>
              </w:rPr>
              <w:t xml:space="preserve"> </w:t>
            </w:r>
            <w:r>
              <w:rPr>
                <w:rFonts w:ascii="Verdana" w:eastAsia="Calibri" w:hAnsi="Verdana" w:cs="Helvetica Neue"/>
                <w:sz w:val="16"/>
                <w:szCs w:val="16"/>
                <w:lang w:val="en-US"/>
              </w:rPr>
              <w:t>Holechek, J. L., R. A. C</w:t>
            </w:r>
            <w:r w:rsidRPr="007724E3">
              <w:rPr>
                <w:rFonts w:ascii="Verdana" w:eastAsia="Calibri" w:hAnsi="Verdana" w:cs="Helvetica Neue"/>
                <w:sz w:val="16"/>
                <w:szCs w:val="16"/>
                <w:lang w:val="en-US"/>
              </w:rPr>
              <w:t>ole, J. T. Fisher and R. Valdez, 2003. Natural Resources Ecology, Economics, and Policy. Prentice Hall, NJ761 p.</w:t>
            </w:r>
          </w:p>
          <w:p w:rsidR="00C7655B" w:rsidRPr="006849DA" w:rsidRDefault="00C7655B" w:rsidP="00737AFB">
            <w:pPr>
              <w:pStyle w:val="Balk4"/>
              <w:spacing w:before="0" w:beforeAutospacing="0" w:after="0" w:afterAutospacing="0"/>
              <w:rPr>
                <w:rFonts w:ascii="Verdana" w:hAnsi="Verdana"/>
                <w:b w:val="0"/>
                <w:color w:val="000000"/>
                <w:sz w:val="16"/>
                <w:szCs w:val="16"/>
              </w:rPr>
            </w:pPr>
            <w:r w:rsidRPr="00CC3F32">
              <w:rPr>
                <w:rFonts w:ascii="Verdana" w:eastAsia="Calibri" w:hAnsi="Verdana" w:cs="Helvetica Neue"/>
                <w:sz w:val="16"/>
                <w:szCs w:val="16"/>
              </w:rPr>
              <w:t xml:space="preserve">Ffolliott, P.F., L.A. Bojorquez-Tapia and M. Hernandez-Narvaez, 2001. Iowa Univ. </w:t>
            </w:r>
            <w:r w:rsidRPr="007724E3">
              <w:rPr>
                <w:rFonts w:ascii="Verdana" w:eastAsia="Calibri" w:hAnsi="Verdana" w:cs="Helvetica Neue"/>
                <w:sz w:val="16"/>
                <w:szCs w:val="16"/>
                <w:lang w:val="en-US"/>
              </w:rPr>
              <w:t>Press, IO, 237 p.</w:t>
            </w:r>
          </w:p>
        </w:tc>
      </w:tr>
    </w:tbl>
    <w:p w:rsidR="00C7655B" w:rsidRPr="002604AB" w:rsidRDefault="00C7655B" w:rsidP="00737AFB">
      <w:pPr>
        <w:rPr>
          <w:rFonts w:ascii="Verdana" w:hAnsi="Verdana"/>
          <w:sz w:val="16"/>
          <w:szCs w:val="16"/>
        </w:rPr>
        <w:sectPr w:rsidR="00C7655B" w:rsidRPr="002604AB" w:rsidSect="00737AFB">
          <w:footerReference w:type="default" r:id="rId28"/>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C7655B" w:rsidRPr="002604A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C7655B" w:rsidRPr="002604AB" w:rsidRDefault="00C7655B" w:rsidP="00737AFB">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C7655B"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C7655B" w:rsidRPr="002604AB" w:rsidRDefault="00C7655B" w:rsidP="00737AFB">
            <w:pPr>
              <w:rPr>
                <w:rFonts w:ascii="Verdana" w:hAnsi="Verdana"/>
                <w:b/>
                <w:sz w:val="20"/>
                <w:szCs w:val="16"/>
              </w:rPr>
            </w:pPr>
            <w:r>
              <w:rPr>
                <w:rFonts w:ascii="Verdana" w:hAnsi="Verdana"/>
                <w:b/>
                <w:sz w:val="20"/>
                <w:szCs w:val="16"/>
              </w:rPr>
              <w:t>TOPICS</w:t>
            </w:r>
          </w:p>
        </w:tc>
      </w:tr>
      <w:tr w:rsidR="00C7655B"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C7655B" w:rsidRPr="002604AB" w:rsidRDefault="00C7655B" w:rsidP="00737AFB">
            <w:pPr>
              <w:rPr>
                <w:rFonts w:ascii="Verdana" w:hAnsi="Verdana"/>
                <w:sz w:val="20"/>
                <w:szCs w:val="16"/>
              </w:rPr>
            </w:pPr>
            <w:r w:rsidRPr="009A6EAB">
              <w:rPr>
                <w:rFonts w:ascii="Verdana" w:eastAsia="Calibri" w:hAnsi="Verdana" w:cs="Helvetica Neue"/>
                <w:sz w:val="16"/>
                <w:szCs w:val="16"/>
                <w:lang w:val="en-US"/>
              </w:rPr>
              <w:t>Importance and description of natural resources</w:t>
            </w:r>
          </w:p>
        </w:tc>
      </w:tr>
      <w:tr w:rsidR="00C7655B"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C7655B" w:rsidRPr="002604AB" w:rsidRDefault="00C7655B" w:rsidP="00737AFB">
            <w:pPr>
              <w:rPr>
                <w:rFonts w:ascii="Verdana" w:hAnsi="Verdana"/>
                <w:sz w:val="20"/>
                <w:szCs w:val="16"/>
              </w:rPr>
            </w:pPr>
            <w:r w:rsidRPr="002604AB">
              <w:rPr>
                <w:rFonts w:ascii="Verdana" w:hAnsi="Verdana"/>
                <w:sz w:val="20"/>
                <w:szCs w:val="16"/>
              </w:rPr>
              <w:t xml:space="preserve"> </w:t>
            </w:r>
            <w:r w:rsidRPr="009A6EAB">
              <w:rPr>
                <w:rFonts w:ascii="Verdana" w:eastAsia="Calibri" w:hAnsi="Verdana" w:cs="Helvetica Neue"/>
                <w:sz w:val="16"/>
                <w:szCs w:val="16"/>
                <w:lang w:val="en-US"/>
              </w:rPr>
              <w:t>Description of the relation between climate and natural resources</w:t>
            </w:r>
          </w:p>
        </w:tc>
      </w:tr>
      <w:tr w:rsidR="00C7655B"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C7655B" w:rsidRPr="002604AB" w:rsidRDefault="00C7655B" w:rsidP="00737AFB">
            <w:pPr>
              <w:rPr>
                <w:rFonts w:ascii="Verdana" w:hAnsi="Verdana"/>
                <w:sz w:val="20"/>
                <w:szCs w:val="16"/>
              </w:rPr>
            </w:pPr>
            <w:r w:rsidRPr="002604AB">
              <w:rPr>
                <w:rFonts w:ascii="Verdana" w:hAnsi="Verdana"/>
                <w:sz w:val="20"/>
                <w:szCs w:val="16"/>
              </w:rPr>
              <w:t xml:space="preserve"> </w:t>
            </w:r>
            <w:r w:rsidRPr="009A6EAB">
              <w:rPr>
                <w:rFonts w:ascii="Verdana" w:eastAsia="Calibri" w:hAnsi="Verdana" w:cs="Helvetica Neue"/>
                <w:sz w:val="16"/>
                <w:szCs w:val="16"/>
                <w:lang w:val="en-US"/>
              </w:rPr>
              <w:t>Watershed and water management I</w:t>
            </w:r>
          </w:p>
        </w:tc>
      </w:tr>
      <w:tr w:rsidR="00C7655B"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C7655B" w:rsidRPr="002604AB" w:rsidRDefault="00C7655B" w:rsidP="00737AFB">
            <w:pPr>
              <w:rPr>
                <w:rFonts w:ascii="Verdana" w:hAnsi="Verdana"/>
                <w:sz w:val="20"/>
                <w:szCs w:val="16"/>
              </w:rPr>
            </w:pPr>
            <w:r w:rsidRPr="002604AB">
              <w:rPr>
                <w:rFonts w:ascii="Verdana" w:hAnsi="Verdana"/>
                <w:sz w:val="20"/>
                <w:szCs w:val="16"/>
              </w:rPr>
              <w:t xml:space="preserve"> </w:t>
            </w:r>
            <w:r w:rsidRPr="009A6EAB">
              <w:rPr>
                <w:rFonts w:ascii="Verdana" w:eastAsia="Calibri" w:hAnsi="Verdana" w:cs="Helvetica Neue"/>
                <w:sz w:val="16"/>
                <w:szCs w:val="16"/>
                <w:lang w:val="en-US"/>
              </w:rPr>
              <w:t>Watershed and water management II</w:t>
            </w:r>
          </w:p>
        </w:tc>
      </w:tr>
      <w:tr w:rsidR="00C7655B"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C7655B" w:rsidRPr="002604AB" w:rsidRDefault="00C7655B" w:rsidP="00737AFB">
            <w:pPr>
              <w:rPr>
                <w:rFonts w:ascii="Verdana" w:hAnsi="Verdana"/>
                <w:sz w:val="20"/>
                <w:szCs w:val="16"/>
              </w:rPr>
            </w:pPr>
            <w:r w:rsidRPr="002604AB">
              <w:rPr>
                <w:rFonts w:ascii="Verdana" w:hAnsi="Verdana"/>
                <w:sz w:val="20"/>
                <w:szCs w:val="16"/>
              </w:rPr>
              <w:t xml:space="preserve"> </w:t>
            </w:r>
            <w:smartTag w:uri="urn:schemas-microsoft-com:office:smarttags" w:element="place">
              <w:r w:rsidRPr="009A6EAB">
                <w:rPr>
                  <w:rFonts w:ascii="Verdana" w:eastAsia="Calibri" w:hAnsi="Verdana" w:cs="Helvetica Neue"/>
                  <w:sz w:val="16"/>
                  <w:szCs w:val="16"/>
                  <w:lang w:val="en-US"/>
                </w:rPr>
                <w:t>Forest</w:t>
              </w:r>
            </w:smartTag>
            <w:r w:rsidRPr="009A6EAB">
              <w:rPr>
                <w:rFonts w:ascii="Verdana" w:eastAsia="Calibri" w:hAnsi="Verdana" w:cs="Helvetica Neue"/>
                <w:sz w:val="16"/>
                <w:szCs w:val="16"/>
                <w:lang w:val="en-US"/>
              </w:rPr>
              <w:t xml:space="preserve"> management</w:t>
            </w:r>
            <w:r>
              <w:rPr>
                <w:rFonts w:ascii="Verdana" w:eastAsia="Calibri" w:hAnsi="Verdana" w:cs="Helvetica Neue"/>
                <w:sz w:val="16"/>
                <w:szCs w:val="16"/>
                <w:lang w:val="en-US"/>
              </w:rPr>
              <w:t xml:space="preserve"> and a</w:t>
            </w:r>
            <w:r w:rsidRPr="009A6EAB">
              <w:rPr>
                <w:rFonts w:ascii="Verdana" w:eastAsia="Calibri" w:hAnsi="Verdana" w:cs="Helvetica Neue"/>
                <w:sz w:val="16"/>
                <w:szCs w:val="16"/>
                <w:lang w:val="en-US"/>
              </w:rPr>
              <w:t>groforestry practices</w:t>
            </w:r>
          </w:p>
        </w:tc>
      </w:tr>
      <w:tr w:rsidR="00C7655B" w:rsidRPr="002604A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C7655B" w:rsidRPr="002604AB" w:rsidRDefault="00C7655B" w:rsidP="00737AFB">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C7655B"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C7655B" w:rsidRPr="002604AB" w:rsidRDefault="00C7655B" w:rsidP="00737AFB">
            <w:pPr>
              <w:rPr>
                <w:rFonts w:ascii="Verdana" w:hAnsi="Verdana"/>
                <w:sz w:val="20"/>
                <w:szCs w:val="16"/>
              </w:rPr>
            </w:pPr>
            <w:r w:rsidRPr="009A6EAB">
              <w:rPr>
                <w:rFonts w:ascii="Verdana" w:eastAsia="Calibri" w:hAnsi="Verdana" w:cs="Helvetica Neue"/>
                <w:sz w:val="16"/>
                <w:szCs w:val="16"/>
                <w:lang w:val="en-US"/>
              </w:rPr>
              <w:t>Fire management</w:t>
            </w:r>
          </w:p>
        </w:tc>
      </w:tr>
      <w:tr w:rsidR="00C7655B"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C7655B" w:rsidRPr="002604AB" w:rsidRDefault="00C7655B" w:rsidP="00737AFB">
            <w:pPr>
              <w:rPr>
                <w:rFonts w:ascii="Verdana" w:hAnsi="Verdana"/>
                <w:sz w:val="20"/>
                <w:szCs w:val="16"/>
              </w:rPr>
            </w:pPr>
            <w:smartTag w:uri="urn:schemas-microsoft-com:office:smarttags" w:element="place">
              <w:r w:rsidRPr="009A6EAB">
                <w:rPr>
                  <w:rFonts w:ascii="Verdana" w:eastAsia="Calibri" w:hAnsi="Verdana" w:cs="Helvetica Neue"/>
                  <w:sz w:val="16"/>
                  <w:szCs w:val="16"/>
                  <w:lang w:val="en-US"/>
                </w:rPr>
                <w:t>Pest</w:t>
              </w:r>
            </w:smartTag>
            <w:r w:rsidRPr="009A6EAB">
              <w:rPr>
                <w:rFonts w:ascii="Verdana" w:eastAsia="Calibri" w:hAnsi="Verdana" w:cs="Helvetica Neue"/>
                <w:sz w:val="16"/>
                <w:szCs w:val="16"/>
                <w:lang w:val="en-US"/>
              </w:rPr>
              <w:t xml:space="preserve"> management</w:t>
            </w:r>
          </w:p>
        </w:tc>
      </w:tr>
      <w:tr w:rsidR="00C7655B"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C7655B" w:rsidRPr="002604AB" w:rsidRDefault="00C7655B" w:rsidP="00737AFB">
            <w:pPr>
              <w:rPr>
                <w:rFonts w:ascii="Verdana" w:hAnsi="Verdana"/>
                <w:sz w:val="20"/>
                <w:szCs w:val="16"/>
              </w:rPr>
            </w:pPr>
            <w:r w:rsidRPr="002604AB">
              <w:rPr>
                <w:rFonts w:ascii="Verdana" w:hAnsi="Verdana"/>
                <w:sz w:val="20"/>
                <w:szCs w:val="16"/>
              </w:rPr>
              <w:t xml:space="preserve"> </w:t>
            </w:r>
            <w:r w:rsidRPr="009A6EAB">
              <w:rPr>
                <w:rFonts w:ascii="Verdana" w:eastAsia="Calibri" w:hAnsi="Verdana" w:cs="Helvetica Neue"/>
                <w:sz w:val="16"/>
                <w:szCs w:val="16"/>
                <w:lang w:val="en-US"/>
              </w:rPr>
              <w:t>Sustainable agriculture</w:t>
            </w:r>
          </w:p>
        </w:tc>
      </w:tr>
      <w:tr w:rsidR="00C7655B"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C7655B" w:rsidRPr="002604AB" w:rsidRDefault="00C7655B" w:rsidP="00737AFB">
            <w:pPr>
              <w:rPr>
                <w:rFonts w:ascii="Verdana" w:hAnsi="Verdana"/>
                <w:sz w:val="20"/>
                <w:szCs w:val="16"/>
              </w:rPr>
            </w:pPr>
            <w:r w:rsidRPr="002604AB">
              <w:rPr>
                <w:rFonts w:ascii="Verdana" w:hAnsi="Verdana"/>
                <w:sz w:val="20"/>
                <w:szCs w:val="16"/>
              </w:rPr>
              <w:t xml:space="preserve"> </w:t>
            </w:r>
            <w:r w:rsidRPr="009A6EAB">
              <w:rPr>
                <w:rFonts w:ascii="Verdana" w:eastAsia="Calibri" w:hAnsi="Verdana" w:cs="Helvetica Neue"/>
                <w:sz w:val="16"/>
                <w:szCs w:val="16"/>
                <w:lang w:val="en-US"/>
              </w:rPr>
              <w:t>Grazingland management</w:t>
            </w:r>
          </w:p>
        </w:tc>
      </w:tr>
      <w:tr w:rsidR="00C7655B" w:rsidRPr="002604A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C7655B" w:rsidRPr="002604AB" w:rsidRDefault="00C7655B" w:rsidP="00737AFB">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C7655B"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C7655B" w:rsidRPr="002604AB" w:rsidRDefault="00C7655B" w:rsidP="00737AFB">
            <w:pPr>
              <w:rPr>
                <w:rFonts w:ascii="Verdana" w:hAnsi="Verdana"/>
                <w:sz w:val="20"/>
                <w:szCs w:val="16"/>
              </w:rPr>
            </w:pPr>
            <w:r w:rsidRPr="002604AB">
              <w:rPr>
                <w:rFonts w:ascii="Verdana" w:hAnsi="Verdana"/>
                <w:sz w:val="20"/>
                <w:szCs w:val="16"/>
              </w:rPr>
              <w:t xml:space="preserve"> </w:t>
            </w:r>
            <w:r w:rsidRPr="009A6EAB">
              <w:rPr>
                <w:rFonts w:ascii="Verdana" w:eastAsia="Calibri" w:hAnsi="Verdana" w:cs="Helvetica Neue"/>
                <w:sz w:val="16"/>
                <w:szCs w:val="16"/>
                <w:lang w:val="en-US"/>
              </w:rPr>
              <w:t>Fishery management</w:t>
            </w:r>
          </w:p>
        </w:tc>
      </w:tr>
      <w:tr w:rsidR="00C7655B"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C7655B" w:rsidRPr="00C226A1" w:rsidRDefault="00C7655B" w:rsidP="00737AFB">
            <w:r w:rsidRPr="009A6EAB">
              <w:rPr>
                <w:rFonts w:ascii="Verdana" w:eastAsia="Calibri" w:hAnsi="Verdana" w:cs="Helvetica Neue"/>
                <w:sz w:val="16"/>
                <w:szCs w:val="16"/>
                <w:lang w:val="en-US"/>
              </w:rPr>
              <w:t>Biodiversity ant its importance</w:t>
            </w:r>
          </w:p>
        </w:tc>
      </w:tr>
      <w:tr w:rsidR="00C7655B"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C7655B" w:rsidRPr="002604AB" w:rsidRDefault="00C7655B" w:rsidP="00737AFB">
            <w:pPr>
              <w:rPr>
                <w:rFonts w:ascii="Verdana" w:hAnsi="Verdana"/>
                <w:sz w:val="20"/>
                <w:szCs w:val="16"/>
              </w:rPr>
            </w:pPr>
            <w:r w:rsidRPr="002604AB">
              <w:rPr>
                <w:rFonts w:ascii="Verdana" w:hAnsi="Verdana"/>
                <w:sz w:val="20"/>
                <w:szCs w:val="16"/>
              </w:rPr>
              <w:t xml:space="preserve"> </w:t>
            </w:r>
            <w:r w:rsidRPr="009A6EAB">
              <w:rPr>
                <w:rFonts w:ascii="Verdana" w:eastAsia="Calibri" w:hAnsi="Verdana" w:cs="Helvetica Neue"/>
                <w:sz w:val="16"/>
                <w:szCs w:val="16"/>
                <w:lang w:val="en-US"/>
              </w:rPr>
              <w:t>Endangered species</w:t>
            </w:r>
            <w:r>
              <w:rPr>
                <w:rFonts w:ascii="Verdana" w:eastAsia="Calibri" w:hAnsi="Verdana" w:cs="Helvetica Neue"/>
                <w:sz w:val="16"/>
                <w:szCs w:val="16"/>
                <w:lang w:val="en-US"/>
              </w:rPr>
              <w:t xml:space="preserve"> - </w:t>
            </w:r>
            <w:r w:rsidRPr="000607DF">
              <w:rPr>
                <w:rFonts w:ascii="Verdana" w:eastAsia="Calibri" w:hAnsi="Verdana" w:cs="Helvetica Neue"/>
                <w:sz w:val="16"/>
                <w:szCs w:val="16"/>
                <w:lang w:val="en-US"/>
              </w:rPr>
              <w:t>Presentation of term paper</w:t>
            </w:r>
          </w:p>
        </w:tc>
      </w:tr>
      <w:tr w:rsidR="00C7655B" w:rsidRPr="002604A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C7655B" w:rsidRPr="002604AB" w:rsidRDefault="00C7655B" w:rsidP="00737AFB">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C7655B" w:rsidRPr="002604AB" w:rsidRDefault="00C7655B" w:rsidP="00737AFB">
      <w:pPr>
        <w:rPr>
          <w:rFonts w:ascii="Verdana" w:hAnsi="Verdana"/>
          <w:sz w:val="16"/>
          <w:szCs w:val="16"/>
        </w:rPr>
      </w:pPr>
    </w:p>
    <w:p w:rsidR="00C7655B" w:rsidRPr="002604AB" w:rsidRDefault="00C7655B" w:rsidP="00737AFB">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993"/>
        <w:gridCol w:w="1421"/>
        <w:gridCol w:w="4868"/>
        <w:gridCol w:w="515"/>
        <w:gridCol w:w="307"/>
        <w:gridCol w:w="402"/>
        <w:gridCol w:w="708"/>
        <w:gridCol w:w="709"/>
        <w:gridCol w:w="377"/>
      </w:tblGrid>
      <w:tr w:rsidR="00C7655B" w:rsidRPr="002604AB">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C7655B" w:rsidRPr="001B710C" w:rsidRDefault="00C7655B" w:rsidP="00737AFB">
            <w:pPr>
              <w:jc w:val="center"/>
              <w:rPr>
                <w:rFonts w:ascii="Verdana" w:hAnsi="Verdana"/>
                <w:b/>
                <w:sz w:val="18"/>
                <w:szCs w:val="16"/>
              </w:rPr>
            </w:pPr>
            <w:r>
              <w:rPr>
                <w:rFonts w:ascii="Verdana" w:hAnsi="Verdana"/>
                <w:b/>
                <w:sz w:val="18"/>
                <w:szCs w:val="16"/>
              </w:rPr>
              <w:t xml:space="preserve">CONTRIBUTION OF THE COURSE LEARNING OUTCOMES TO THE </w:t>
            </w:r>
            <w:r w:rsidRPr="006F7C61">
              <w:rPr>
                <w:rFonts w:ascii="Verdana" w:hAnsi="Verdana"/>
                <w:b/>
                <w:sz w:val="18"/>
                <w:szCs w:val="16"/>
              </w:rPr>
              <w:t xml:space="preserve">FIELD CROPS </w:t>
            </w:r>
            <w:r>
              <w:rPr>
                <w:rFonts w:ascii="Verdana" w:hAnsi="Verdana"/>
                <w:b/>
                <w:sz w:val="18"/>
                <w:szCs w:val="16"/>
              </w:rPr>
              <w:t>PhD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C7655B" w:rsidRDefault="00C7655B" w:rsidP="00737AFB">
            <w:pPr>
              <w:jc w:val="center"/>
              <w:rPr>
                <w:rFonts w:ascii="Verdana" w:hAnsi="Verdana"/>
                <w:b/>
                <w:sz w:val="18"/>
                <w:szCs w:val="16"/>
              </w:rPr>
            </w:pPr>
            <w:r>
              <w:rPr>
                <w:rFonts w:ascii="Verdana" w:hAnsi="Verdana"/>
                <w:b/>
                <w:sz w:val="18"/>
                <w:szCs w:val="16"/>
              </w:rPr>
              <w:t>CONTRIBUTION LEVEL</w:t>
            </w:r>
          </w:p>
        </w:tc>
      </w:tr>
      <w:tr w:rsidR="00C7655B" w:rsidRPr="002604AB">
        <w:trPr>
          <w:gridBefore w:val="1"/>
          <w:gridAfter w:val="1"/>
          <w:wBefore w:w="15" w:type="dxa"/>
          <w:wAfter w:w="377" w:type="dxa"/>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C7655B" w:rsidRPr="002604AB" w:rsidRDefault="00C7655B" w:rsidP="00737AFB">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C7655B" w:rsidRPr="002604AB" w:rsidRDefault="00C7655B" w:rsidP="00737AFB">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gridSpan w:val="2"/>
            <w:tcBorders>
              <w:top w:val="single" w:sz="12" w:space="0" w:color="auto"/>
              <w:left w:val="single" w:sz="6" w:space="0" w:color="auto"/>
              <w:bottom w:val="single" w:sz="6" w:space="0" w:color="auto"/>
              <w:right w:val="single" w:sz="6" w:space="0" w:color="auto"/>
            </w:tcBorders>
            <w:vAlign w:val="center"/>
          </w:tcPr>
          <w:p w:rsidR="00C7655B" w:rsidRDefault="00C7655B" w:rsidP="00737AFB">
            <w:pPr>
              <w:jc w:val="center"/>
              <w:rPr>
                <w:rFonts w:ascii="Verdana" w:hAnsi="Verdana"/>
                <w:b/>
                <w:sz w:val="18"/>
                <w:szCs w:val="16"/>
              </w:rPr>
            </w:pPr>
            <w:r>
              <w:rPr>
                <w:rFonts w:ascii="Verdana" w:hAnsi="Verdana"/>
                <w:b/>
                <w:sz w:val="18"/>
                <w:szCs w:val="16"/>
              </w:rPr>
              <w:t>3</w:t>
            </w:r>
          </w:p>
          <w:p w:rsidR="00C7655B" w:rsidRPr="001B710C" w:rsidRDefault="00C7655B" w:rsidP="00737AFB">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C7655B" w:rsidRDefault="00C7655B" w:rsidP="00737AFB">
            <w:pPr>
              <w:jc w:val="center"/>
              <w:rPr>
                <w:rFonts w:ascii="Verdana" w:hAnsi="Verdana"/>
                <w:b/>
                <w:sz w:val="18"/>
                <w:szCs w:val="16"/>
              </w:rPr>
            </w:pPr>
            <w:r>
              <w:rPr>
                <w:rFonts w:ascii="Verdana" w:hAnsi="Verdana"/>
                <w:b/>
                <w:sz w:val="18"/>
                <w:szCs w:val="16"/>
              </w:rPr>
              <w:t>2</w:t>
            </w:r>
          </w:p>
          <w:p w:rsidR="00C7655B" w:rsidRPr="001B710C" w:rsidRDefault="00C7655B" w:rsidP="00737AFB">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C7655B" w:rsidRDefault="00C7655B" w:rsidP="00737AFB">
            <w:pPr>
              <w:jc w:val="center"/>
              <w:rPr>
                <w:rFonts w:ascii="Verdana" w:hAnsi="Verdana"/>
                <w:b/>
                <w:sz w:val="18"/>
                <w:szCs w:val="16"/>
              </w:rPr>
            </w:pPr>
            <w:r>
              <w:rPr>
                <w:rFonts w:ascii="Verdana" w:hAnsi="Verdana"/>
                <w:b/>
                <w:sz w:val="18"/>
                <w:szCs w:val="16"/>
              </w:rPr>
              <w:t>1</w:t>
            </w:r>
          </w:p>
          <w:p w:rsidR="00C7655B" w:rsidRPr="001B710C" w:rsidRDefault="00C7655B" w:rsidP="00737AFB">
            <w:pPr>
              <w:jc w:val="center"/>
              <w:rPr>
                <w:rFonts w:ascii="Verdana" w:hAnsi="Verdana"/>
                <w:sz w:val="18"/>
                <w:szCs w:val="16"/>
              </w:rPr>
            </w:pPr>
            <w:r>
              <w:rPr>
                <w:rFonts w:ascii="Verdana" w:hAnsi="Verdana"/>
                <w:sz w:val="18"/>
                <w:szCs w:val="16"/>
              </w:rPr>
              <w:t>Low</w:t>
            </w:r>
          </w:p>
        </w:tc>
      </w:tr>
      <w:tr w:rsidR="00C7655B" w:rsidRPr="002604AB">
        <w:trPr>
          <w:gridBefore w:val="1"/>
          <w:gridAfter w:val="1"/>
          <w:wBefore w:w="15" w:type="dxa"/>
          <w:wAfter w:w="377" w:type="dxa"/>
          <w:trHeight w:val="150"/>
        </w:trPr>
        <w:tc>
          <w:tcPr>
            <w:tcW w:w="993" w:type="dxa"/>
            <w:tcBorders>
              <w:top w:val="single" w:sz="6" w:space="0" w:color="auto"/>
              <w:left w:val="single" w:sz="12" w:space="0" w:color="auto"/>
              <w:bottom w:val="single" w:sz="6" w:space="0" w:color="auto"/>
              <w:right w:val="single" w:sz="6" w:space="0" w:color="auto"/>
            </w:tcBorders>
            <w:vAlign w:val="center"/>
          </w:tcPr>
          <w:p w:rsidR="00C7655B" w:rsidRPr="001B710C" w:rsidRDefault="00C7655B" w:rsidP="00737AFB">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gridSpan w:val="3"/>
            <w:tcBorders>
              <w:top w:val="single" w:sz="6" w:space="0" w:color="auto"/>
              <w:left w:val="single" w:sz="6" w:space="0" w:color="auto"/>
              <w:bottom w:val="single" w:sz="6" w:space="0" w:color="auto"/>
              <w:right w:val="single" w:sz="6" w:space="0" w:color="auto"/>
            </w:tcBorders>
          </w:tcPr>
          <w:p w:rsidR="00C7655B" w:rsidRPr="006F7C61" w:rsidRDefault="00C7655B" w:rsidP="00737AFB">
            <w:pPr>
              <w:jc w:val="both"/>
              <w:rPr>
                <w:rFonts w:ascii="Verdana" w:hAnsi="Verdana"/>
                <w:sz w:val="18"/>
              </w:rPr>
            </w:pPr>
            <w:r w:rsidRPr="006F7C61">
              <w:rPr>
                <w:rFonts w:ascii="Verdana" w:hAnsi="Verdana"/>
                <w:sz w:val="18"/>
              </w:rPr>
              <w:t xml:space="preserve">Development, expansion and deepening skills related to the expertise areas gained in graduate level </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t>x</w:t>
            </w:r>
          </w:p>
        </w:tc>
        <w:tc>
          <w:tcPr>
            <w:tcW w:w="708" w:type="dxa"/>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r>
      <w:tr w:rsidR="00C7655B" w:rsidRPr="002604AB">
        <w:trPr>
          <w:gridBefore w:val="1"/>
          <w:gridAfter w:val="1"/>
          <w:wBefore w:w="15" w:type="dxa"/>
          <w:wAfter w:w="377" w:type="dxa"/>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C7655B" w:rsidRPr="001B710C" w:rsidRDefault="00C7655B" w:rsidP="00737AFB">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gridSpan w:val="3"/>
            <w:tcBorders>
              <w:top w:val="single" w:sz="6" w:space="0" w:color="auto"/>
              <w:left w:val="single" w:sz="6" w:space="0" w:color="auto"/>
              <w:bottom w:val="single" w:sz="6" w:space="0" w:color="auto"/>
              <w:right w:val="single" w:sz="6" w:space="0" w:color="auto"/>
            </w:tcBorders>
          </w:tcPr>
          <w:p w:rsidR="00C7655B" w:rsidRPr="006F7C61" w:rsidRDefault="00C7655B" w:rsidP="00737AFB">
            <w:pPr>
              <w:jc w:val="both"/>
              <w:rPr>
                <w:rFonts w:ascii="Verdana" w:hAnsi="Verdana"/>
                <w:sz w:val="18"/>
              </w:rPr>
            </w:pPr>
            <w:r w:rsidRPr="006F7C61">
              <w:rPr>
                <w:rFonts w:ascii="Verdana" w:hAnsi="Verdana"/>
                <w:sz w:val="18"/>
              </w:rPr>
              <w:t>Ability to define, analyze and solve the complex problems within their branch in Field Crops by using their knowledge</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t>x</w:t>
            </w:r>
          </w:p>
        </w:tc>
        <w:tc>
          <w:tcPr>
            <w:tcW w:w="708" w:type="dxa"/>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r>
      <w:tr w:rsidR="00C7655B" w:rsidRPr="002604AB">
        <w:trPr>
          <w:gridBefore w:val="1"/>
          <w:gridAfter w:val="1"/>
          <w:wBefore w:w="15" w:type="dxa"/>
          <w:wAfter w:w="377" w:type="dxa"/>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C7655B" w:rsidRPr="001B710C" w:rsidRDefault="00C7655B" w:rsidP="00737AFB">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gridSpan w:val="3"/>
            <w:tcBorders>
              <w:top w:val="single" w:sz="6" w:space="0" w:color="auto"/>
              <w:left w:val="single" w:sz="6" w:space="0" w:color="auto"/>
              <w:bottom w:val="single" w:sz="6" w:space="0" w:color="auto"/>
              <w:right w:val="single" w:sz="6" w:space="0" w:color="auto"/>
            </w:tcBorders>
          </w:tcPr>
          <w:p w:rsidR="00C7655B" w:rsidRPr="006F7C61" w:rsidRDefault="00C7655B" w:rsidP="00737AFB">
            <w:pPr>
              <w:jc w:val="both"/>
              <w:rPr>
                <w:rFonts w:ascii="Verdana" w:hAnsi="Verdana"/>
                <w:sz w:val="18"/>
              </w:rPr>
            </w:pPr>
            <w:r w:rsidRPr="006F7C61">
              <w:rPr>
                <w:rFonts w:ascii="Verdana" w:hAnsi="Verdana"/>
                <w:sz w:val="18"/>
              </w:rPr>
              <w:t xml:space="preserve">Ability to plan and conduct a scientific research related to their branch, analyze the data and prepare a scientific publication. </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t>x</w:t>
            </w:r>
          </w:p>
        </w:tc>
      </w:tr>
      <w:tr w:rsidR="00C7655B" w:rsidRPr="002604AB">
        <w:trPr>
          <w:gridBefore w:val="1"/>
          <w:gridAfter w:val="1"/>
          <w:wBefore w:w="15" w:type="dxa"/>
          <w:wAfter w:w="377" w:type="dxa"/>
          <w:trHeight w:val="272"/>
        </w:trPr>
        <w:tc>
          <w:tcPr>
            <w:tcW w:w="993" w:type="dxa"/>
            <w:tcBorders>
              <w:top w:val="single" w:sz="6" w:space="0" w:color="auto"/>
              <w:left w:val="single" w:sz="12" w:space="0" w:color="auto"/>
              <w:bottom w:val="single" w:sz="6" w:space="0" w:color="auto"/>
              <w:right w:val="single" w:sz="6" w:space="0" w:color="auto"/>
            </w:tcBorders>
            <w:vAlign w:val="center"/>
          </w:tcPr>
          <w:p w:rsidR="00C7655B" w:rsidRPr="001B710C" w:rsidRDefault="00C7655B" w:rsidP="00737AFB">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gridSpan w:val="3"/>
            <w:tcBorders>
              <w:top w:val="single" w:sz="6" w:space="0" w:color="auto"/>
              <w:left w:val="single" w:sz="6" w:space="0" w:color="auto"/>
              <w:bottom w:val="single" w:sz="6" w:space="0" w:color="auto"/>
              <w:right w:val="single" w:sz="6" w:space="0" w:color="auto"/>
            </w:tcBorders>
          </w:tcPr>
          <w:p w:rsidR="00C7655B" w:rsidRPr="006F7C61" w:rsidRDefault="00C7655B" w:rsidP="00737AFB">
            <w:pPr>
              <w:jc w:val="both"/>
              <w:rPr>
                <w:rFonts w:ascii="Verdana" w:hAnsi="Verdana"/>
                <w:sz w:val="18"/>
              </w:rPr>
            </w:pPr>
            <w:r w:rsidRPr="006F7C61">
              <w:rPr>
                <w:rFonts w:ascii="Verdana" w:hAnsi="Verdana"/>
                <w:sz w:val="18"/>
              </w:rPr>
              <w:t>To develop new ideas and thoughts by using modern techniques and tools in the field crops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t>x</w:t>
            </w:r>
          </w:p>
        </w:tc>
      </w:tr>
      <w:tr w:rsidR="00C7655B" w:rsidRPr="002604AB">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C7655B" w:rsidRPr="001B710C" w:rsidRDefault="00C7655B" w:rsidP="00737AFB">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gridSpan w:val="3"/>
            <w:tcBorders>
              <w:top w:val="single" w:sz="6" w:space="0" w:color="auto"/>
              <w:left w:val="single" w:sz="6" w:space="0" w:color="auto"/>
              <w:bottom w:val="single" w:sz="6" w:space="0" w:color="auto"/>
              <w:right w:val="single" w:sz="6" w:space="0" w:color="auto"/>
            </w:tcBorders>
          </w:tcPr>
          <w:p w:rsidR="00C7655B" w:rsidRPr="006F7C61" w:rsidRDefault="00C7655B" w:rsidP="00737AFB">
            <w:pPr>
              <w:jc w:val="both"/>
              <w:rPr>
                <w:rFonts w:ascii="Verdana" w:hAnsi="Verdana"/>
                <w:sz w:val="18"/>
              </w:rPr>
            </w:pPr>
            <w:r w:rsidRPr="006F7C61">
              <w:rPr>
                <w:rFonts w:ascii="Verdana" w:hAnsi="Verdana"/>
                <w:sz w:val="18"/>
              </w:rPr>
              <w:t>To access, evaluate and interpret information used in different area and apply it in their expertise field</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t>x</w:t>
            </w:r>
          </w:p>
        </w:tc>
        <w:tc>
          <w:tcPr>
            <w:tcW w:w="709" w:type="dxa"/>
            <w:tcBorders>
              <w:top w:val="single" w:sz="6" w:space="0" w:color="auto"/>
              <w:left w:val="single" w:sz="6" w:space="0" w:color="auto"/>
              <w:bottom w:val="single" w:sz="6" w:space="0" w:color="auto"/>
              <w:right w:val="single" w:sz="12"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r>
      <w:tr w:rsidR="00C7655B" w:rsidRPr="002604AB">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C7655B" w:rsidRPr="001B710C" w:rsidRDefault="00C7655B" w:rsidP="00737AFB">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gridSpan w:val="3"/>
            <w:tcBorders>
              <w:top w:val="single" w:sz="6" w:space="0" w:color="auto"/>
              <w:left w:val="single" w:sz="6" w:space="0" w:color="auto"/>
              <w:bottom w:val="single" w:sz="6" w:space="0" w:color="auto"/>
              <w:right w:val="single" w:sz="6" w:space="0" w:color="auto"/>
            </w:tcBorders>
          </w:tcPr>
          <w:p w:rsidR="00C7655B" w:rsidRPr="006F7C61" w:rsidRDefault="00C7655B" w:rsidP="00737AFB">
            <w:pPr>
              <w:jc w:val="both"/>
              <w:rPr>
                <w:rFonts w:ascii="Verdana" w:hAnsi="Verdana"/>
                <w:sz w:val="18"/>
              </w:rPr>
            </w:pPr>
            <w:r w:rsidRPr="006F7C61">
              <w:rPr>
                <w:rFonts w:ascii="Verdana" w:hAnsi="Verdana"/>
                <w:sz w:val="18"/>
              </w:rPr>
              <w:t xml:space="preserve">The ability of oral and written communication with the researchers in Field Crops or different areas at least in one of foreign languages </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t>x</w:t>
            </w:r>
          </w:p>
        </w:tc>
      </w:tr>
      <w:tr w:rsidR="00C7655B" w:rsidRPr="002604AB">
        <w:trPr>
          <w:gridBefore w:val="1"/>
          <w:gridAfter w:val="1"/>
          <w:wBefore w:w="15" w:type="dxa"/>
          <w:wAfter w:w="377" w:type="dxa"/>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C7655B" w:rsidRPr="001B710C" w:rsidRDefault="00C7655B" w:rsidP="00737AFB">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gridSpan w:val="3"/>
            <w:tcBorders>
              <w:top w:val="single" w:sz="6" w:space="0" w:color="auto"/>
              <w:left w:val="single" w:sz="6" w:space="0" w:color="auto"/>
              <w:bottom w:val="single" w:sz="6" w:space="0" w:color="auto"/>
              <w:right w:val="single" w:sz="6" w:space="0" w:color="auto"/>
            </w:tcBorders>
          </w:tcPr>
          <w:p w:rsidR="00C7655B" w:rsidRPr="006F7C61" w:rsidRDefault="00C7655B" w:rsidP="00737AFB">
            <w:pPr>
              <w:jc w:val="both"/>
              <w:rPr>
                <w:rFonts w:ascii="Verdana" w:hAnsi="Verdana"/>
                <w:sz w:val="18"/>
              </w:rPr>
            </w:pPr>
            <w:r w:rsidRPr="006F7C61">
              <w:rPr>
                <w:rFonts w:ascii="Verdana" w:hAnsi="Verdana"/>
                <w:sz w:val="18"/>
              </w:rPr>
              <w:t xml:space="preserve">Self-development to understand the importance of life-long learning and to follow the science-technology and contemporary issues in their branch </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t>x</w:t>
            </w:r>
          </w:p>
        </w:tc>
        <w:tc>
          <w:tcPr>
            <w:tcW w:w="709" w:type="dxa"/>
            <w:tcBorders>
              <w:top w:val="single" w:sz="6" w:space="0" w:color="auto"/>
              <w:left w:val="single" w:sz="6" w:space="0" w:color="auto"/>
              <w:bottom w:val="single" w:sz="6" w:space="0" w:color="auto"/>
              <w:right w:val="single" w:sz="12"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r>
      <w:tr w:rsidR="00C7655B" w:rsidRPr="002604AB">
        <w:trPr>
          <w:gridBefore w:val="1"/>
          <w:gridAfter w:val="1"/>
          <w:wBefore w:w="15" w:type="dxa"/>
          <w:wAfter w:w="377" w:type="dxa"/>
          <w:trHeight w:val="171"/>
        </w:trPr>
        <w:tc>
          <w:tcPr>
            <w:tcW w:w="993" w:type="dxa"/>
            <w:tcBorders>
              <w:top w:val="single" w:sz="6" w:space="0" w:color="auto"/>
              <w:left w:val="single" w:sz="12" w:space="0" w:color="auto"/>
              <w:bottom w:val="single" w:sz="6" w:space="0" w:color="auto"/>
              <w:right w:val="single" w:sz="6" w:space="0" w:color="auto"/>
            </w:tcBorders>
            <w:vAlign w:val="center"/>
          </w:tcPr>
          <w:p w:rsidR="00C7655B" w:rsidRPr="001B710C" w:rsidRDefault="00C7655B" w:rsidP="00737AFB">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gridSpan w:val="3"/>
            <w:tcBorders>
              <w:top w:val="single" w:sz="6" w:space="0" w:color="auto"/>
              <w:left w:val="single" w:sz="6" w:space="0" w:color="auto"/>
              <w:bottom w:val="single" w:sz="6" w:space="0" w:color="auto"/>
              <w:right w:val="single" w:sz="6" w:space="0" w:color="auto"/>
            </w:tcBorders>
          </w:tcPr>
          <w:p w:rsidR="00C7655B" w:rsidRPr="006F7C61" w:rsidRDefault="00C7655B" w:rsidP="00737AFB">
            <w:pPr>
              <w:jc w:val="both"/>
              <w:rPr>
                <w:rFonts w:ascii="Verdana" w:hAnsi="Verdana"/>
                <w:sz w:val="18"/>
              </w:rPr>
            </w:pPr>
            <w:r w:rsidRPr="006F7C61">
              <w:rPr>
                <w:rFonts w:ascii="Verdana" w:hAnsi="Verdana"/>
                <w:sz w:val="18"/>
              </w:rPr>
              <w:t xml:space="preserve">Ability to transfer the information to academic environment and to implement public awareness </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t>x</w:t>
            </w:r>
          </w:p>
        </w:tc>
      </w:tr>
      <w:tr w:rsidR="00C7655B" w:rsidRPr="002604AB">
        <w:trPr>
          <w:gridBefore w:val="1"/>
          <w:gridAfter w:val="1"/>
          <w:wBefore w:w="15" w:type="dxa"/>
          <w:wAfter w:w="377" w:type="dxa"/>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C7655B" w:rsidRPr="001B710C" w:rsidRDefault="00C7655B" w:rsidP="00737AFB">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gridSpan w:val="3"/>
            <w:tcBorders>
              <w:top w:val="single" w:sz="6" w:space="0" w:color="auto"/>
              <w:left w:val="single" w:sz="6" w:space="0" w:color="auto"/>
              <w:bottom w:val="single" w:sz="6" w:space="0" w:color="auto"/>
              <w:right w:val="single" w:sz="6" w:space="0" w:color="auto"/>
            </w:tcBorders>
          </w:tcPr>
          <w:p w:rsidR="00C7655B" w:rsidRPr="006F7C61" w:rsidRDefault="00C7655B" w:rsidP="00737AFB">
            <w:pPr>
              <w:jc w:val="both"/>
              <w:rPr>
                <w:rFonts w:ascii="Verdana" w:hAnsi="Verdana"/>
                <w:sz w:val="18"/>
              </w:rPr>
            </w:pPr>
            <w:r w:rsidRPr="006F7C61">
              <w:rPr>
                <w:rFonts w:ascii="Verdana" w:hAnsi="Verdana"/>
                <w:sz w:val="18"/>
              </w:rPr>
              <w:t xml:space="preserve">Ability to be creative, to take initiative, to make independent decisions and to lead team work  </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t>x</w:t>
            </w:r>
          </w:p>
        </w:tc>
      </w:tr>
      <w:tr w:rsidR="00C7655B" w:rsidRPr="002604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C7655B" w:rsidRPr="002604AB" w:rsidRDefault="00C7655B" w:rsidP="00737AFB">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C7655B" w:rsidRPr="002604AB" w:rsidRDefault="00C7655B" w:rsidP="00737AF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20"/>
                <w:lang w:val="en-US"/>
              </w:rPr>
              <w:t>Prof.Dr. Ali KOÇ</w:t>
            </w:r>
          </w:p>
        </w:tc>
        <w:tc>
          <w:tcPr>
            <w:tcW w:w="822" w:type="dxa"/>
            <w:gridSpan w:val="2"/>
            <w:vAlign w:val="center"/>
          </w:tcPr>
          <w:p w:rsidR="00C7655B" w:rsidRPr="002604AB" w:rsidRDefault="00C7655B" w:rsidP="00737AFB">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C7655B" w:rsidRPr="002604AB" w:rsidRDefault="00C7655B" w:rsidP="00737AF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t>07.05.2015</w:t>
            </w:r>
          </w:p>
        </w:tc>
      </w:tr>
    </w:tbl>
    <w:p w:rsidR="00E73CE7" w:rsidRDefault="00C7655B" w:rsidP="00737AFB">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E73CE7" w:rsidRDefault="00E73CE7">
      <w:pPr>
        <w:spacing w:after="200"/>
        <w:rPr>
          <w:rFonts w:ascii="Verdana" w:hAnsi="Verdana"/>
          <w:sz w:val="18"/>
          <w:szCs w:val="16"/>
        </w:rPr>
      </w:pPr>
      <w:r>
        <w:rPr>
          <w:rFonts w:ascii="Verdana" w:hAnsi="Verdana"/>
          <w:sz w:val="18"/>
          <w:szCs w:val="16"/>
        </w:rPr>
        <w:br w:type="page"/>
      </w:r>
    </w:p>
    <w:p w:rsidR="00C7655B" w:rsidRPr="002604AB" w:rsidRDefault="00CD6EE7" w:rsidP="00737AFB">
      <w:pPr>
        <w:tabs>
          <w:tab w:val="left" w:pos="6825"/>
        </w:tabs>
        <w:outlineLvl w:val="0"/>
        <w:rPr>
          <w:rFonts w:ascii="Verdana" w:hAnsi="Verdana"/>
          <w:b/>
          <w:sz w:val="16"/>
          <w:szCs w:val="16"/>
        </w:rPr>
      </w:pPr>
      <w:r>
        <w:rPr>
          <w:noProof/>
        </w:rPr>
        <w:pict>
          <v:shape id="_x0000_s1080" type="#_x0000_t202" style="position:absolute;margin-left:11.7pt;margin-top:.7pt;width:298.5pt;height:76.95pt;z-index:2517350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style="mso-next-textbox:#_x0000_s1080">
              <w:txbxContent>
                <w:p w:rsidR="000353FB" w:rsidRDefault="000353FB" w:rsidP="00737AFB">
                  <w:pPr>
                    <w:spacing w:after="120"/>
                    <w:jc w:val="center"/>
                    <w:rPr>
                      <w:rFonts w:ascii="Verdana" w:hAnsi="Verdana"/>
                      <w:b/>
                      <w:sz w:val="16"/>
                      <w:szCs w:val="20"/>
                    </w:rPr>
                  </w:pPr>
                  <w:r>
                    <w:rPr>
                      <w:rFonts w:ascii="Verdana" w:hAnsi="Verdana"/>
                      <w:b/>
                      <w:sz w:val="16"/>
                      <w:szCs w:val="20"/>
                    </w:rPr>
                    <w:t>T.R.</w:t>
                  </w:r>
                </w:p>
                <w:p w:rsidR="000353FB" w:rsidRDefault="000353FB" w:rsidP="00737AFB">
                  <w:pPr>
                    <w:spacing w:after="120"/>
                    <w:jc w:val="center"/>
                    <w:rPr>
                      <w:rFonts w:ascii="Verdana" w:hAnsi="Verdana"/>
                      <w:b/>
                      <w:sz w:val="16"/>
                      <w:szCs w:val="20"/>
                    </w:rPr>
                  </w:pPr>
                  <w:r>
                    <w:rPr>
                      <w:rFonts w:ascii="Verdana" w:hAnsi="Verdana"/>
                      <w:b/>
                      <w:sz w:val="16"/>
                      <w:szCs w:val="20"/>
                    </w:rPr>
                    <w:t>ESKISEHIR OSMANGAZI UNIVERSITY</w:t>
                  </w:r>
                </w:p>
                <w:p w:rsidR="000353FB" w:rsidRDefault="000353FB" w:rsidP="00737AFB">
                  <w:pPr>
                    <w:spacing w:after="120"/>
                    <w:jc w:val="center"/>
                    <w:rPr>
                      <w:rFonts w:ascii="Verdana" w:hAnsi="Verdana"/>
                      <w:b/>
                      <w:sz w:val="6"/>
                      <w:szCs w:val="10"/>
                    </w:rPr>
                  </w:pPr>
                  <w:r>
                    <w:rPr>
                      <w:rFonts w:ascii="Verdana" w:hAnsi="Verdana"/>
                      <w:b/>
                      <w:sz w:val="16"/>
                      <w:szCs w:val="20"/>
                    </w:rPr>
                    <w:t>GRADUATE SCHOOL OF NATURAL AND APPLIED SCIENCES</w:t>
                  </w:r>
                </w:p>
                <w:p w:rsidR="000353FB" w:rsidRPr="008D580F" w:rsidRDefault="000353FB" w:rsidP="00737AFB">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C7655B" w:rsidRPr="002604AB">
        <w:rPr>
          <w:rFonts w:ascii="Verdana" w:hAnsi="Verdana"/>
          <w:b/>
          <w:sz w:val="16"/>
          <w:szCs w:val="16"/>
        </w:rPr>
        <w:t xml:space="preserve">   </w:t>
      </w:r>
    </w:p>
    <w:p w:rsidR="00C7655B" w:rsidRPr="002604AB" w:rsidRDefault="00C7655B" w:rsidP="00737AFB">
      <w:pPr>
        <w:outlineLvl w:val="0"/>
        <w:rPr>
          <w:rFonts w:ascii="Verdana" w:hAnsi="Verdana"/>
          <w:b/>
          <w:sz w:val="16"/>
          <w:szCs w:val="16"/>
        </w:rPr>
      </w:pPr>
    </w:p>
    <w:p w:rsidR="00C7655B" w:rsidRPr="002604AB" w:rsidRDefault="00C7655B" w:rsidP="00737AFB">
      <w:pPr>
        <w:outlineLvl w:val="0"/>
        <w:rPr>
          <w:rFonts w:ascii="Verdana" w:hAnsi="Verdana"/>
          <w:b/>
          <w:sz w:val="16"/>
          <w:szCs w:val="16"/>
        </w:rPr>
      </w:pPr>
    </w:p>
    <w:p w:rsidR="00C7655B" w:rsidRPr="002604AB" w:rsidRDefault="00C7655B" w:rsidP="00737AFB">
      <w:pPr>
        <w:outlineLvl w:val="0"/>
        <w:rPr>
          <w:rFonts w:ascii="Verdana" w:hAnsi="Verdana"/>
          <w:b/>
          <w:sz w:val="16"/>
          <w:szCs w:val="16"/>
        </w:rPr>
      </w:pPr>
    </w:p>
    <w:p w:rsidR="00C7655B" w:rsidRPr="002604AB" w:rsidRDefault="00C7655B" w:rsidP="00737AFB">
      <w:pPr>
        <w:outlineLvl w:val="0"/>
        <w:rPr>
          <w:rFonts w:ascii="Verdana" w:hAnsi="Verdana"/>
          <w:b/>
          <w:sz w:val="16"/>
          <w:szCs w:val="16"/>
        </w:rPr>
      </w:pPr>
    </w:p>
    <w:p w:rsidR="00C7655B" w:rsidRPr="002604AB" w:rsidRDefault="00C7655B" w:rsidP="00737AFB">
      <w:pPr>
        <w:outlineLvl w:val="0"/>
        <w:rPr>
          <w:rFonts w:ascii="Verdana" w:hAnsi="Verdana"/>
          <w:b/>
          <w:sz w:val="16"/>
          <w:szCs w:val="16"/>
        </w:rPr>
      </w:pPr>
    </w:p>
    <w:p w:rsidR="00C7655B" w:rsidRDefault="00C7655B" w:rsidP="00737AFB">
      <w:pPr>
        <w:outlineLvl w:val="0"/>
        <w:rPr>
          <w:rFonts w:ascii="Verdana" w:hAnsi="Verdana"/>
          <w:b/>
          <w:sz w:val="16"/>
          <w:szCs w:val="16"/>
        </w:rPr>
      </w:pPr>
    </w:p>
    <w:p w:rsidR="00C7655B" w:rsidRDefault="00C7655B" w:rsidP="00737AFB">
      <w:pPr>
        <w:outlineLvl w:val="0"/>
        <w:rPr>
          <w:rFonts w:ascii="Verdana" w:hAnsi="Verdana"/>
          <w:b/>
          <w:sz w:val="16"/>
          <w:szCs w:val="16"/>
        </w:rPr>
      </w:pPr>
    </w:p>
    <w:p w:rsidR="00C7655B" w:rsidRDefault="00C7655B" w:rsidP="00737AFB">
      <w:pPr>
        <w:outlineLvl w:val="0"/>
        <w:rPr>
          <w:rFonts w:ascii="Verdana" w:hAnsi="Verdana"/>
          <w:b/>
          <w:sz w:val="16"/>
          <w:szCs w:val="16"/>
        </w:rPr>
      </w:pPr>
    </w:p>
    <w:p w:rsidR="00C7655B" w:rsidRPr="002604AB" w:rsidRDefault="00C7655B" w:rsidP="00737AFB">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8"/>
        <w:gridCol w:w="1158"/>
        <w:gridCol w:w="1838"/>
      </w:tblGrid>
      <w:tr w:rsidR="00C7655B" w:rsidRPr="002604AB" w:rsidTr="00737AFB">
        <w:tc>
          <w:tcPr>
            <w:tcW w:w="1951" w:type="dxa"/>
            <w:vAlign w:val="center"/>
          </w:tcPr>
          <w:p w:rsidR="00C7655B" w:rsidRPr="002604AB" w:rsidRDefault="00C7655B" w:rsidP="00737AFB">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C7655B" w:rsidRPr="002604AB" w:rsidRDefault="00C7655B" w:rsidP="00737AFB">
            <w:pPr>
              <w:outlineLvl w:val="0"/>
              <w:rPr>
                <w:rFonts w:ascii="Verdana" w:hAnsi="Verdana"/>
                <w:sz w:val="16"/>
                <w:szCs w:val="16"/>
              </w:rPr>
            </w:pPr>
            <w:r w:rsidRPr="002604AB">
              <w:rPr>
                <w:rFonts w:ascii="Verdana" w:hAnsi="Verdana"/>
                <w:sz w:val="16"/>
                <w:szCs w:val="16"/>
              </w:rPr>
              <w:t xml:space="preserve"> </w:t>
            </w:r>
            <w:r w:rsidRPr="006F7C61">
              <w:rPr>
                <w:b/>
              </w:rPr>
              <w:t xml:space="preserve">FIELD CROPS </w:t>
            </w:r>
            <w:r>
              <w:rPr>
                <w:b/>
                <w:sz w:val="22"/>
                <w:szCs w:val="28"/>
              </w:rPr>
              <w:t>(PhD)</w:t>
            </w:r>
          </w:p>
        </w:tc>
        <w:tc>
          <w:tcPr>
            <w:tcW w:w="1134" w:type="dxa"/>
            <w:vAlign w:val="center"/>
          </w:tcPr>
          <w:p w:rsidR="00C7655B" w:rsidRPr="002604AB" w:rsidRDefault="00C7655B" w:rsidP="00737AFB">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C7655B" w:rsidRPr="002604AB" w:rsidRDefault="00C7655B" w:rsidP="00737AF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Fall</w:t>
            </w:r>
          </w:p>
        </w:tc>
      </w:tr>
    </w:tbl>
    <w:p w:rsidR="00C7655B" w:rsidRPr="009B0EC0" w:rsidRDefault="00C7655B" w:rsidP="00737AFB">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C7655B" w:rsidRPr="002604AB" w:rsidTr="00737AFB">
        <w:trPr>
          <w:trHeight w:val="338"/>
        </w:trPr>
        <w:tc>
          <w:tcPr>
            <w:tcW w:w="10173" w:type="dxa"/>
            <w:gridSpan w:val="4"/>
            <w:vAlign w:val="center"/>
          </w:tcPr>
          <w:p w:rsidR="00C7655B" w:rsidRPr="002604AB" w:rsidRDefault="00C7655B" w:rsidP="00737AFB">
            <w:pPr>
              <w:jc w:val="center"/>
              <w:outlineLvl w:val="0"/>
              <w:rPr>
                <w:rFonts w:ascii="Verdana" w:hAnsi="Verdana"/>
                <w:sz w:val="16"/>
                <w:szCs w:val="16"/>
              </w:rPr>
            </w:pPr>
            <w:r>
              <w:rPr>
                <w:rFonts w:ascii="Verdana" w:hAnsi="Verdana"/>
                <w:b/>
                <w:sz w:val="18"/>
                <w:szCs w:val="16"/>
              </w:rPr>
              <w:t>COURSE</w:t>
            </w:r>
          </w:p>
        </w:tc>
      </w:tr>
      <w:tr w:rsidR="00C7655B" w:rsidRPr="002604AB" w:rsidTr="00737AFB">
        <w:tc>
          <w:tcPr>
            <w:tcW w:w="1668" w:type="dxa"/>
            <w:vAlign w:val="center"/>
          </w:tcPr>
          <w:p w:rsidR="00C7655B" w:rsidRPr="002604AB" w:rsidRDefault="00C7655B" w:rsidP="00737AFB">
            <w:pPr>
              <w:outlineLvl w:val="0"/>
              <w:rPr>
                <w:rFonts w:ascii="Verdana" w:hAnsi="Verdana"/>
                <w:b/>
                <w:sz w:val="16"/>
                <w:szCs w:val="16"/>
              </w:rPr>
            </w:pPr>
            <w:r>
              <w:rPr>
                <w:rFonts w:ascii="Verdana" w:hAnsi="Verdana"/>
                <w:b/>
                <w:sz w:val="16"/>
                <w:szCs w:val="20"/>
              </w:rPr>
              <w:t>CODE</w:t>
            </w:r>
          </w:p>
        </w:tc>
        <w:tc>
          <w:tcPr>
            <w:tcW w:w="1984" w:type="dxa"/>
            <w:vAlign w:val="center"/>
          </w:tcPr>
          <w:p w:rsidR="00C7655B" w:rsidRPr="002604AB" w:rsidRDefault="00C7655B" w:rsidP="00737AFB">
            <w:pPr>
              <w:outlineLvl w:val="0"/>
              <w:rPr>
                <w:rFonts w:ascii="Verdana" w:hAnsi="Verdana"/>
                <w:sz w:val="16"/>
                <w:szCs w:val="16"/>
              </w:rPr>
            </w:pPr>
            <w:r w:rsidRPr="002604AB">
              <w:rPr>
                <w:rFonts w:ascii="Verdana" w:hAnsi="Verdana"/>
                <w:sz w:val="16"/>
                <w:szCs w:val="16"/>
              </w:rPr>
              <w:t xml:space="preserve"> </w:t>
            </w:r>
            <w:r w:rsidRPr="003C3A72">
              <w:rPr>
                <w:sz w:val="20"/>
                <w:szCs w:val="20"/>
              </w:rPr>
              <w:t>504211605</w:t>
            </w:r>
          </w:p>
        </w:tc>
        <w:tc>
          <w:tcPr>
            <w:tcW w:w="1559" w:type="dxa"/>
            <w:vAlign w:val="center"/>
          </w:tcPr>
          <w:p w:rsidR="00C7655B" w:rsidRPr="002604AB" w:rsidRDefault="00C7655B" w:rsidP="00737AFB">
            <w:pPr>
              <w:outlineLvl w:val="0"/>
              <w:rPr>
                <w:rFonts w:ascii="Verdana" w:hAnsi="Verdana"/>
                <w:b/>
                <w:sz w:val="16"/>
                <w:szCs w:val="16"/>
              </w:rPr>
            </w:pPr>
            <w:r>
              <w:rPr>
                <w:rFonts w:ascii="Verdana" w:hAnsi="Verdana"/>
                <w:b/>
                <w:sz w:val="16"/>
                <w:szCs w:val="20"/>
              </w:rPr>
              <w:t>TITLE</w:t>
            </w:r>
          </w:p>
        </w:tc>
        <w:tc>
          <w:tcPr>
            <w:tcW w:w="4962" w:type="dxa"/>
            <w:vAlign w:val="center"/>
          </w:tcPr>
          <w:p w:rsidR="00C7655B" w:rsidRPr="002604AB" w:rsidRDefault="00C7655B" w:rsidP="00737AFB">
            <w:pPr>
              <w:outlineLvl w:val="0"/>
              <w:rPr>
                <w:rFonts w:ascii="Verdana" w:hAnsi="Verdana"/>
                <w:sz w:val="16"/>
                <w:szCs w:val="16"/>
              </w:rPr>
            </w:pPr>
            <w:r w:rsidRPr="002604AB">
              <w:rPr>
                <w:rFonts w:ascii="Verdana" w:hAnsi="Verdana"/>
                <w:sz w:val="16"/>
                <w:szCs w:val="16"/>
              </w:rPr>
              <w:t xml:space="preserve"> </w:t>
            </w:r>
            <w:bookmarkStart w:id="38" w:name="EN18"/>
            <w:r w:rsidRPr="003C3A72">
              <w:rPr>
                <w:sz w:val="20"/>
                <w:szCs w:val="20"/>
              </w:rPr>
              <w:t>P</w:t>
            </w:r>
            <w:r w:rsidRPr="003C3A72">
              <w:rPr>
                <w:noProof/>
                <w:sz w:val="20"/>
                <w:szCs w:val="20"/>
              </w:rPr>
              <w:t>lant tissue culture techniques</w:t>
            </w:r>
            <w:bookmarkEnd w:id="38"/>
          </w:p>
        </w:tc>
      </w:tr>
    </w:tbl>
    <w:p w:rsidR="00C7655B" w:rsidRPr="002604AB" w:rsidRDefault="00C7655B" w:rsidP="00737AFB">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C7655B" w:rsidRPr="002604AB" w:rsidTr="00737AF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C7655B" w:rsidRPr="009B0EC0" w:rsidRDefault="00C7655B" w:rsidP="00737AFB">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7655B" w:rsidRPr="002604AB" w:rsidRDefault="00C7655B" w:rsidP="00737AFB">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20"/>
              </w:rPr>
              <w:t>LANGUAGE</w:t>
            </w:r>
          </w:p>
        </w:tc>
      </w:tr>
      <w:tr w:rsidR="00C7655B" w:rsidRPr="002604AB" w:rsidTr="00737AFB">
        <w:trPr>
          <w:trHeight w:val="382"/>
        </w:trPr>
        <w:tc>
          <w:tcPr>
            <w:tcW w:w="1079" w:type="dxa"/>
            <w:vMerge/>
            <w:tcBorders>
              <w:top w:val="single" w:sz="4" w:space="0" w:color="auto"/>
              <w:left w:val="single" w:sz="12" w:space="0" w:color="auto"/>
              <w:bottom w:val="single" w:sz="4" w:space="0" w:color="auto"/>
              <w:right w:val="single" w:sz="12" w:space="0" w:color="auto"/>
            </w:tcBorders>
          </w:tcPr>
          <w:p w:rsidR="00C7655B" w:rsidRPr="002604AB" w:rsidRDefault="00C7655B" w:rsidP="00737AFB">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C7655B" w:rsidRPr="002604AB" w:rsidRDefault="00C7655B" w:rsidP="00737AFB">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C7655B" w:rsidRPr="002604AB" w:rsidRDefault="00C7655B" w:rsidP="00737AFB">
            <w:pPr>
              <w:jc w:val="center"/>
              <w:rPr>
                <w:rFonts w:ascii="Verdana" w:hAnsi="Verdana"/>
                <w:b/>
                <w:sz w:val="16"/>
                <w:szCs w:val="16"/>
              </w:rPr>
            </w:pPr>
          </w:p>
        </w:tc>
        <w:tc>
          <w:tcPr>
            <w:tcW w:w="709" w:type="dxa"/>
            <w:vMerge/>
            <w:tcBorders>
              <w:bottom w:val="single" w:sz="4" w:space="0" w:color="auto"/>
            </w:tcBorders>
            <w:vAlign w:val="center"/>
          </w:tcPr>
          <w:p w:rsidR="00C7655B" w:rsidRPr="002604AB" w:rsidRDefault="00C7655B" w:rsidP="00737AFB">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C7655B" w:rsidRPr="002604AB" w:rsidRDefault="00C7655B" w:rsidP="00737AFB">
            <w:pPr>
              <w:jc w:val="center"/>
              <w:rPr>
                <w:rFonts w:ascii="Verdana" w:hAnsi="Verdana"/>
                <w:b/>
                <w:sz w:val="16"/>
                <w:szCs w:val="16"/>
              </w:rPr>
            </w:pPr>
          </w:p>
        </w:tc>
        <w:tc>
          <w:tcPr>
            <w:tcW w:w="1824" w:type="dxa"/>
            <w:vMerge/>
            <w:tcBorders>
              <w:bottom w:val="single" w:sz="4" w:space="0" w:color="auto"/>
            </w:tcBorders>
            <w:vAlign w:val="center"/>
          </w:tcPr>
          <w:p w:rsidR="00C7655B" w:rsidRPr="002604AB" w:rsidRDefault="00C7655B" w:rsidP="00737AFB">
            <w:pPr>
              <w:jc w:val="center"/>
              <w:rPr>
                <w:rFonts w:ascii="Verdana" w:hAnsi="Verdana"/>
                <w:b/>
                <w:sz w:val="16"/>
                <w:szCs w:val="16"/>
              </w:rPr>
            </w:pPr>
          </w:p>
        </w:tc>
      </w:tr>
      <w:tr w:rsidR="00C7655B" w:rsidRPr="002604AB" w:rsidTr="00737AF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C7655B" w:rsidRPr="009B0EC0" w:rsidRDefault="00C7655B" w:rsidP="00737AFB">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C7655B" w:rsidRPr="002604AB" w:rsidRDefault="00C7655B" w:rsidP="00737AFB">
            <w:pPr>
              <w:jc w:val="center"/>
              <w:rPr>
                <w:rFonts w:ascii="Verdana" w:hAnsi="Verdana"/>
                <w:sz w:val="16"/>
                <w:szCs w:val="16"/>
              </w:rPr>
            </w:pPr>
            <w:r>
              <w:rPr>
                <w:rFonts w:ascii="Verdana" w:hAnsi="Verdana"/>
                <w:sz w:val="16"/>
                <w:szCs w:val="16"/>
              </w:rPr>
              <w:t>3</w:t>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C7655B" w:rsidRPr="002604AB" w:rsidRDefault="00C7655B" w:rsidP="00737AFB">
            <w:pPr>
              <w:jc w:val="center"/>
              <w:rPr>
                <w:rFonts w:ascii="Verdana" w:hAnsi="Verdana"/>
                <w:sz w:val="16"/>
                <w:szCs w:val="16"/>
              </w:rPr>
            </w:pPr>
            <w:r>
              <w:rPr>
                <w:rFonts w:ascii="Verdana" w:hAnsi="Verdana"/>
                <w:sz w:val="16"/>
                <w:szCs w:val="16"/>
              </w:rPr>
              <w:t>0</w:t>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C7655B" w:rsidRPr="002604AB" w:rsidRDefault="00C7655B" w:rsidP="00737AFB">
            <w:pPr>
              <w:jc w:val="center"/>
              <w:rPr>
                <w:rFonts w:ascii="Verdana" w:hAnsi="Verdana"/>
                <w:sz w:val="16"/>
                <w:szCs w:val="16"/>
              </w:rPr>
            </w:pPr>
            <w:r>
              <w:rPr>
                <w:rFonts w:ascii="Verdana" w:hAnsi="Verdana"/>
                <w:sz w:val="16"/>
                <w:szCs w:val="16"/>
              </w:rPr>
              <w:t>0</w:t>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C7655B" w:rsidRPr="002604AB" w:rsidRDefault="00C7655B" w:rsidP="00737AFB">
            <w:pPr>
              <w:jc w:val="center"/>
              <w:rPr>
                <w:rFonts w:ascii="Verdana" w:hAnsi="Verdana"/>
                <w:sz w:val="16"/>
                <w:szCs w:val="16"/>
              </w:rPr>
            </w:pPr>
            <w:r>
              <w:rPr>
                <w:rFonts w:ascii="Verdana" w:hAnsi="Verdana"/>
                <w:sz w:val="16"/>
                <w:szCs w:val="16"/>
              </w:rPr>
              <w:t>3</w:t>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C7655B" w:rsidRPr="002604AB" w:rsidRDefault="00C7655B" w:rsidP="00737AFB">
            <w:pPr>
              <w:jc w:val="center"/>
              <w:rPr>
                <w:rFonts w:ascii="Verdana" w:hAnsi="Verdana"/>
                <w:sz w:val="16"/>
                <w:szCs w:val="16"/>
              </w:rPr>
            </w:pPr>
            <w:r>
              <w:rPr>
                <w:rFonts w:ascii="Verdana" w:hAnsi="Verdana"/>
                <w:sz w:val="16"/>
                <w:szCs w:val="16"/>
              </w:rPr>
              <w:t>7,5</w:t>
            </w:r>
          </w:p>
        </w:tc>
        <w:tc>
          <w:tcPr>
            <w:tcW w:w="1153" w:type="dxa"/>
            <w:gridSpan w:val="2"/>
            <w:tcBorders>
              <w:top w:val="single" w:sz="4" w:space="0" w:color="auto"/>
              <w:left w:val="single" w:sz="4" w:space="0" w:color="auto"/>
              <w:bottom w:val="single" w:sz="12" w:space="0" w:color="auto"/>
            </w:tcBorders>
            <w:vAlign w:val="center"/>
          </w:tcPr>
          <w:p w:rsidR="00C7655B" w:rsidRDefault="00C7655B" w:rsidP="00737AFB">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C7655B" w:rsidRDefault="00C7655B" w:rsidP="00737AFB">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C7655B" w:rsidRDefault="00C7655B" w:rsidP="00737AFB">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C7655B" w:rsidRPr="002604AB" w:rsidRDefault="00C7655B" w:rsidP="00737AFB">
            <w:pPr>
              <w:jc w:val="center"/>
              <w:rPr>
                <w:rFonts w:ascii="Verdana" w:hAnsi="Verdana"/>
                <w:sz w:val="16"/>
                <w:szCs w:val="16"/>
                <w:vertAlign w:val="superscript"/>
              </w:rPr>
            </w:pPr>
            <w:r>
              <w:rPr>
                <w:rFonts w:ascii="Verdana" w:hAnsi="Verdana"/>
                <w:sz w:val="20"/>
                <w:szCs w:val="16"/>
                <w:vertAlign w:val="superscript"/>
              </w:rPr>
              <w:t>( x )</w:t>
            </w:r>
          </w:p>
        </w:tc>
        <w:tc>
          <w:tcPr>
            <w:tcW w:w="1824" w:type="dxa"/>
            <w:tcBorders>
              <w:top w:val="single" w:sz="4" w:space="0" w:color="auto"/>
              <w:left w:val="single" w:sz="4" w:space="0" w:color="auto"/>
              <w:bottom w:val="single" w:sz="12" w:space="0" w:color="auto"/>
            </w:tcBorders>
            <w:vAlign w:val="center"/>
          </w:tcPr>
          <w:p w:rsidR="00C7655B" w:rsidRPr="002604AB" w:rsidRDefault="00C7655B" w:rsidP="00737AFB">
            <w:pPr>
              <w:rPr>
                <w:rFonts w:ascii="Verdana" w:hAnsi="Verdana"/>
                <w:sz w:val="16"/>
                <w:szCs w:val="16"/>
                <w:vertAlign w:val="superscript"/>
              </w:rPr>
            </w:pPr>
            <w:r>
              <w:rPr>
                <w:rFonts w:ascii="Verdana" w:hAnsi="Verdana"/>
                <w:sz w:val="16"/>
                <w:szCs w:val="16"/>
              </w:rPr>
              <w:t>Turkish</w:t>
            </w:r>
          </w:p>
        </w:tc>
      </w:tr>
      <w:tr w:rsidR="00C7655B" w:rsidRPr="002604AB" w:rsidTr="00737AF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20"/>
              </w:rPr>
              <w:t>CREDIT DISTRIBUTION</w:t>
            </w:r>
          </w:p>
        </w:tc>
      </w:tr>
      <w:tr w:rsidR="00C7655B" w:rsidRPr="002604AB" w:rsidTr="00737AF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C7655B" w:rsidRDefault="00C7655B" w:rsidP="00737AFB">
            <w:pPr>
              <w:jc w:val="center"/>
              <w:rPr>
                <w:rFonts w:ascii="Verdana" w:hAnsi="Verdana"/>
                <w:b/>
                <w:sz w:val="16"/>
                <w:szCs w:val="20"/>
              </w:rPr>
            </w:pPr>
            <w:r>
              <w:rPr>
                <w:rFonts w:ascii="Verdana" w:hAnsi="Verdana"/>
                <w:b/>
                <w:sz w:val="16"/>
                <w:szCs w:val="20"/>
              </w:rPr>
              <w:t>Knowledge in the discipline</w:t>
            </w:r>
          </w:p>
          <w:p w:rsidR="00C7655B" w:rsidRPr="002604AB" w:rsidRDefault="00C7655B" w:rsidP="00737AFB">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C7655B" w:rsidRPr="002604AB" w:rsidTr="00737AF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C7655B" w:rsidRPr="002604AB" w:rsidRDefault="00C7655B" w:rsidP="00737AF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C7655B" w:rsidRPr="002604AB" w:rsidRDefault="00C7655B" w:rsidP="00737AF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C7655B" w:rsidRPr="002604AB" w:rsidRDefault="00C7655B" w:rsidP="00737AFB">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t xml:space="preserve">x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CD6EE7">
              <w:rPr>
                <w:rFonts w:ascii="Verdana" w:hAnsi="Verdana"/>
                <w:sz w:val="16"/>
                <w:szCs w:val="16"/>
              </w:rPr>
            </w:r>
            <w:r w:rsidR="00CD6EE7">
              <w:rPr>
                <w:rFonts w:ascii="Verdana" w:hAnsi="Verdana"/>
                <w:sz w:val="16"/>
                <w:szCs w:val="16"/>
              </w:rPr>
              <w:fldChar w:fldCharType="separate"/>
            </w:r>
            <w:r>
              <w:rPr>
                <w:rFonts w:ascii="Verdana" w:hAnsi="Verdana"/>
                <w:sz w:val="16"/>
                <w:szCs w:val="16"/>
              </w:rPr>
              <w:fldChar w:fldCharType="end"/>
            </w:r>
          </w:p>
        </w:tc>
      </w:tr>
      <w:tr w:rsidR="00C7655B" w:rsidRPr="002604AB" w:rsidTr="00737AF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C7655B" w:rsidRPr="002604AB" w:rsidRDefault="00C7655B" w:rsidP="00737AFB">
            <w:pPr>
              <w:jc w:val="center"/>
              <w:rPr>
                <w:rFonts w:ascii="Verdana" w:hAnsi="Verdana"/>
                <w:b/>
                <w:sz w:val="16"/>
                <w:szCs w:val="16"/>
              </w:rPr>
            </w:pPr>
            <w:r w:rsidRPr="00FB16FB">
              <w:rPr>
                <w:rFonts w:ascii="Verdana" w:hAnsi="Verdana"/>
                <w:b/>
                <w:sz w:val="16"/>
                <w:szCs w:val="20"/>
              </w:rPr>
              <w:t>ASSESSMENT CRITERIA</w:t>
            </w:r>
          </w:p>
        </w:tc>
      </w:tr>
      <w:tr w:rsidR="00C7655B" w:rsidRPr="002604AB" w:rsidTr="00737AF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C7655B" w:rsidRPr="002604AB" w:rsidRDefault="00C7655B" w:rsidP="00737AFB">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C7655B" w:rsidRDefault="00C7655B" w:rsidP="00737AFB">
            <w:pPr>
              <w:jc w:val="center"/>
              <w:rPr>
                <w:rFonts w:ascii="Verdana" w:hAnsi="Verdana"/>
                <w:b/>
                <w:sz w:val="16"/>
                <w:szCs w:val="16"/>
              </w:rPr>
            </w:pPr>
            <w:r>
              <w:rPr>
                <w:rFonts w:ascii="Verdana" w:hAnsi="Verdana"/>
                <w:b/>
                <w:sz w:val="16"/>
                <w:szCs w:val="16"/>
              </w:rPr>
              <w:t>Contribution</w:t>
            </w:r>
          </w:p>
          <w:p w:rsidR="00C7655B" w:rsidRPr="002604AB" w:rsidRDefault="00C7655B" w:rsidP="00737AFB">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C7655B" w:rsidRPr="002604AB" w:rsidTr="00737AFB">
        <w:trPr>
          <w:trHeight w:val="276"/>
        </w:trPr>
        <w:tc>
          <w:tcPr>
            <w:tcW w:w="3735" w:type="dxa"/>
            <w:gridSpan w:val="5"/>
            <w:vMerge/>
            <w:tcBorders>
              <w:left w:val="single" w:sz="12" w:space="0" w:color="auto"/>
              <w:right w:val="single" w:sz="12" w:space="0" w:color="auto"/>
            </w:tcBorders>
            <w:vAlign w:val="center"/>
          </w:tcPr>
          <w:p w:rsidR="00C7655B" w:rsidRPr="002604AB" w:rsidRDefault="00C7655B" w:rsidP="00737AF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C7655B" w:rsidRPr="002604AB" w:rsidRDefault="00C7655B" w:rsidP="00737AFB">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C7655B" w:rsidRPr="002604AB" w:rsidRDefault="00C7655B" w:rsidP="00737A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C7655B" w:rsidRPr="002604AB" w:rsidRDefault="00C7655B" w:rsidP="00737AFB">
            <w:pPr>
              <w:jc w:val="center"/>
              <w:rPr>
                <w:rFonts w:ascii="Verdana" w:hAnsi="Verdana"/>
                <w:sz w:val="16"/>
                <w:szCs w:val="16"/>
                <w:highlight w:val="yellow"/>
              </w:rPr>
            </w:pPr>
            <w:r>
              <w:rPr>
                <w:rFonts w:ascii="Verdana" w:hAnsi="Verdana"/>
                <w:sz w:val="16"/>
                <w:szCs w:val="16"/>
              </w:rPr>
              <w:t>30</w:t>
            </w:r>
          </w:p>
          <w:p w:rsidR="00C7655B" w:rsidRPr="002604AB" w:rsidRDefault="00C7655B" w:rsidP="00737AFB">
            <w:pPr>
              <w:jc w:val="center"/>
              <w:rPr>
                <w:rFonts w:ascii="Verdana" w:hAnsi="Verdana"/>
                <w:sz w:val="16"/>
                <w:szCs w:val="16"/>
                <w:highlight w:val="yellow"/>
              </w:rPr>
            </w:pPr>
          </w:p>
        </w:tc>
      </w:tr>
      <w:tr w:rsidR="00C7655B" w:rsidRPr="002604AB" w:rsidTr="00737AFB">
        <w:trPr>
          <w:trHeight w:val="286"/>
        </w:trPr>
        <w:tc>
          <w:tcPr>
            <w:tcW w:w="3735" w:type="dxa"/>
            <w:gridSpan w:val="5"/>
            <w:vMerge/>
            <w:tcBorders>
              <w:left w:val="single" w:sz="12" w:space="0" w:color="auto"/>
              <w:right w:val="single" w:sz="12" w:space="0" w:color="auto"/>
            </w:tcBorders>
            <w:vAlign w:val="center"/>
          </w:tcPr>
          <w:p w:rsidR="00C7655B" w:rsidRPr="002604AB" w:rsidRDefault="00C7655B" w:rsidP="00737AF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C7655B" w:rsidRPr="002604AB" w:rsidRDefault="00C7655B" w:rsidP="00737AFB">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C7655B" w:rsidRPr="002604AB" w:rsidRDefault="00C7655B" w:rsidP="00737A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C7655B" w:rsidRPr="002604AB" w:rsidRDefault="00C7655B" w:rsidP="00737A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7655B" w:rsidRPr="002604AB" w:rsidTr="00737AFB">
        <w:trPr>
          <w:trHeight w:val="286"/>
        </w:trPr>
        <w:tc>
          <w:tcPr>
            <w:tcW w:w="3735" w:type="dxa"/>
            <w:gridSpan w:val="5"/>
            <w:vMerge/>
            <w:tcBorders>
              <w:left w:val="single" w:sz="12" w:space="0" w:color="auto"/>
              <w:right w:val="single" w:sz="12" w:space="0" w:color="auto"/>
            </w:tcBorders>
            <w:vAlign w:val="center"/>
          </w:tcPr>
          <w:p w:rsidR="00C7655B" w:rsidRPr="002604AB" w:rsidRDefault="00C7655B" w:rsidP="00737AF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C7655B" w:rsidRPr="002604AB" w:rsidRDefault="00C7655B" w:rsidP="00737AFB">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C7655B" w:rsidRPr="002604AB" w:rsidRDefault="00C7655B" w:rsidP="00737A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C7655B" w:rsidRPr="002604AB" w:rsidRDefault="00C7655B" w:rsidP="00737AFB">
            <w:pPr>
              <w:jc w:val="center"/>
              <w:rPr>
                <w:rFonts w:ascii="Verdana" w:hAnsi="Verdana"/>
                <w:sz w:val="16"/>
                <w:szCs w:val="16"/>
              </w:rPr>
            </w:pPr>
            <w:r>
              <w:rPr>
                <w:rFonts w:ascii="Verdana" w:hAnsi="Verdana"/>
                <w:sz w:val="16"/>
                <w:szCs w:val="16"/>
              </w:rPr>
              <w:t>20</w:t>
            </w:r>
          </w:p>
        </w:tc>
      </w:tr>
      <w:tr w:rsidR="00C7655B" w:rsidRPr="002604AB" w:rsidTr="00737AFB">
        <w:trPr>
          <w:trHeight w:val="286"/>
        </w:trPr>
        <w:tc>
          <w:tcPr>
            <w:tcW w:w="3735" w:type="dxa"/>
            <w:gridSpan w:val="5"/>
            <w:vMerge/>
            <w:tcBorders>
              <w:left w:val="single" w:sz="12" w:space="0" w:color="auto"/>
              <w:right w:val="single" w:sz="12" w:space="0" w:color="auto"/>
            </w:tcBorders>
            <w:vAlign w:val="center"/>
          </w:tcPr>
          <w:p w:rsidR="00C7655B" w:rsidRPr="002604AB" w:rsidRDefault="00C7655B" w:rsidP="00737AFB">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C7655B" w:rsidRPr="002604AB" w:rsidRDefault="00C7655B" w:rsidP="00737AFB">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C7655B" w:rsidRPr="002604AB" w:rsidRDefault="00C7655B" w:rsidP="00737A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C7655B" w:rsidRPr="002604AB" w:rsidRDefault="00C7655B" w:rsidP="00737A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7655B" w:rsidRPr="002604AB" w:rsidTr="00737AFB">
        <w:trPr>
          <w:trHeight w:val="286"/>
        </w:trPr>
        <w:tc>
          <w:tcPr>
            <w:tcW w:w="3735" w:type="dxa"/>
            <w:gridSpan w:val="5"/>
            <w:vMerge/>
            <w:tcBorders>
              <w:left w:val="single" w:sz="12" w:space="0" w:color="auto"/>
              <w:right w:val="single" w:sz="12" w:space="0" w:color="auto"/>
            </w:tcBorders>
            <w:vAlign w:val="center"/>
          </w:tcPr>
          <w:p w:rsidR="00C7655B" w:rsidRPr="002604AB" w:rsidRDefault="00C7655B" w:rsidP="00737AFB">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C7655B" w:rsidRPr="002604AB" w:rsidRDefault="00C7655B" w:rsidP="00737AFB">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C7655B" w:rsidRPr="002604AB" w:rsidRDefault="00C7655B" w:rsidP="00737A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C7655B" w:rsidRPr="002604AB" w:rsidRDefault="00C7655B" w:rsidP="00737A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7655B" w:rsidRPr="002604AB" w:rsidTr="00737AFB">
        <w:trPr>
          <w:trHeight w:val="294"/>
        </w:trPr>
        <w:tc>
          <w:tcPr>
            <w:tcW w:w="3735" w:type="dxa"/>
            <w:gridSpan w:val="5"/>
            <w:vMerge/>
            <w:tcBorders>
              <w:left w:val="single" w:sz="12" w:space="0" w:color="auto"/>
              <w:right w:val="single" w:sz="12" w:space="0" w:color="auto"/>
            </w:tcBorders>
            <w:vAlign w:val="center"/>
          </w:tcPr>
          <w:p w:rsidR="00C7655B" w:rsidRPr="002604AB" w:rsidRDefault="00C7655B" w:rsidP="00737AF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C7655B" w:rsidRPr="002604AB" w:rsidRDefault="00C7655B" w:rsidP="00737AFB">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C7655B" w:rsidRPr="002604AB" w:rsidRDefault="00C7655B" w:rsidP="00737A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C7655B" w:rsidRPr="002604AB" w:rsidRDefault="00C7655B" w:rsidP="00737A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7655B" w:rsidRPr="002604AB" w:rsidTr="00737AFB">
        <w:trPr>
          <w:trHeight w:val="286"/>
        </w:trPr>
        <w:tc>
          <w:tcPr>
            <w:tcW w:w="3735" w:type="dxa"/>
            <w:gridSpan w:val="5"/>
            <w:vMerge/>
            <w:tcBorders>
              <w:left w:val="single" w:sz="12" w:space="0" w:color="auto"/>
              <w:bottom w:val="single" w:sz="12" w:space="0" w:color="auto"/>
              <w:right w:val="single" w:sz="12" w:space="0" w:color="auto"/>
            </w:tcBorders>
            <w:vAlign w:val="center"/>
          </w:tcPr>
          <w:p w:rsidR="00C7655B" w:rsidRPr="002604AB" w:rsidRDefault="00C7655B" w:rsidP="00737AFB">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C7655B" w:rsidRPr="00FA4020" w:rsidRDefault="00C7655B" w:rsidP="00737AFB">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C7655B" w:rsidRPr="002604AB" w:rsidRDefault="00C7655B" w:rsidP="00737AFB">
            <w:pPr>
              <w:jc w:val="center"/>
              <w:rPr>
                <w:rFonts w:ascii="Verdana" w:hAnsi="Verdana"/>
                <w:sz w:val="16"/>
                <w:szCs w:val="16"/>
              </w:rPr>
            </w:pPr>
            <w:r>
              <w:rPr>
                <w:rFonts w:ascii="Verdana" w:hAnsi="Verdana"/>
                <w:sz w:val="16"/>
                <w:szCs w:val="16"/>
              </w:rPr>
              <w:t>50</w:t>
            </w:r>
          </w:p>
        </w:tc>
      </w:tr>
      <w:tr w:rsidR="00C7655B" w:rsidRPr="002604AB" w:rsidTr="00737AF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7655B" w:rsidRPr="002604AB" w:rsidRDefault="00C7655B" w:rsidP="00737AFB">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C7655B" w:rsidRPr="002604AB" w:rsidRDefault="00C7655B" w:rsidP="00737AFB">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C7655B" w:rsidRPr="002604AB" w:rsidTr="00737AF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C7655B" w:rsidRPr="002604AB" w:rsidRDefault="00C7655B" w:rsidP="00737AFB">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3C3A72">
              <w:rPr>
                <w:color w:val="000000"/>
                <w:sz w:val="20"/>
                <w:szCs w:val="20"/>
              </w:rPr>
              <w:t>Application of plant tissue culture and widely used methods</w:t>
            </w:r>
          </w:p>
        </w:tc>
      </w:tr>
      <w:tr w:rsidR="00C7655B" w:rsidRPr="002604AB" w:rsidTr="00737AF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7655B" w:rsidRPr="002604AB" w:rsidRDefault="00C7655B" w:rsidP="00737AFB">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C7655B" w:rsidRPr="002604AB" w:rsidRDefault="00C7655B" w:rsidP="00737AFB">
            <w:pPr>
              <w:rPr>
                <w:rFonts w:ascii="Verdana" w:hAnsi="Verdana"/>
                <w:sz w:val="16"/>
                <w:szCs w:val="16"/>
              </w:rPr>
            </w:pPr>
            <w:r w:rsidRPr="003C3A72">
              <w:rPr>
                <w:color w:val="000000"/>
                <w:sz w:val="20"/>
                <w:szCs w:val="20"/>
              </w:rPr>
              <w:t>The purpose of this course is to emphasize the importance of plant tissue culture techniques and reveal practice possibilities of actual area. In addition, this course supports to detailed practice and information about further areas of application of plant tissue culture techniques as to use this new technology for difficult or impossible to solve the problems of the breeding to combine classical breeding and plant tissue culture techniques</w:t>
            </w:r>
          </w:p>
        </w:tc>
      </w:tr>
      <w:tr w:rsidR="00C7655B" w:rsidRPr="002604AB" w:rsidTr="00737AF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C7655B" w:rsidRPr="002604AB" w:rsidRDefault="00C7655B" w:rsidP="00737AFB">
            <w:pPr>
              <w:rPr>
                <w:rFonts w:ascii="Verdana" w:hAnsi="Verdana"/>
                <w:sz w:val="16"/>
                <w:szCs w:val="16"/>
              </w:rPr>
            </w:pPr>
            <w:r w:rsidRPr="003C3A72">
              <w:rPr>
                <w:noProof/>
                <w:color w:val="000000"/>
                <w:sz w:val="20"/>
                <w:szCs w:val="20"/>
              </w:rPr>
              <w:t>This course will initially teach basics of plant cell and tissue culture in the laboratory. In addition to using tissue culture in plant breeding course, the students will learn to multiply plant lines, production of hybrids using sterile plants, the gene bank storage techniques, genetic engineering and genetic transfer techniques, production of haploid and dihaploid plants and production of disease free plants etc. Along with many other aspects.</w:t>
            </w:r>
          </w:p>
        </w:tc>
      </w:tr>
      <w:tr w:rsidR="00C7655B" w:rsidRPr="002604AB" w:rsidTr="00737AF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C7655B" w:rsidRPr="003C3A72" w:rsidRDefault="00C7655B" w:rsidP="00C7655B">
            <w:pPr>
              <w:pStyle w:val="ListeParagraf"/>
              <w:numPr>
                <w:ilvl w:val="0"/>
                <w:numId w:val="3"/>
              </w:numPr>
              <w:ind w:left="714" w:hanging="357"/>
              <w:rPr>
                <w:color w:val="000000"/>
                <w:sz w:val="20"/>
                <w:szCs w:val="20"/>
              </w:rPr>
            </w:pPr>
            <w:r>
              <w:rPr>
                <w:rFonts w:ascii="Verdana" w:hAnsi="Verdana"/>
                <w:sz w:val="16"/>
                <w:szCs w:val="16"/>
              </w:rPr>
              <w:t xml:space="preserve"> </w:t>
            </w:r>
            <w:r w:rsidRPr="003C3A72">
              <w:rPr>
                <w:color w:val="000000"/>
                <w:sz w:val="20"/>
                <w:szCs w:val="20"/>
              </w:rPr>
              <w:t>Learn the basic technique of tissue culture laboratory.</w:t>
            </w:r>
          </w:p>
          <w:p w:rsidR="00C7655B" w:rsidRPr="003C3A72" w:rsidRDefault="00C7655B" w:rsidP="00C7655B">
            <w:pPr>
              <w:pStyle w:val="ListeParagraf"/>
              <w:numPr>
                <w:ilvl w:val="0"/>
                <w:numId w:val="3"/>
              </w:numPr>
              <w:ind w:left="714" w:hanging="357"/>
              <w:rPr>
                <w:color w:val="000000"/>
                <w:sz w:val="20"/>
                <w:szCs w:val="20"/>
              </w:rPr>
            </w:pPr>
            <w:r w:rsidRPr="003C3A72">
              <w:rPr>
                <w:color w:val="000000"/>
                <w:sz w:val="20"/>
                <w:szCs w:val="20"/>
              </w:rPr>
              <w:t>The students will have more detailed information about tissue culture methods.</w:t>
            </w:r>
          </w:p>
          <w:p w:rsidR="00C7655B" w:rsidRDefault="00C7655B" w:rsidP="00C7655B">
            <w:pPr>
              <w:pStyle w:val="ListeParagraf"/>
              <w:numPr>
                <w:ilvl w:val="0"/>
                <w:numId w:val="3"/>
              </w:numPr>
              <w:ind w:left="714" w:hanging="357"/>
              <w:rPr>
                <w:color w:val="000000"/>
                <w:sz w:val="20"/>
                <w:szCs w:val="20"/>
              </w:rPr>
            </w:pPr>
            <w:r w:rsidRPr="003C3A72">
              <w:rPr>
                <w:color w:val="000000"/>
                <w:sz w:val="20"/>
                <w:szCs w:val="20"/>
              </w:rPr>
              <w:t>The students have a experience that learned new techniques put into practice.</w:t>
            </w:r>
          </w:p>
          <w:p w:rsidR="00C7655B" w:rsidRPr="001F0805" w:rsidRDefault="00C7655B" w:rsidP="00C7655B">
            <w:pPr>
              <w:pStyle w:val="ListeParagraf"/>
              <w:numPr>
                <w:ilvl w:val="0"/>
                <w:numId w:val="3"/>
              </w:numPr>
              <w:ind w:left="714" w:hanging="357"/>
              <w:rPr>
                <w:color w:val="000000"/>
                <w:sz w:val="20"/>
                <w:szCs w:val="20"/>
              </w:rPr>
            </w:pPr>
            <w:r w:rsidRPr="001F0805">
              <w:rPr>
                <w:color w:val="000000"/>
                <w:sz w:val="20"/>
                <w:szCs w:val="20"/>
              </w:rPr>
              <w:t>This course supports conventional breeding methods combined with the use of plant tissue culture techniques</w:t>
            </w:r>
          </w:p>
        </w:tc>
      </w:tr>
      <w:tr w:rsidR="00C7655B" w:rsidRPr="002604AB" w:rsidTr="00737AF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C7655B" w:rsidRDefault="00C7655B" w:rsidP="00C7655B">
            <w:pPr>
              <w:pStyle w:val="ListeParagraf"/>
              <w:numPr>
                <w:ilvl w:val="0"/>
                <w:numId w:val="4"/>
              </w:numPr>
              <w:rPr>
                <w:noProof/>
                <w:color w:val="000000"/>
                <w:sz w:val="20"/>
                <w:szCs w:val="20"/>
              </w:rPr>
            </w:pPr>
            <w:r w:rsidRPr="002604AB">
              <w:rPr>
                <w:rFonts w:ascii="Verdana" w:hAnsi="Verdana"/>
                <w:sz w:val="16"/>
                <w:szCs w:val="16"/>
              </w:rPr>
              <w:t xml:space="preserve"> </w:t>
            </w:r>
            <w:r w:rsidRPr="003C3A72">
              <w:rPr>
                <w:noProof/>
                <w:color w:val="000000"/>
                <w:sz w:val="20"/>
                <w:szCs w:val="20"/>
              </w:rPr>
              <w:t>Bitki biyoteknoljisi_Doku kültürü ve uygulamaları (M. Babaoğlu, S. Özcan ve E. Gürel)</w:t>
            </w:r>
          </w:p>
          <w:p w:rsidR="00C7655B" w:rsidRPr="001F0805" w:rsidRDefault="00C7655B" w:rsidP="00C7655B">
            <w:pPr>
              <w:pStyle w:val="ListeParagraf"/>
              <w:numPr>
                <w:ilvl w:val="0"/>
                <w:numId w:val="4"/>
              </w:numPr>
              <w:rPr>
                <w:noProof/>
                <w:color w:val="000000"/>
                <w:sz w:val="20"/>
                <w:szCs w:val="20"/>
              </w:rPr>
            </w:pPr>
            <w:r w:rsidRPr="001F0805">
              <w:rPr>
                <w:noProof/>
                <w:color w:val="000000"/>
                <w:sz w:val="20"/>
                <w:szCs w:val="20"/>
              </w:rPr>
              <w:t>Plant Tissue Culture: Theory and Practice (S.S. Bhojwani, M.K. Razdan)</w:t>
            </w:r>
          </w:p>
        </w:tc>
      </w:tr>
      <w:tr w:rsidR="00C7655B" w:rsidRPr="002604AB" w:rsidTr="00737AF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C7655B" w:rsidRPr="001F0805" w:rsidRDefault="00C7655B" w:rsidP="00C7655B">
            <w:pPr>
              <w:pStyle w:val="Balk4"/>
              <w:numPr>
                <w:ilvl w:val="0"/>
                <w:numId w:val="5"/>
              </w:numPr>
              <w:spacing w:before="0" w:beforeAutospacing="0" w:after="0" w:afterAutospacing="0"/>
              <w:jc w:val="both"/>
              <w:rPr>
                <w:rFonts w:ascii="Verdana" w:hAnsi="Verdana"/>
                <w:b w:val="0"/>
                <w:color w:val="000000"/>
                <w:sz w:val="16"/>
                <w:szCs w:val="16"/>
              </w:rPr>
            </w:pPr>
            <w:r w:rsidRPr="001F0805">
              <w:rPr>
                <w:b w:val="0"/>
                <w:noProof/>
                <w:color w:val="000000"/>
                <w:sz w:val="20"/>
                <w:szCs w:val="20"/>
              </w:rPr>
              <w:t>Plant Tissue Culture Engineering (S. Dutta Gupta (Editor), Yasuomi Ibaraki (Editor) )</w:t>
            </w:r>
          </w:p>
        </w:tc>
      </w:tr>
    </w:tbl>
    <w:p w:rsidR="00C7655B" w:rsidRPr="002604AB" w:rsidRDefault="00C7655B" w:rsidP="00737AFB">
      <w:pPr>
        <w:rPr>
          <w:rFonts w:ascii="Verdana" w:hAnsi="Verdana"/>
          <w:sz w:val="16"/>
          <w:szCs w:val="16"/>
        </w:rPr>
        <w:sectPr w:rsidR="00C7655B" w:rsidRPr="002604AB" w:rsidSect="00737AFB">
          <w:footerReference w:type="default" r:id="rId29"/>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C7655B" w:rsidRPr="002604AB" w:rsidTr="00737AF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C7655B" w:rsidRPr="002604AB" w:rsidRDefault="00C7655B" w:rsidP="00737AFB">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C7655B" w:rsidRPr="002604AB" w:rsidTr="00737A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C7655B" w:rsidRPr="002604AB" w:rsidRDefault="00C7655B" w:rsidP="00737AFB">
            <w:pPr>
              <w:rPr>
                <w:rFonts w:ascii="Verdana" w:hAnsi="Verdana"/>
                <w:b/>
                <w:sz w:val="20"/>
                <w:szCs w:val="16"/>
              </w:rPr>
            </w:pPr>
            <w:r>
              <w:rPr>
                <w:rFonts w:ascii="Verdana" w:hAnsi="Verdana"/>
                <w:b/>
                <w:sz w:val="20"/>
                <w:szCs w:val="16"/>
              </w:rPr>
              <w:t>TOPICS</w:t>
            </w:r>
          </w:p>
        </w:tc>
      </w:tr>
      <w:tr w:rsidR="00C7655B" w:rsidRPr="002604AB" w:rsidTr="00737A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C7655B" w:rsidRPr="003C3A72" w:rsidRDefault="00C7655B" w:rsidP="00737AFB">
            <w:pPr>
              <w:rPr>
                <w:color w:val="000000"/>
                <w:sz w:val="20"/>
                <w:szCs w:val="20"/>
              </w:rPr>
            </w:pPr>
            <w:r w:rsidRPr="003C3A72">
              <w:rPr>
                <w:color w:val="000000"/>
                <w:sz w:val="20"/>
                <w:szCs w:val="20"/>
              </w:rPr>
              <w:t>Definition and historical development of plant tissue culture</w:t>
            </w:r>
          </w:p>
        </w:tc>
      </w:tr>
      <w:tr w:rsidR="00C7655B" w:rsidRPr="002604AB" w:rsidTr="00737A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C7655B" w:rsidRPr="003C3A72" w:rsidRDefault="00C7655B" w:rsidP="00737AFB">
            <w:pPr>
              <w:rPr>
                <w:color w:val="000000"/>
                <w:sz w:val="20"/>
                <w:szCs w:val="20"/>
              </w:rPr>
            </w:pPr>
            <w:r w:rsidRPr="003C3A72">
              <w:rPr>
                <w:color w:val="000000"/>
                <w:sz w:val="20"/>
                <w:szCs w:val="20"/>
              </w:rPr>
              <w:t>Applications of plant tissue culture methods</w:t>
            </w:r>
          </w:p>
        </w:tc>
      </w:tr>
      <w:tr w:rsidR="00C7655B" w:rsidRPr="002604AB" w:rsidTr="00737A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C7655B" w:rsidRPr="003C3A72" w:rsidRDefault="00C7655B" w:rsidP="00737AFB">
            <w:pPr>
              <w:rPr>
                <w:color w:val="000000"/>
                <w:sz w:val="20"/>
                <w:szCs w:val="20"/>
              </w:rPr>
            </w:pPr>
            <w:r w:rsidRPr="003C3A72">
              <w:rPr>
                <w:color w:val="000000"/>
                <w:sz w:val="20"/>
                <w:szCs w:val="20"/>
              </w:rPr>
              <w:t xml:space="preserve">Basic laboratory techniques </w:t>
            </w:r>
          </w:p>
        </w:tc>
      </w:tr>
      <w:tr w:rsidR="00C7655B" w:rsidRPr="002604AB" w:rsidTr="00737A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C7655B" w:rsidRPr="003C3A72" w:rsidRDefault="00C7655B" w:rsidP="00737AFB">
            <w:pPr>
              <w:rPr>
                <w:color w:val="000000"/>
                <w:sz w:val="20"/>
                <w:szCs w:val="20"/>
              </w:rPr>
            </w:pPr>
            <w:r w:rsidRPr="003C3A72">
              <w:rPr>
                <w:color w:val="000000"/>
                <w:sz w:val="20"/>
                <w:szCs w:val="20"/>
              </w:rPr>
              <w:t xml:space="preserve">Preparation and sterilization of culture media </w:t>
            </w:r>
          </w:p>
        </w:tc>
      </w:tr>
      <w:tr w:rsidR="00C7655B" w:rsidRPr="002604AB" w:rsidTr="00737A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C7655B" w:rsidRPr="003C3A72" w:rsidRDefault="00C7655B" w:rsidP="00737AFB">
            <w:pPr>
              <w:rPr>
                <w:color w:val="000000"/>
                <w:sz w:val="20"/>
                <w:szCs w:val="20"/>
              </w:rPr>
            </w:pPr>
            <w:r w:rsidRPr="003C3A72">
              <w:rPr>
                <w:color w:val="000000"/>
                <w:sz w:val="20"/>
                <w:szCs w:val="20"/>
              </w:rPr>
              <w:t>Plant growth regulators used in tissue culture media</w:t>
            </w:r>
          </w:p>
        </w:tc>
      </w:tr>
      <w:tr w:rsidR="00C7655B" w:rsidRPr="002604AB" w:rsidTr="00737AF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C7655B" w:rsidRPr="002604AB" w:rsidRDefault="00C7655B" w:rsidP="00737AFB">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C7655B" w:rsidRPr="002604AB" w:rsidTr="00737A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C7655B" w:rsidRPr="003C3A72" w:rsidRDefault="00C7655B" w:rsidP="00737AFB">
            <w:pPr>
              <w:rPr>
                <w:color w:val="000000"/>
                <w:sz w:val="20"/>
                <w:szCs w:val="20"/>
              </w:rPr>
            </w:pPr>
            <w:r w:rsidRPr="003C3A72">
              <w:rPr>
                <w:color w:val="000000"/>
                <w:sz w:val="20"/>
                <w:szCs w:val="20"/>
              </w:rPr>
              <w:t>Orgonogenesis and somatic embryogenesis</w:t>
            </w:r>
          </w:p>
        </w:tc>
      </w:tr>
      <w:tr w:rsidR="00C7655B" w:rsidRPr="002604AB" w:rsidTr="00737A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C7655B" w:rsidRPr="003C3A72" w:rsidRDefault="00C7655B" w:rsidP="00737AFB">
            <w:pPr>
              <w:rPr>
                <w:color w:val="000000"/>
                <w:sz w:val="20"/>
                <w:szCs w:val="20"/>
              </w:rPr>
            </w:pPr>
            <w:r w:rsidRPr="003C3A72">
              <w:rPr>
                <w:color w:val="000000"/>
                <w:sz w:val="20"/>
                <w:szCs w:val="20"/>
              </w:rPr>
              <w:t>Protoplast culture and somatic hybridization</w:t>
            </w:r>
          </w:p>
        </w:tc>
      </w:tr>
      <w:tr w:rsidR="00C7655B" w:rsidRPr="002604AB" w:rsidTr="00737A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C7655B" w:rsidRPr="003C3A72" w:rsidRDefault="00C7655B" w:rsidP="00737AFB">
            <w:pPr>
              <w:rPr>
                <w:color w:val="000000"/>
                <w:sz w:val="20"/>
                <w:szCs w:val="20"/>
              </w:rPr>
            </w:pPr>
            <w:r w:rsidRPr="003C3A72">
              <w:rPr>
                <w:color w:val="000000"/>
                <w:sz w:val="20"/>
                <w:szCs w:val="20"/>
              </w:rPr>
              <w:t>Haploid plant production</w:t>
            </w:r>
          </w:p>
        </w:tc>
      </w:tr>
      <w:tr w:rsidR="00C7655B" w:rsidRPr="002604AB" w:rsidTr="00737A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C7655B" w:rsidRPr="003C3A72" w:rsidRDefault="00C7655B" w:rsidP="00737AFB">
            <w:pPr>
              <w:rPr>
                <w:color w:val="000000"/>
                <w:sz w:val="20"/>
                <w:szCs w:val="20"/>
              </w:rPr>
            </w:pPr>
            <w:r w:rsidRPr="003C3A72">
              <w:rPr>
                <w:color w:val="000000"/>
                <w:sz w:val="20"/>
                <w:szCs w:val="20"/>
              </w:rPr>
              <w:t>Disease-free plant production</w:t>
            </w:r>
          </w:p>
        </w:tc>
      </w:tr>
      <w:tr w:rsidR="00C7655B" w:rsidRPr="002604AB" w:rsidTr="00737AF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C7655B" w:rsidRPr="002604AB" w:rsidRDefault="00C7655B" w:rsidP="00737AFB">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C7655B" w:rsidRPr="002604AB" w:rsidTr="00737A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C7655B" w:rsidRPr="003C3A72" w:rsidRDefault="00C7655B" w:rsidP="00737AFB">
            <w:pPr>
              <w:rPr>
                <w:color w:val="000000"/>
                <w:sz w:val="20"/>
                <w:szCs w:val="20"/>
              </w:rPr>
            </w:pPr>
            <w:r w:rsidRPr="003C3A72">
              <w:rPr>
                <w:color w:val="000000"/>
                <w:sz w:val="20"/>
                <w:szCs w:val="20"/>
              </w:rPr>
              <w:t>The production of secondary metabolites</w:t>
            </w:r>
          </w:p>
        </w:tc>
      </w:tr>
      <w:tr w:rsidR="00C7655B" w:rsidRPr="002604AB" w:rsidTr="00737A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C7655B" w:rsidRPr="003C3A72" w:rsidRDefault="00C7655B" w:rsidP="00737AFB">
            <w:pPr>
              <w:rPr>
                <w:color w:val="000000"/>
                <w:sz w:val="20"/>
                <w:szCs w:val="20"/>
              </w:rPr>
            </w:pPr>
            <w:r w:rsidRPr="003C3A72">
              <w:rPr>
                <w:color w:val="000000"/>
                <w:sz w:val="20"/>
                <w:szCs w:val="20"/>
              </w:rPr>
              <w:t>Micropropagation</w:t>
            </w:r>
          </w:p>
        </w:tc>
      </w:tr>
      <w:tr w:rsidR="00C7655B" w:rsidRPr="002604AB" w:rsidTr="00737A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C7655B" w:rsidRPr="003C3A72" w:rsidRDefault="00C7655B" w:rsidP="00737AFB">
            <w:pPr>
              <w:rPr>
                <w:color w:val="000000"/>
                <w:sz w:val="20"/>
                <w:szCs w:val="20"/>
              </w:rPr>
            </w:pPr>
            <w:r w:rsidRPr="003C3A72">
              <w:rPr>
                <w:color w:val="000000"/>
                <w:sz w:val="20"/>
                <w:szCs w:val="20"/>
              </w:rPr>
              <w:t>Embryo culture and somaclonal variation</w:t>
            </w:r>
          </w:p>
        </w:tc>
      </w:tr>
      <w:tr w:rsidR="00C7655B" w:rsidRPr="002604AB" w:rsidTr="00737AF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C7655B" w:rsidRPr="002604AB" w:rsidRDefault="00C7655B" w:rsidP="00737AFB">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C7655B" w:rsidRPr="002604AB" w:rsidRDefault="00C7655B" w:rsidP="00737AFB">
      <w:pPr>
        <w:rPr>
          <w:rFonts w:ascii="Verdana" w:hAnsi="Verdana"/>
          <w:sz w:val="16"/>
          <w:szCs w:val="16"/>
        </w:rPr>
      </w:pPr>
    </w:p>
    <w:p w:rsidR="00C7655B" w:rsidRPr="002604AB" w:rsidRDefault="00C7655B" w:rsidP="00737AFB">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993"/>
        <w:gridCol w:w="1421"/>
        <w:gridCol w:w="4868"/>
        <w:gridCol w:w="515"/>
        <w:gridCol w:w="307"/>
        <w:gridCol w:w="402"/>
        <w:gridCol w:w="708"/>
        <w:gridCol w:w="709"/>
        <w:gridCol w:w="377"/>
      </w:tblGrid>
      <w:tr w:rsidR="00C7655B" w:rsidRPr="002604AB" w:rsidTr="00737AFB">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C7655B" w:rsidRPr="001B710C" w:rsidRDefault="00C7655B" w:rsidP="00737AFB">
            <w:pPr>
              <w:jc w:val="center"/>
              <w:rPr>
                <w:rFonts w:ascii="Verdana" w:hAnsi="Verdana"/>
                <w:b/>
                <w:sz w:val="18"/>
                <w:szCs w:val="16"/>
              </w:rPr>
            </w:pPr>
            <w:r>
              <w:rPr>
                <w:rFonts w:ascii="Verdana" w:hAnsi="Verdana"/>
                <w:b/>
                <w:sz w:val="18"/>
                <w:szCs w:val="16"/>
              </w:rPr>
              <w:t xml:space="preserve">CONTRIBUTION OF THE COURSE LEARNING OUTCOMES TO THE </w:t>
            </w:r>
            <w:r w:rsidRPr="006F7C61">
              <w:rPr>
                <w:rFonts w:ascii="Verdana" w:hAnsi="Verdana"/>
                <w:b/>
                <w:sz w:val="18"/>
                <w:szCs w:val="16"/>
              </w:rPr>
              <w:t xml:space="preserve">FIELD CROPS </w:t>
            </w:r>
            <w:r>
              <w:rPr>
                <w:rFonts w:ascii="Verdana" w:hAnsi="Verdana"/>
                <w:b/>
                <w:sz w:val="18"/>
                <w:szCs w:val="16"/>
              </w:rPr>
              <w:t>PhD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C7655B" w:rsidRDefault="00C7655B" w:rsidP="00737AFB">
            <w:pPr>
              <w:jc w:val="center"/>
              <w:rPr>
                <w:rFonts w:ascii="Verdana" w:hAnsi="Verdana"/>
                <w:b/>
                <w:sz w:val="18"/>
                <w:szCs w:val="16"/>
              </w:rPr>
            </w:pPr>
            <w:r>
              <w:rPr>
                <w:rFonts w:ascii="Verdana" w:hAnsi="Verdana"/>
                <w:b/>
                <w:sz w:val="18"/>
                <w:szCs w:val="16"/>
              </w:rPr>
              <w:t>CONTRIBUTION LEVEL</w:t>
            </w:r>
          </w:p>
        </w:tc>
      </w:tr>
      <w:tr w:rsidR="00C7655B" w:rsidRPr="002604AB" w:rsidTr="00737AFB">
        <w:trPr>
          <w:gridBefore w:val="1"/>
          <w:gridAfter w:val="1"/>
          <w:wBefore w:w="15" w:type="dxa"/>
          <w:wAfter w:w="377" w:type="dxa"/>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C7655B" w:rsidRPr="002604AB" w:rsidRDefault="00C7655B" w:rsidP="00737AFB">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C7655B" w:rsidRPr="002604AB" w:rsidRDefault="00C7655B" w:rsidP="00737AFB">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gridSpan w:val="2"/>
            <w:tcBorders>
              <w:top w:val="single" w:sz="12" w:space="0" w:color="auto"/>
              <w:left w:val="single" w:sz="6" w:space="0" w:color="auto"/>
              <w:bottom w:val="single" w:sz="6" w:space="0" w:color="auto"/>
              <w:right w:val="single" w:sz="6" w:space="0" w:color="auto"/>
            </w:tcBorders>
            <w:vAlign w:val="center"/>
          </w:tcPr>
          <w:p w:rsidR="00C7655B" w:rsidRDefault="00C7655B" w:rsidP="00737AFB">
            <w:pPr>
              <w:jc w:val="center"/>
              <w:rPr>
                <w:rFonts w:ascii="Verdana" w:hAnsi="Verdana"/>
                <w:b/>
                <w:sz w:val="18"/>
                <w:szCs w:val="16"/>
              </w:rPr>
            </w:pPr>
            <w:r>
              <w:rPr>
                <w:rFonts w:ascii="Verdana" w:hAnsi="Verdana"/>
                <w:b/>
                <w:sz w:val="18"/>
                <w:szCs w:val="16"/>
              </w:rPr>
              <w:t>3</w:t>
            </w:r>
          </w:p>
          <w:p w:rsidR="00C7655B" w:rsidRPr="001B710C" w:rsidRDefault="00C7655B" w:rsidP="00737AFB">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C7655B" w:rsidRDefault="00C7655B" w:rsidP="00737AFB">
            <w:pPr>
              <w:jc w:val="center"/>
              <w:rPr>
                <w:rFonts w:ascii="Verdana" w:hAnsi="Verdana"/>
                <w:b/>
                <w:sz w:val="18"/>
                <w:szCs w:val="16"/>
              </w:rPr>
            </w:pPr>
            <w:r>
              <w:rPr>
                <w:rFonts w:ascii="Verdana" w:hAnsi="Verdana"/>
                <w:b/>
                <w:sz w:val="18"/>
                <w:szCs w:val="16"/>
              </w:rPr>
              <w:t>2</w:t>
            </w:r>
          </w:p>
          <w:p w:rsidR="00C7655B" w:rsidRPr="001B710C" w:rsidRDefault="00C7655B" w:rsidP="00737AFB">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C7655B" w:rsidRDefault="00C7655B" w:rsidP="00737AFB">
            <w:pPr>
              <w:jc w:val="center"/>
              <w:rPr>
                <w:rFonts w:ascii="Verdana" w:hAnsi="Verdana"/>
                <w:b/>
                <w:sz w:val="18"/>
                <w:szCs w:val="16"/>
              </w:rPr>
            </w:pPr>
            <w:r>
              <w:rPr>
                <w:rFonts w:ascii="Verdana" w:hAnsi="Verdana"/>
                <w:b/>
                <w:sz w:val="18"/>
                <w:szCs w:val="16"/>
              </w:rPr>
              <w:t>1</w:t>
            </w:r>
          </w:p>
          <w:p w:rsidR="00C7655B" w:rsidRPr="001B710C" w:rsidRDefault="00C7655B" w:rsidP="00737AFB">
            <w:pPr>
              <w:jc w:val="center"/>
              <w:rPr>
                <w:rFonts w:ascii="Verdana" w:hAnsi="Verdana"/>
                <w:sz w:val="18"/>
                <w:szCs w:val="16"/>
              </w:rPr>
            </w:pPr>
            <w:r>
              <w:rPr>
                <w:rFonts w:ascii="Verdana" w:hAnsi="Verdana"/>
                <w:sz w:val="18"/>
                <w:szCs w:val="16"/>
              </w:rPr>
              <w:t>Low</w:t>
            </w:r>
          </w:p>
        </w:tc>
      </w:tr>
      <w:tr w:rsidR="00C7655B" w:rsidRPr="002604AB" w:rsidTr="00737AFB">
        <w:trPr>
          <w:gridBefore w:val="1"/>
          <w:gridAfter w:val="1"/>
          <w:wBefore w:w="15" w:type="dxa"/>
          <w:wAfter w:w="377" w:type="dxa"/>
          <w:trHeight w:val="150"/>
        </w:trPr>
        <w:tc>
          <w:tcPr>
            <w:tcW w:w="993" w:type="dxa"/>
            <w:tcBorders>
              <w:top w:val="single" w:sz="6" w:space="0" w:color="auto"/>
              <w:left w:val="single" w:sz="12" w:space="0" w:color="auto"/>
              <w:bottom w:val="single" w:sz="6" w:space="0" w:color="auto"/>
              <w:right w:val="single" w:sz="6" w:space="0" w:color="auto"/>
            </w:tcBorders>
            <w:vAlign w:val="center"/>
          </w:tcPr>
          <w:p w:rsidR="00C7655B" w:rsidRPr="001B710C" w:rsidRDefault="00C7655B" w:rsidP="00737AFB">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gridSpan w:val="3"/>
            <w:tcBorders>
              <w:top w:val="single" w:sz="6" w:space="0" w:color="auto"/>
              <w:left w:val="single" w:sz="6" w:space="0" w:color="auto"/>
              <w:bottom w:val="single" w:sz="6" w:space="0" w:color="auto"/>
              <w:right w:val="single" w:sz="6" w:space="0" w:color="auto"/>
            </w:tcBorders>
          </w:tcPr>
          <w:p w:rsidR="00C7655B" w:rsidRPr="006F7C61" w:rsidRDefault="00C7655B" w:rsidP="00737AFB">
            <w:pPr>
              <w:jc w:val="both"/>
              <w:rPr>
                <w:rFonts w:ascii="Verdana" w:hAnsi="Verdana"/>
                <w:sz w:val="18"/>
              </w:rPr>
            </w:pPr>
            <w:r w:rsidRPr="006F7C61">
              <w:rPr>
                <w:rFonts w:ascii="Verdana" w:hAnsi="Verdana"/>
                <w:sz w:val="18"/>
              </w:rPr>
              <w:t xml:space="preserve">Development, expansion and deepening skills related to the expertise areas gained in graduate level </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t>x</w:t>
            </w:r>
          </w:p>
        </w:tc>
        <w:tc>
          <w:tcPr>
            <w:tcW w:w="708" w:type="dxa"/>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r>
      <w:tr w:rsidR="00C7655B" w:rsidRPr="002604AB" w:rsidTr="00737AFB">
        <w:trPr>
          <w:gridBefore w:val="1"/>
          <w:gridAfter w:val="1"/>
          <w:wBefore w:w="15" w:type="dxa"/>
          <w:wAfter w:w="377" w:type="dxa"/>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C7655B" w:rsidRPr="001B710C" w:rsidRDefault="00C7655B" w:rsidP="00737AFB">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gridSpan w:val="3"/>
            <w:tcBorders>
              <w:top w:val="single" w:sz="6" w:space="0" w:color="auto"/>
              <w:left w:val="single" w:sz="6" w:space="0" w:color="auto"/>
              <w:bottom w:val="single" w:sz="6" w:space="0" w:color="auto"/>
              <w:right w:val="single" w:sz="6" w:space="0" w:color="auto"/>
            </w:tcBorders>
          </w:tcPr>
          <w:p w:rsidR="00C7655B" w:rsidRPr="006F7C61" w:rsidRDefault="00C7655B" w:rsidP="00737AFB">
            <w:pPr>
              <w:jc w:val="both"/>
              <w:rPr>
                <w:rFonts w:ascii="Verdana" w:hAnsi="Verdana"/>
                <w:sz w:val="18"/>
              </w:rPr>
            </w:pPr>
            <w:r w:rsidRPr="006F7C61">
              <w:rPr>
                <w:rFonts w:ascii="Verdana" w:hAnsi="Verdana"/>
                <w:sz w:val="18"/>
              </w:rPr>
              <w:t>Ability to define, analyze and solve the complex problems within their branch in Field Crops by using their knowledge</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t>x</w:t>
            </w:r>
          </w:p>
        </w:tc>
        <w:tc>
          <w:tcPr>
            <w:tcW w:w="709" w:type="dxa"/>
            <w:tcBorders>
              <w:top w:val="single" w:sz="6" w:space="0" w:color="auto"/>
              <w:left w:val="single" w:sz="6" w:space="0" w:color="auto"/>
              <w:bottom w:val="single" w:sz="6" w:space="0" w:color="auto"/>
              <w:right w:val="single" w:sz="12"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r>
      <w:tr w:rsidR="00C7655B" w:rsidRPr="002604AB" w:rsidTr="00737AFB">
        <w:trPr>
          <w:gridBefore w:val="1"/>
          <w:gridAfter w:val="1"/>
          <w:wBefore w:w="15" w:type="dxa"/>
          <w:wAfter w:w="377" w:type="dxa"/>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C7655B" w:rsidRPr="001B710C" w:rsidRDefault="00C7655B" w:rsidP="00737AFB">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gridSpan w:val="3"/>
            <w:tcBorders>
              <w:top w:val="single" w:sz="6" w:space="0" w:color="auto"/>
              <w:left w:val="single" w:sz="6" w:space="0" w:color="auto"/>
              <w:bottom w:val="single" w:sz="6" w:space="0" w:color="auto"/>
              <w:right w:val="single" w:sz="6" w:space="0" w:color="auto"/>
            </w:tcBorders>
          </w:tcPr>
          <w:p w:rsidR="00C7655B" w:rsidRPr="006F7C61" w:rsidRDefault="00C7655B" w:rsidP="00737AFB">
            <w:pPr>
              <w:jc w:val="both"/>
              <w:rPr>
                <w:rFonts w:ascii="Verdana" w:hAnsi="Verdana"/>
                <w:sz w:val="18"/>
              </w:rPr>
            </w:pPr>
            <w:r w:rsidRPr="006F7C61">
              <w:rPr>
                <w:rFonts w:ascii="Verdana" w:hAnsi="Verdana"/>
                <w:sz w:val="18"/>
              </w:rPr>
              <w:t xml:space="preserve">Ability to plan and conduct a scientific research related to their branch, analyze the data and prepare a scientific publication. </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t>x</w:t>
            </w:r>
          </w:p>
        </w:tc>
        <w:tc>
          <w:tcPr>
            <w:tcW w:w="709" w:type="dxa"/>
            <w:tcBorders>
              <w:top w:val="single" w:sz="6" w:space="0" w:color="auto"/>
              <w:left w:val="single" w:sz="6" w:space="0" w:color="auto"/>
              <w:bottom w:val="single" w:sz="6" w:space="0" w:color="auto"/>
              <w:right w:val="single" w:sz="12"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r>
      <w:tr w:rsidR="00C7655B" w:rsidRPr="002604AB" w:rsidTr="00737AFB">
        <w:trPr>
          <w:gridBefore w:val="1"/>
          <w:gridAfter w:val="1"/>
          <w:wBefore w:w="15" w:type="dxa"/>
          <w:wAfter w:w="377" w:type="dxa"/>
          <w:trHeight w:val="272"/>
        </w:trPr>
        <w:tc>
          <w:tcPr>
            <w:tcW w:w="993" w:type="dxa"/>
            <w:tcBorders>
              <w:top w:val="single" w:sz="6" w:space="0" w:color="auto"/>
              <w:left w:val="single" w:sz="12" w:space="0" w:color="auto"/>
              <w:bottom w:val="single" w:sz="6" w:space="0" w:color="auto"/>
              <w:right w:val="single" w:sz="6" w:space="0" w:color="auto"/>
            </w:tcBorders>
            <w:vAlign w:val="center"/>
          </w:tcPr>
          <w:p w:rsidR="00C7655B" w:rsidRPr="001B710C" w:rsidRDefault="00C7655B" w:rsidP="00737AFB">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gridSpan w:val="3"/>
            <w:tcBorders>
              <w:top w:val="single" w:sz="6" w:space="0" w:color="auto"/>
              <w:left w:val="single" w:sz="6" w:space="0" w:color="auto"/>
              <w:bottom w:val="single" w:sz="6" w:space="0" w:color="auto"/>
              <w:right w:val="single" w:sz="6" w:space="0" w:color="auto"/>
            </w:tcBorders>
          </w:tcPr>
          <w:p w:rsidR="00C7655B" w:rsidRPr="006F7C61" w:rsidRDefault="00C7655B" w:rsidP="00737AFB">
            <w:pPr>
              <w:jc w:val="both"/>
              <w:rPr>
                <w:rFonts w:ascii="Verdana" w:hAnsi="Verdana"/>
                <w:sz w:val="18"/>
              </w:rPr>
            </w:pPr>
            <w:r w:rsidRPr="006F7C61">
              <w:rPr>
                <w:rFonts w:ascii="Verdana" w:hAnsi="Verdana"/>
                <w:sz w:val="18"/>
              </w:rPr>
              <w:t>To develop new ideas and thoughts by using modern techniques and tools in the field crops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t>x</w:t>
            </w:r>
          </w:p>
        </w:tc>
        <w:tc>
          <w:tcPr>
            <w:tcW w:w="708" w:type="dxa"/>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r>
      <w:tr w:rsidR="00C7655B" w:rsidRPr="002604AB" w:rsidTr="00737AFB">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C7655B" w:rsidRPr="001B710C" w:rsidRDefault="00C7655B" w:rsidP="00737AFB">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gridSpan w:val="3"/>
            <w:tcBorders>
              <w:top w:val="single" w:sz="6" w:space="0" w:color="auto"/>
              <w:left w:val="single" w:sz="6" w:space="0" w:color="auto"/>
              <w:bottom w:val="single" w:sz="6" w:space="0" w:color="auto"/>
              <w:right w:val="single" w:sz="6" w:space="0" w:color="auto"/>
            </w:tcBorders>
          </w:tcPr>
          <w:p w:rsidR="00C7655B" w:rsidRPr="006F7C61" w:rsidRDefault="00C7655B" w:rsidP="00737AFB">
            <w:pPr>
              <w:jc w:val="both"/>
              <w:rPr>
                <w:rFonts w:ascii="Verdana" w:hAnsi="Verdana"/>
                <w:sz w:val="18"/>
              </w:rPr>
            </w:pPr>
            <w:r w:rsidRPr="006F7C61">
              <w:rPr>
                <w:rFonts w:ascii="Verdana" w:hAnsi="Verdana"/>
                <w:sz w:val="18"/>
              </w:rPr>
              <w:t>To access, evaluate and interpret information used in different area and apply it in their expertise field</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t>x</w:t>
            </w:r>
          </w:p>
        </w:tc>
        <w:tc>
          <w:tcPr>
            <w:tcW w:w="709" w:type="dxa"/>
            <w:tcBorders>
              <w:top w:val="single" w:sz="6" w:space="0" w:color="auto"/>
              <w:left w:val="single" w:sz="6" w:space="0" w:color="auto"/>
              <w:bottom w:val="single" w:sz="6" w:space="0" w:color="auto"/>
              <w:right w:val="single" w:sz="12"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r>
      <w:tr w:rsidR="00C7655B" w:rsidRPr="002604AB" w:rsidTr="00737AFB">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C7655B" w:rsidRPr="001B710C" w:rsidRDefault="00C7655B" w:rsidP="00737AFB">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gridSpan w:val="3"/>
            <w:tcBorders>
              <w:top w:val="single" w:sz="6" w:space="0" w:color="auto"/>
              <w:left w:val="single" w:sz="6" w:space="0" w:color="auto"/>
              <w:bottom w:val="single" w:sz="6" w:space="0" w:color="auto"/>
              <w:right w:val="single" w:sz="6" w:space="0" w:color="auto"/>
            </w:tcBorders>
          </w:tcPr>
          <w:p w:rsidR="00C7655B" w:rsidRPr="006F7C61" w:rsidRDefault="00C7655B" w:rsidP="00737AFB">
            <w:pPr>
              <w:jc w:val="both"/>
              <w:rPr>
                <w:rFonts w:ascii="Verdana" w:hAnsi="Verdana"/>
                <w:sz w:val="18"/>
              </w:rPr>
            </w:pPr>
            <w:r w:rsidRPr="006F7C61">
              <w:rPr>
                <w:rFonts w:ascii="Verdana" w:hAnsi="Verdana"/>
                <w:sz w:val="18"/>
              </w:rPr>
              <w:t xml:space="preserve">The ability of oral and written communication with the researchers in Field Crops or different areas at least in one of foreign languages </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t>x</w:t>
            </w:r>
          </w:p>
        </w:tc>
      </w:tr>
      <w:tr w:rsidR="00C7655B" w:rsidRPr="002604AB" w:rsidTr="00737AFB">
        <w:trPr>
          <w:gridBefore w:val="1"/>
          <w:gridAfter w:val="1"/>
          <w:wBefore w:w="15" w:type="dxa"/>
          <w:wAfter w:w="377" w:type="dxa"/>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C7655B" w:rsidRPr="001B710C" w:rsidRDefault="00C7655B" w:rsidP="00737AFB">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gridSpan w:val="3"/>
            <w:tcBorders>
              <w:top w:val="single" w:sz="6" w:space="0" w:color="auto"/>
              <w:left w:val="single" w:sz="6" w:space="0" w:color="auto"/>
              <w:bottom w:val="single" w:sz="6" w:space="0" w:color="auto"/>
              <w:right w:val="single" w:sz="6" w:space="0" w:color="auto"/>
            </w:tcBorders>
          </w:tcPr>
          <w:p w:rsidR="00C7655B" w:rsidRPr="006F7C61" w:rsidRDefault="00C7655B" w:rsidP="00737AFB">
            <w:pPr>
              <w:jc w:val="both"/>
              <w:rPr>
                <w:rFonts w:ascii="Verdana" w:hAnsi="Verdana"/>
                <w:sz w:val="18"/>
              </w:rPr>
            </w:pPr>
            <w:r w:rsidRPr="006F7C61">
              <w:rPr>
                <w:rFonts w:ascii="Verdana" w:hAnsi="Verdana"/>
                <w:sz w:val="18"/>
              </w:rPr>
              <w:t xml:space="preserve">Self-development to understand the importance of life-long learning and to follow the science-technology and contemporary issues in their branch </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t>x</w:t>
            </w:r>
          </w:p>
        </w:tc>
        <w:tc>
          <w:tcPr>
            <w:tcW w:w="709" w:type="dxa"/>
            <w:tcBorders>
              <w:top w:val="single" w:sz="6" w:space="0" w:color="auto"/>
              <w:left w:val="single" w:sz="6" w:space="0" w:color="auto"/>
              <w:bottom w:val="single" w:sz="6" w:space="0" w:color="auto"/>
              <w:right w:val="single" w:sz="12"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r>
      <w:tr w:rsidR="00C7655B" w:rsidRPr="002604AB" w:rsidTr="00737AFB">
        <w:trPr>
          <w:gridBefore w:val="1"/>
          <w:gridAfter w:val="1"/>
          <w:wBefore w:w="15" w:type="dxa"/>
          <w:wAfter w:w="377" w:type="dxa"/>
          <w:trHeight w:val="171"/>
        </w:trPr>
        <w:tc>
          <w:tcPr>
            <w:tcW w:w="993" w:type="dxa"/>
            <w:tcBorders>
              <w:top w:val="single" w:sz="6" w:space="0" w:color="auto"/>
              <w:left w:val="single" w:sz="12" w:space="0" w:color="auto"/>
              <w:bottom w:val="single" w:sz="6" w:space="0" w:color="auto"/>
              <w:right w:val="single" w:sz="6" w:space="0" w:color="auto"/>
            </w:tcBorders>
            <w:vAlign w:val="center"/>
          </w:tcPr>
          <w:p w:rsidR="00C7655B" w:rsidRPr="001B710C" w:rsidRDefault="00C7655B" w:rsidP="00737AFB">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gridSpan w:val="3"/>
            <w:tcBorders>
              <w:top w:val="single" w:sz="6" w:space="0" w:color="auto"/>
              <w:left w:val="single" w:sz="6" w:space="0" w:color="auto"/>
              <w:bottom w:val="single" w:sz="6" w:space="0" w:color="auto"/>
              <w:right w:val="single" w:sz="6" w:space="0" w:color="auto"/>
            </w:tcBorders>
          </w:tcPr>
          <w:p w:rsidR="00C7655B" w:rsidRPr="006F7C61" w:rsidRDefault="00C7655B" w:rsidP="00737AFB">
            <w:pPr>
              <w:jc w:val="both"/>
              <w:rPr>
                <w:rFonts w:ascii="Verdana" w:hAnsi="Verdana"/>
                <w:sz w:val="18"/>
              </w:rPr>
            </w:pPr>
            <w:r w:rsidRPr="006F7C61">
              <w:rPr>
                <w:rFonts w:ascii="Verdana" w:hAnsi="Verdana"/>
                <w:sz w:val="18"/>
              </w:rPr>
              <w:t xml:space="preserve">Ability to transfer the information to academic environment and to implement public awareness </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t>x</w:t>
            </w:r>
          </w:p>
        </w:tc>
        <w:tc>
          <w:tcPr>
            <w:tcW w:w="708" w:type="dxa"/>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r>
      <w:tr w:rsidR="00C7655B" w:rsidRPr="002604AB" w:rsidTr="00737AFB">
        <w:trPr>
          <w:gridBefore w:val="1"/>
          <w:gridAfter w:val="1"/>
          <w:wBefore w:w="15" w:type="dxa"/>
          <w:wAfter w:w="377" w:type="dxa"/>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C7655B" w:rsidRPr="001B710C" w:rsidRDefault="00C7655B" w:rsidP="00737AFB">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gridSpan w:val="3"/>
            <w:tcBorders>
              <w:top w:val="single" w:sz="6" w:space="0" w:color="auto"/>
              <w:left w:val="single" w:sz="6" w:space="0" w:color="auto"/>
              <w:bottom w:val="single" w:sz="6" w:space="0" w:color="auto"/>
              <w:right w:val="single" w:sz="6" w:space="0" w:color="auto"/>
            </w:tcBorders>
          </w:tcPr>
          <w:p w:rsidR="00C7655B" w:rsidRPr="006F7C61" w:rsidRDefault="00C7655B" w:rsidP="00737AFB">
            <w:pPr>
              <w:jc w:val="both"/>
              <w:rPr>
                <w:rFonts w:ascii="Verdana" w:hAnsi="Verdana"/>
                <w:sz w:val="18"/>
              </w:rPr>
            </w:pPr>
            <w:r w:rsidRPr="006F7C61">
              <w:rPr>
                <w:rFonts w:ascii="Verdana" w:hAnsi="Verdana"/>
                <w:sz w:val="18"/>
              </w:rPr>
              <w:t xml:space="preserve">Ability to be creative, to take initiative, to make independent decisions and to lead team work  </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t>x</w:t>
            </w:r>
          </w:p>
        </w:tc>
        <w:tc>
          <w:tcPr>
            <w:tcW w:w="709" w:type="dxa"/>
            <w:tcBorders>
              <w:top w:val="single" w:sz="6" w:space="0" w:color="auto"/>
              <w:left w:val="single" w:sz="6" w:space="0" w:color="auto"/>
              <w:bottom w:val="single" w:sz="6" w:space="0" w:color="auto"/>
              <w:right w:val="single" w:sz="12"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r>
      <w:tr w:rsidR="00C7655B" w:rsidRPr="002604AB" w:rsidTr="00737A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C7655B" w:rsidRPr="002604AB" w:rsidRDefault="00C7655B" w:rsidP="00737AFB">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C7655B" w:rsidRPr="002604AB" w:rsidRDefault="00C7655B" w:rsidP="00737AF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t>Doç.Dr. Süleyman AVCI</w:t>
            </w:r>
          </w:p>
        </w:tc>
        <w:tc>
          <w:tcPr>
            <w:tcW w:w="822" w:type="dxa"/>
            <w:gridSpan w:val="2"/>
            <w:vAlign w:val="center"/>
          </w:tcPr>
          <w:p w:rsidR="00C7655B" w:rsidRPr="002604AB" w:rsidRDefault="00C7655B" w:rsidP="00737AFB">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C7655B" w:rsidRPr="002604AB" w:rsidRDefault="00C7655B" w:rsidP="00737AF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t>11.05.2015</w:t>
            </w:r>
          </w:p>
        </w:tc>
      </w:tr>
    </w:tbl>
    <w:p w:rsidR="00C7655B" w:rsidRPr="00E96083" w:rsidRDefault="00C7655B" w:rsidP="00737AFB">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E73CE7" w:rsidRDefault="00E73CE7">
      <w:pPr>
        <w:spacing w:after="200"/>
        <w:rPr>
          <w:rFonts w:ascii="Verdana" w:hAnsi="Verdana"/>
          <w:sz w:val="16"/>
          <w:szCs w:val="16"/>
        </w:rPr>
      </w:pPr>
      <w:r>
        <w:rPr>
          <w:rFonts w:ascii="Verdana" w:hAnsi="Verdana"/>
          <w:sz w:val="16"/>
          <w:szCs w:val="16"/>
        </w:rPr>
        <w:br w:type="page"/>
      </w:r>
    </w:p>
    <w:p w:rsidR="00C7655B" w:rsidRPr="002604AB" w:rsidRDefault="00CD6EE7" w:rsidP="00737AFB">
      <w:pPr>
        <w:tabs>
          <w:tab w:val="left" w:pos="6825"/>
        </w:tabs>
        <w:outlineLvl w:val="0"/>
        <w:rPr>
          <w:rFonts w:ascii="Verdana" w:hAnsi="Verdana"/>
          <w:b/>
          <w:sz w:val="16"/>
          <w:szCs w:val="16"/>
        </w:rPr>
      </w:pPr>
      <w:r>
        <w:rPr>
          <w:noProof/>
        </w:rPr>
        <w:pict>
          <v:shape id="_x0000_s1097" type="#_x0000_t202" style="position:absolute;margin-left:11.7pt;margin-top:.7pt;width:298.5pt;height:76.95pt;z-index:2517637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style="mso-next-textbox:#_x0000_s1097">
              <w:txbxContent>
                <w:p w:rsidR="000353FB" w:rsidRDefault="000353FB" w:rsidP="00737AFB">
                  <w:pPr>
                    <w:spacing w:after="120"/>
                    <w:jc w:val="center"/>
                    <w:rPr>
                      <w:rFonts w:ascii="Verdana" w:hAnsi="Verdana"/>
                      <w:b/>
                      <w:sz w:val="16"/>
                      <w:szCs w:val="20"/>
                    </w:rPr>
                  </w:pPr>
                  <w:r>
                    <w:rPr>
                      <w:rFonts w:ascii="Verdana" w:hAnsi="Verdana"/>
                      <w:b/>
                      <w:sz w:val="16"/>
                      <w:szCs w:val="20"/>
                    </w:rPr>
                    <w:t>T.R.</w:t>
                  </w:r>
                </w:p>
                <w:p w:rsidR="000353FB" w:rsidRDefault="000353FB" w:rsidP="00737AFB">
                  <w:pPr>
                    <w:spacing w:after="120"/>
                    <w:jc w:val="center"/>
                    <w:rPr>
                      <w:rFonts w:ascii="Verdana" w:hAnsi="Verdana"/>
                      <w:b/>
                      <w:sz w:val="16"/>
                      <w:szCs w:val="20"/>
                    </w:rPr>
                  </w:pPr>
                  <w:r>
                    <w:rPr>
                      <w:rFonts w:ascii="Verdana" w:hAnsi="Verdana"/>
                      <w:b/>
                      <w:sz w:val="16"/>
                      <w:szCs w:val="20"/>
                    </w:rPr>
                    <w:t>ESKISEHIR OSMANGAZI UNIVERSITY</w:t>
                  </w:r>
                </w:p>
                <w:p w:rsidR="000353FB" w:rsidRDefault="000353FB" w:rsidP="00737AFB">
                  <w:pPr>
                    <w:spacing w:after="120"/>
                    <w:jc w:val="center"/>
                    <w:rPr>
                      <w:rFonts w:ascii="Verdana" w:hAnsi="Verdana"/>
                      <w:b/>
                      <w:sz w:val="6"/>
                      <w:szCs w:val="10"/>
                    </w:rPr>
                  </w:pPr>
                  <w:r>
                    <w:rPr>
                      <w:rFonts w:ascii="Verdana" w:hAnsi="Verdana"/>
                      <w:b/>
                      <w:sz w:val="16"/>
                      <w:szCs w:val="20"/>
                    </w:rPr>
                    <w:t>GRADUATE SCHOOL OF NATURAL AND APPLIED SCIENCES</w:t>
                  </w:r>
                </w:p>
                <w:p w:rsidR="000353FB" w:rsidRPr="008D580F" w:rsidRDefault="000353FB" w:rsidP="00737AFB">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C7655B" w:rsidRPr="002604AB">
        <w:rPr>
          <w:rFonts w:ascii="Verdana" w:hAnsi="Verdana"/>
          <w:b/>
          <w:sz w:val="16"/>
          <w:szCs w:val="16"/>
        </w:rPr>
        <w:t xml:space="preserve">   </w:t>
      </w:r>
    </w:p>
    <w:p w:rsidR="00C7655B" w:rsidRPr="002604AB" w:rsidRDefault="00C7655B" w:rsidP="00737AFB">
      <w:pPr>
        <w:outlineLvl w:val="0"/>
        <w:rPr>
          <w:rFonts w:ascii="Verdana" w:hAnsi="Verdana"/>
          <w:b/>
          <w:sz w:val="16"/>
          <w:szCs w:val="16"/>
        </w:rPr>
      </w:pPr>
    </w:p>
    <w:p w:rsidR="00C7655B" w:rsidRPr="002604AB" w:rsidRDefault="00C7655B" w:rsidP="00737AFB">
      <w:pPr>
        <w:outlineLvl w:val="0"/>
        <w:rPr>
          <w:rFonts w:ascii="Verdana" w:hAnsi="Verdana"/>
          <w:b/>
          <w:sz w:val="16"/>
          <w:szCs w:val="16"/>
        </w:rPr>
      </w:pPr>
    </w:p>
    <w:p w:rsidR="00C7655B" w:rsidRPr="002604AB" w:rsidRDefault="00C7655B" w:rsidP="00737AFB">
      <w:pPr>
        <w:outlineLvl w:val="0"/>
        <w:rPr>
          <w:rFonts w:ascii="Verdana" w:hAnsi="Verdana"/>
          <w:b/>
          <w:sz w:val="16"/>
          <w:szCs w:val="16"/>
        </w:rPr>
      </w:pPr>
    </w:p>
    <w:p w:rsidR="00C7655B" w:rsidRPr="002604AB" w:rsidRDefault="00C7655B" w:rsidP="00737AFB">
      <w:pPr>
        <w:outlineLvl w:val="0"/>
        <w:rPr>
          <w:rFonts w:ascii="Verdana" w:hAnsi="Verdana"/>
          <w:b/>
          <w:sz w:val="16"/>
          <w:szCs w:val="16"/>
        </w:rPr>
      </w:pPr>
    </w:p>
    <w:p w:rsidR="00C7655B" w:rsidRPr="002604AB" w:rsidRDefault="00C7655B" w:rsidP="00737AFB">
      <w:pPr>
        <w:outlineLvl w:val="0"/>
        <w:rPr>
          <w:rFonts w:ascii="Verdana" w:hAnsi="Verdana"/>
          <w:b/>
          <w:sz w:val="16"/>
          <w:szCs w:val="16"/>
        </w:rPr>
      </w:pPr>
    </w:p>
    <w:p w:rsidR="00C7655B" w:rsidRDefault="00C7655B" w:rsidP="00737AFB">
      <w:pPr>
        <w:outlineLvl w:val="0"/>
        <w:rPr>
          <w:rFonts w:ascii="Verdana" w:hAnsi="Verdana"/>
          <w:b/>
          <w:sz w:val="16"/>
          <w:szCs w:val="16"/>
        </w:rPr>
      </w:pPr>
    </w:p>
    <w:p w:rsidR="00C7655B" w:rsidRDefault="00C7655B" w:rsidP="00737AFB">
      <w:pPr>
        <w:outlineLvl w:val="0"/>
        <w:rPr>
          <w:rFonts w:ascii="Verdana" w:hAnsi="Verdana"/>
          <w:b/>
          <w:sz w:val="16"/>
          <w:szCs w:val="16"/>
        </w:rPr>
      </w:pPr>
    </w:p>
    <w:p w:rsidR="00C7655B" w:rsidRDefault="00C7655B" w:rsidP="00737AFB">
      <w:pPr>
        <w:outlineLvl w:val="0"/>
        <w:rPr>
          <w:rFonts w:ascii="Verdana" w:hAnsi="Verdana"/>
          <w:b/>
          <w:sz w:val="16"/>
          <w:szCs w:val="16"/>
        </w:rPr>
      </w:pPr>
    </w:p>
    <w:p w:rsidR="00C7655B" w:rsidRPr="002604AB" w:rsidRDefault="00C7655B" w:rsidP="00737AFB">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8"/>
        <w:gridCol w:w="1158"/>
        <w:gridCol w:w="1838"/>
      </w:tblGrid>
      <w:tr w:rsidR="00C7655B" w:rsidRPr="002604AB" w:rsidTr="00737AFB">
        <w:tc>
          <w:tcPr>
            <w:tcW w:w="1951" w:type="dxa"/>
            <w:vAlign w:val="center"/>
          </w:tcPr>
          <w:p w:rsidR="00C7655B" w:rsidRPr="002604AB" w:rsidRDefault="00C7655B" w:rsidP="00737AFB">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C7655B" w:rsidRPr="002604AB" w:rsidRDefault="00C7655B" w:rsidP="00737AFB">
            <w:pPr>
              <w:outlineLvl w:val="0"/>
              <w:rPr>
                <w:rFonts w:ascii="Verdana" w:hAnsi="Verdana"/>
                <w:sz w:val="16"/>
                <w:szCs w:val="16"/>
              </w:rPr>
            </w:pPr>
            <w:r w:rsidRPr="002604AB">
              <w:rPr>
                <w:rFonts w:ascii="Verdana" w:hAnsi="Verdana"/>
                <w:sz w:val="16"/>
                <w:szCs w:val="16"/>
              </w:rPr>
              <w:t xml:space="preserve"> </w:t>
            </w:r>
            <w:r w:rsidRPr="006F7C61">
              <w:rPr>
                <w:b/>
              </w:rPr>
              <w:t xml:space="preserve">FIELD CROPS </w:t>
            </w:r>
            <w:r>
              <w:rPr>
                <w:b/>
                <w:sz w:val="22"/>
                <w:szCs w:val="28"/>
              </w:rPr>
              <w:t>(PhD)</w:t>
            </w:r>
          </w:p>
        </w:tc>
        <w:tc>
          <w:tcPr>
            <w:tcW w:w="1134" w:type="dxa"/>
            <w:vAlign w:val="center"/>
          </w:tcPr>
          <w:p w:rsidR="00C7655B" w:rsidRPr="002604AB" w:rsidRDefault="00C7655B" w:rsidP="00737AFB">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C7655B" w:rsidRPr="002604AB" w:rsidRDefault="00C7655B" w:rsidP="00737AF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FALL</w:t>
            </w:r>
          </w:p>
        </w:tc>
      </w:tr>
    </w:tbl>
    <w:p w:rsidR="00C7655B" w:rsidRPr="009B0EC0" w:rsidRDefault="00C7655B" w:rsidP="00737AFB">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C7655B" w:rsidRPr="002604AB" w:rsidTr="00737AFB">
        <w:trPr>
          <w:trHeight w:val="338"/>
        </w:trPr>
        <w:tc>
          <w:tcPr>
            <w:tcW w:w="10173" w:type="dxa"/>
            <w:gridSpan w:val="4"/>
            <w:vAlign w:val="center"/>
          </w:tcPr>
          <w:p w:rsidR="00C7655B" w:rsidRPr="002604AB" w:rsidRDefault="00C7655B" w:rsidP="00737AFB">
            <w:pPr>
              <w:jc w:val="center"/>
              <w:outlineLvl w:val="0"/>
              <w:rPr>
                <w:rFonts w:ascii="Verdana" w:hAnsi="Verdana"/>
                <w:sz w:val="16"/>
                <w:szCs w:val="16"/>
              </w:rPr>
            </w:pPr>
            <w:r>
              <w:rPr>
                <w:rFonts w:ascii="Verdana" w:hAnsi="Verdana"/>
                <w:b/>
                <w:sz w:val="18"/>
                <w:szCs w:val="16"/>
              </w:rPr>
              <w:t>COURSE</w:t>
            </w:r>
          </w:p>
        </w:tc>
      </w:tr>
      <w:tr w:rsidR="00C7655B" w:rsidRPr="002604AB" w:rsidTr="00737AFB">
        <w:tc>
          <w:tcPr>
            <w:tcW w:w="1668" w:type="dxa"/>
            <w:vAlign w:val="center"/>
          </w:tcPr>
          <w:p w:rsidR="00C7655B" w:rsidRPr="002604AB" w:rsidRDefault="00C7655B" w:rsidP="00737AFB">
            <w:pPr>
              <w:outlineLvl w:val="0"/>
              <w:rPr>
                <w:rFonts w:ascii="Verdana" w:hAnsi="Verdana"/>
                <w:b/>
                <w:sz w:val="16"/>
                <w:szCs w:val="16"/>
              </w:rPr>
            </w:pPr>
            <w:r>
              <w:rPr>
                <w:rFonts w:ascii="Verdana" w:hAnsi="Verdana"/>
                <w:b/>
                <w:sz w:val="16"/>
                <w:szCs w:val="20"/>
              </w:rPr>
              <w:t>CODE</w:t>
            </w:r>
          </w:p>
        </w:tc>
        <w:tc>
          <w:tcPr>
            <w:tcW w:w="1984" w:type="dxa"/>
            <w:vAlign w:val="center"/>
          </w:tcPr>
          <w:p w:rsidR="00C7655B" w:rsidRPr="002604AB" w:rsidRDefault="00C7655B" w:rsidP="00737AF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504211601</w:t>
            </w:r>
          </w:p>
        </w:tc>
        <w:tc>
          <w:tcPr>
            <w:tcW w:w="1559" w:type="dxa"/>
            <w:vAlign w:val="center"/>
          </w:tcPr>
          <w:p w:rsidR="00C7655B" w:rsidRPr="002604AB" w:rsidRDefault="00C7655B" w:rsidP="00737AFB">
            <w:pPr>
              <w:outlineLvl w:val="0"/>
              <w:rPr>
                <w:rFonts w:ascii="Verdana" w:hAnsi="Verdana"/>
                <w:b/>
                <w:sz w:val="16"/>
                <w:szCs w:val="16"/>
              </w:rPr>
            </w:pPr>
            <w:r>
              <w:rPr>
                <w:rFonts w:ascii="Verdana" w:hAnsi="Verdana"/>
                <w:b/>
                <w:sz w:val="16"/>
                <w:szCs w:val="20"/>
              </w:rPr>
              <w:t>TITLE</w:t>
            </w:r>
          </w:p>
        </w:tc>
        <w:tc>
          <w:tcPr>
            <w:tcW w:w="4962" w:type="dxa"/>
            <w:vAlign w:val="center"/>
          </w:tcPr>
          <w:p w:rsidR="00C7655B" w:rsidRPr="002604AB" w:rsidRDefault="00C7655B" w:rsidP="00737AFB">
            <w:pPr>
              <w:outlineLvl w:val="0"/>
              <w:rPr>
                <w:rFonts w:ascii="Verdana" w:hAnsi="Verdana"/>
                <w:sz w:val="16"/>
                <w:szCs w:val="16"/>
              </w:rPr>
            </w:pPr>
            <w:r w:rsidRPr="002604AB">
              <w:rPr>
                <w:rFonts w:ascii="Verdana" w:hAnsi="Verdana"/>
                <w:sz w:val="16"/>
                <w:szCs w:val="16"/>
              </w:rPr>
              <w:t xml:space="preserve"> </w:t>
            </w:r>
            <w:bookmarkStart w:id="39" w:name="EN25"/>
            <w:r w:rsidRPr="006A5177">
              <w:rPr>
                <w:rFonts w:ascii="Verdana" w:hAnsi="Verdana"/>
                <w:sz w:val="16"/>
                <w:szCs w:val="16"/>
              </w:rPr>
              <w:t xml:space="preserve">Biosynthesis of The Major Food Products  </w:t>
            </w:r>
            <w:bookmarkEnd w:id="39"/>
          </w:p>
        </w:tc>
      </w:tr>
    </w:tbl>
    <w:p w:rsidR="00C7655B" w:rsidRPr="002604AB" w:rsidRDefault="00C7655B" w:rsidP="00737AFB">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C7655B" w:rsidRPr="002604AB" w:rsidTr="00737AF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C7655B" w:rsidRPr="009B0EC0" w:rsidRDefault="00C7655B" w:rsidP="00737AFB">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7655B" w:rsidRPr="002604AB" w:rsidRDefault="00C7655B" w:rsidP="00737AFB">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20"/>
              </w:rPr>
              <w:t>LANGUAGE</w:t>
            </w:r>
          </w:p>
        </w:tc>
      </w:tr>
      <w:tr w:rsidR="00C7655B" w:rsidRPr="002604AB" w:rsidTr="00737AFB">
        <w:trPr>
          <w:trHeight w:val="382"/>
        </w:trPr>
        <w:tc>
          <w:tcPr>
            <w:tcW w:w="1079" w:type="dxa"/>
            <w:vMerge/>
            <w:tcBorders>
              <w:top w:val="single" w:sz="4" w:space="0" w:color="auto"/>
              <w:left w:val="single" w:sz="12" w:space="0" w:color="auto"/>
              <w:bottom w:val="single" w:sz="4" w:space="0" w:color="auto"/>
              <w:right w:val="single" w:sz="12" w:space="0" w:color="auto"/>
            </w:tcBorders>
          </w:tcPr>
          <w:p w:rsidR="00C7655B" w:rsidRPr="002604AB" w:rsidRDefault="00C7655B" w:rsidP="00737AFB">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C7655B" w:rsidRPr="002604AB" w:rsidRDefault="00C7655B" w:rsidP="00737AFB">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C7655B" w:rsidRPr="002604AB" w:rsidRDefault="00C7655B" w:rsidP="00737AFB">
            <w:pPr>
              <w:jc w:val="center"/>
              <w:rPr>
                <w:rFonts w:ascii="Verdana" w:hAnsi="Verdana"/>
                <w:b/>
                <w:sz w:val="16"/>
                <w:szCs w:val="16"/>
              </w:rPr>
            </w:pPr>
          </w:p>
        </w:tc>
        <w:tc>
          <w:tcPr>
            <w:tcW w:w="709" w:type="dxa"/>
            <w:vMerge/>
            <w:tcBorders>
              <w:bottom w:val="single" w:sz="4" w:space="0" w:color="auto"/>
            </w:tcBorders>
            <w:vAlign w:val="center"/>
          </w:tcPr>
          <w:p w:rsidR="00C7655B" w:rsidRPr="002604AB" w:rsidRDefault="00C7655B" w:rsidP="00737AFB">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C7655B" w:rsidRPr="002604AB" w:rsidRDefault="00C7655B" w:rsidP="00737AFB">
            <w:pPr>
              <w:jc w:val="center"/>
              <w:rPr>
                <w:rFonts w:ascii="Verdana" w:hAnsi="Verdana"/>
                <w:b/>
                <w:sz w:val="16"/>
                <w:szCs w:val="16"/>
              </w:rPr>
            </w:pPr>
          </w:p>
        </w:tc>
        <w:tc>
          <w:tcPr>
            <w:tcW w:w="1824" w:type="dxa"/>
            <w:vMerge/>
            <w:tcBorders>
              <w:bottom w:val="single" w:sz="4" w:space="0" w:color="auto"/>
            </w:tcBorders>
            <w:vAlign w:val="center"/>
          </w:tcPr>
          <w:p w:rsidR="00C7655B" w:rsidRPr="002604AB" w:rsidRDefault="00C7655B" w:rsidP="00737AFB">
            <w:pPr>
              <w:jc w:val="center"/>
              <w:rPr>
                <w:rFonts w:ascii="Verdana" w:hAnsi="Verdana"/>
                <w:b/>
                <w:sz w:val="16"/>
                <w:szCs w:val="16"/>
              </w:rPr>
            </w:pPr>
          </w:p>
        </w:tc>
      </w:tr>
      <w:tr w:rsidR="00C7655B" w:rsidRPr="002604AB" w:rsidTr="00737AF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C7655B" w:rsidRPr="009B0EC0" w:rsidRDefault="00C7655B" w:rsidP="00737AFB">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C7655B" w:rsidRPr="002604AB" w:rsidRDefault="00C7655B" w:rsidP="00737AFB">
            <w:pPr>
              <w:jc w:val="center"/>
              <w:rPr>
                <w:rFonts w:ascii="Verdana" w:hAnsi="Verdana"/>
                <w:sz w:val="16"/>
                <w:szCs w:val="16"/>
              </w:rPr>
            </w:pPr>
            <w:r>
              <w:rPr>
                <w:rFonts w:ascii="Verdana" w:hAnsi="Verdana"/>
                <w:sz w:val="16"/>
                <w:szCs w:val="16"/>
              </w:rPr>
              <w:t>3</w:t>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C7655B" w:rsidRPr="002604AB" w:rsidRDefault="00C7655B" w:rsidP="00737AFB">
            <w:pPr>
              <w:jc w:val="center"/>
              <w:rPr>
                <w:rFonts w:ascii="Verdana" w:hAnsi="Verdana"/>
                <w:sz w:val="16"/>
                <w:szCs w:val="16"/>
              </w:rPr>
            </w:pPr>
            <w:r>
              <w:rPr>
                <w:rFonts w:ascii="Verdana" w:hAnsi="Verdana"/>
                <w:sz w:val="16"/>
                <w:szCs w:val="16"/>
              </w:rPr>
              <w:t>-</w:t>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C7655B" w:rsidRPr="002604AB" w:rsidRDefault="00C7655B" w:rsidP="00737AFB">
            <w:pPr>
              <w:jc w:val="center"/>
              <w:rPr>
                <w:rFonts w:ascii="Verdana" w:hAnsi="Verdana"/>
                <w:sz w:val="16"/>
                <w:szCs w:val="16"/>
              </w:rPr>
            </w:pPr>
            <w:r>
              <w:rPr>
                <w:rFonts w:ascii="Verdana" w:hAnsi="Verdana"/>
                <w:sz w:val="16"/>
                <w:szCs w:val="16"/>
              </w:rPr>
              <w:t>0</w:t>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C7655B" w:rsidRPr="002604AB" w:rsidRDefault="00C7655B" w:rsidP="00737AFB">
            <w:pPr>
              <w:jc w:val="center"/>
              <w:rPr>
                <w:rFonts w:ascii="Verdana" w:hAnsi="Verdana"/>
                <w:sz w:val="16"/>
                <w:szCs w:val="16"/>
              </w:rPr>
            </w:pPr>
            <w:r>
              <w:rPr>
                <w:rFonts w:ascii="Verdana" w:hAnsi="Verdana"/>
                <w:sz w:val="16"/>
                <w:szCs w:val="16"/>
              </w:rPr>
              <w:t>3</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C7655B" w:rsidRPr="002604AB" w:rsidRDefault="00C7655B" w:rsidP="00737AFB">
            <w:pPr>
              <w:jc w:val="center"/>
              <w:rPr>
                <w:rFonts w:ascii="Verdana" w:hAnsi="Verdana"/>
                <w:sz w:val="16"/>
                <w:szCs w:val="16"/>
              </w:rPr>
            </w:pPr>
            <w:r>
              <w:rPr>
                <w:rFonts w:ascii="Verdana" w:hAnsi="Verdana"/>
                <w:sz w:val="16"/>
                <w:szCs w:val="16"/>
              </w:rPr>
              <w:t>4</w:t>
            </w:r>
          </w:p>
        </w:tc>
        <w:tc>
          <w:tcPr>
            <w:tcW w:w="1153" w:type="dxa"/>
            <w:gridSpan w:val="2"/>
            <w:tcBorders>
              <w:top w:val="single" w:sz="4" w:space="0" w:color="auto"/>
              <w:left w:val="single" w:sz="4" w:space="0" w:color="auto"/>
              <w:bottom w:val="single" w:sz="12" w:space="0" w:color="auto"/>
            </w:tcBorders>
            <w:vAlign w:val="center"/>
          </w:tcPr>
          <w:p w:rsidR="00C7655B" w:rsidRDefault="00C7655B" w:rsidP="00737AFB">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C7655B" w:rsidRDefault="00C7655B" w:rsidP="00737AFB">
            <w:pPr>
              <w:jc w:val="center"/>
              <w:rPr>
                <w:rFonts w:ascii="Verdana" w:hAnsi="Verdana"/>
                <w:sz w:val="20"/>
                <w:szCs w:val="16"/>
                <w:vertAlign w:val="superscript"/>
              </w:rPr>
            </w:pPr>
            <w:r>
              <w:rPr>
                <w:rFonts w:ascii="Verdana" w:hAnsi="Verdana"/>
                <w:sz w:val="20"/>
                <w:szCs w:val="16"/>
                <w:vertAlign w:val="superscript"/>
              </w:rPr>
              <w:t>( X )</w:t>
            </w:r>
          </w:p>
        </w:tc>
        <w:tc>
          <w:tcPr>
            <w:tcW w:w="1134" w:type="dxa"/>
            <w:tcBorders>
              <w:top w:val="single" w:sz="4" w:space="0" w:color="auto"/>
              <w:left w:val="single" w:sz="4" w:space="0" w:color="auto"/>
              <w:bottom w:val="single" w:sz="12" w:space="0" w:color="auto"/>
            </w:tcBorders>
            <w:vAlign w:val="center"/>
          </w:tcPr>
          <w:p w:rsidR="00C7655B" w:rsidRDefault="00C7655B" w:rsidP="00737AFB">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C7655B" w:rsidRPr="002604AB" w:rsidRDefault="00C7655B" w:rsidP="00737AFB">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C7655B" w:rsidRPr="002604AB" w:rsidRDefault="00C7655B" w:rsidP="00737AFB">
            <w:pPr>
              <w:rPr>
                <w:rFonts w:ascii="Verdana" w:hAnsi="Verdana"/>
                <w:sz w:val="16"/>
                <w:szCs w:val="16"/>
                <w:vertAlign w:val="superscript"/>
              </w:rPr>
            </w:pPr>
            <w:r>
              <w:rPr>
                <w:rFonts w:ascii="Verdana" w:hAnsi="Verdana"/>
                <w:sz w:val="16"/>
                <w:szCs w:val="16"/>
              </w:rPr>
              <w:t>TURKISH</w:t>
            </w:r>
          </w:p>
        </w:tc>
      </w:tr>
      <w:tr w:rsidR="00C7655B" w:rsidRPr="002604AB" w:rsidTr="00737AF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20"/>
              </w:rPr>
              <w:t>CREDIT DISTRIBUTION</w:t>
            </w:r>
          </w:p>
        </w:tc>
      </w:tr>
      <w:tr w:rsidR="00C7655B" w:rsidRPr="002604AB" w:rsidTr="00737AF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C7655B" w:rsidRDefault="00C7655B" w:rsidP="00737AFB">
            <w:pPr>
              <w:jc w:val="center"/>
              <w:rPr>
                <w:rFonts w:ascii="Verdana" w:hAnsi="Verdana"/>
                <w:b/>
                <w:sz w:val="16"/>
                <w:szCs w:val="20"/>
              </w:rPr>
            </w:pPr>
            <w:r>
              <w:rPr>
                <w:rFonts w:ascii="Verdana" w:hAnsi="Verdana"/>
                <w:b/>
                <w:sz w:val="16"/>
                <w:szCs w:val="20"/>
              </w:rPr>
              <w:t>Knowledge in the discipline</w:t>
            </w:r>
          </w:p>
          <w:p w:rsidR="00C7655B" w:rsidRPr="002604AB" w:rsidRDefault="00C7655B" w:rsidP="00737AFB">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C7655B" w:rsidRPr="002604AB" w:rsidTr="00737AF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C7655B" w:rsidRPr="002604AB" w:rsidRDefault="00C7655B" w:rsidP="00737AF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C7655B" w:rsidRPr="002604AB" w:rsidRDefault="00C7655B" w:rsidP="00737AF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C7655B" w:rsidRPr="002604AB" w:rsidRDefault="00C7655B" w:rsidP="00737AFB">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t xml:space="preserve">X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CD6EE7">
              <w:rPr>
                <w:rFonts w:ascii="Verdana" w:hAnsi="Verdana"/>
                <w:sz w:val="16"/>
                <w:szCs w:val="16"/>
              </w:rPr>
            </w:r>
            <w:r w:rsidR="00CD6EE7">
              <w:rPr>
                <w:rFonts w:ascii="Verdana" w:hAnsi="Verdana"/>
                <w:sz w:val="16"/>
                <w:szCs w:val="16"/>
              </w:rPr>
              <w:fldChar w:fldCharType="separate"/>
            </w:r>
            <w:r>
              <w:rPr>
                <w:rFonts w:ascii="Verdana" w:hAnsi="Verdana"/>
                <w:sz w:val="16"/>
                <w:szCs w:val="16"/>
              </w:rPr>
              <w:fldChar w:fldCharType="end"/>
            </w:r>
          </w:p>
        </w:tc>
      </w:tr>
      <w:tr w:rsidR="00C7655B" w:rsidRPr="002604AB" w:rsidTr="00737AF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C7655B" w:rsidRPr="002604AB" w:rsidRDefault="00C7655B" w:rsidP="00737AFB">
            <w:pPr>
              <w:jc w:val="center"/>
              <w:rPr>
                <w:rFonts w:ascii="Verdana" w:hAnsi="Verdana"/>
                <w:b/>
                <w:sz w:val="16"/>
                <w:szCs w:val="16"/>
              </w:rPr>
            </w:pPr>
            <w:r w:rsidRPr="00FB16FB">
              <w:rPr>
                <w:rFonts w:ascii="Verdana" w:hAnsi="Verdana"/>
                <w:b/>
                <w:sz w:val="16"/>
                <w:szCs w:val="20"/>
              </w:rPr>
              <w:t>ASSESSMENT CRITERIA</w:t>
            </w:r>
          </w:p>
        </w:tc>
      </w:tr>
      <w:tr w:rsidR="00C7655B" w:rsidRPr="002604AB" w:rsidTr="00737AF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C7655B" w:rsidRPr="002604AB" w:rsidRDefault="00C7655B" w:rsidP="00737AFB">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C7655B" w:rsidRDefault="00C7655B" w:rsidP="00737AFB">
            <w:pPr>
              <w:jc w:val="center"/>
              <w:rPr>
                <w:rFonts w:ascii="Verdana" w:hAnsi="Verdana"/>
                <w:b/>
                <w:sz w:val="16"/>
                <w:szCs w:val="16"/>
              </w:rPr>
            </w:pPr>
            <w:r>
              <w:rPr>
                <w:rFonts w:ascii="Verdana" w:hAnsi="Verdana"/>
                <w:b/>
                <w:sz w:val="16"/>
                <w:szCs w:val="16"/>
              </w:rPr>
              <w:t>Contribution</w:t>
            </w:r>
          </w:p>
          <w:p w:rsidR="00C7655B" w:rsidRPr="002604AB" w:rsidRDefault="00C7655B" w:rsidP="00737AFB">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C7655B" w:rsidRPr="002604AB" w:rsidTr="00737AFB">
        <w:trPr>
          <w:trHeight w:val="276"/>
        </w:trPr>
        <w:tc>
          <w:tcPr>
            <w:tcW w:w="3735" w:type="dxa"/>
            <w:gridSpan w:val="5"/>
            <w:vMerge/>
            <w:tcBorders>
              <w:left w:val="single" w:sz="12" w:space="0" w:color="auto"/>
              <w:right w:val="single" w:sz="12" w:space="0" w:color="auto"/>
            </w:tcBorders>
            <w:vAlign w:val="center"/>
          </w:tcPr>
          <w:p w:rsidR="00C7655B" w:rsidRPr="002604AB" w:rsidRDefault="00C7655B" w:rsidP="00737AF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C7655B" w:rsidRPr="002604AB" w:rsidRDefault="00C7655B" w:rsidP="00737AFB">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C7655B" w:rsidRPr="002604AB" w:rsidRDefault="00C7655B" w:rsidP="00737A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C7655B" w:rsidRPr="002604AB" w:rsidRDefault="00C7655B" w:rsidP="00737AFB">
            <w:pPr>
              <w:jc w:val="center"/>
              <w:rPr>
                <w:rFonts w:ascii="Verdana" w:hAnsi="Verdana"/>
                <w:sz w:val="16"/>
                <w:szCs w:val="16"/>
                <w:highlight w:val="yellow"/>
              </w:rPr>
            </w:pPr>
            <w:r>
              <w:rPr>
                <w:rFonts w:ascii="Verdana" w:hAnsi="Verdana"/>
                <w:sz w:val="16"/>
                <w:szCs w:val="16"/>
              </w:rPr>
              <w:t>25</w:t>
            </w:r>
          </w:p>
          <w:p w:rsidR="00C7655B" w:rsidRPr="002604AB" w:rsidRDefault="00C7655B" w:rsidP="00737AFB">
            <w:pPr>
              <w:jc w:val="center"/>
              <w:rPr>
                <w:rFonts w:ascii="Verdana" w:hAnsi="Verdana"/>
                <w:sz w:val="16"/>
                <w:szCs w:val="16"/>
                <w:highlight w:val="yellow"/>
              </w:rPr>
            </w:pPr>
          </w:p>
        </w:tc>
      </w:tr>
      <w:tr w:rsidR="00C7655B" w:rsidRPr="002604AB" w:rsidTr="00737AFB">
        <w:trPr>
          <w:trHeight w:val="286"/>
        </w:trPr>
        <w:tc>
          <w:tcPr>
            <w:tcW w:w="3735" w:type="dxa"/>
            <w:gridSpan w:val="5"/>
            <w:vMerge/>
            <w:tcBorders>
              <w:left w:val="single" w:sz="12" w:space="0" w:color="auto"/>
              <w:right w:val="single" w:sz="12" w:space="0" w:color="auto"/>
            </w:tcBorders>
            <w:vAlign w:val="center"/>
          </w:tcPr>
          <w:p w:rsidR="00C7655B" w:rsidRPr="002604AB" w:rsidRDefault="00C7655B" w:rsidP="00737AF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C7655B" w:rsidRPr="002604AB" w:rsidRDefault="00C7655B" w:rsidP="00737AFB">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C7655B" w:rsidRPr="002604AB" w:rsidRDefault="00C7655B" w:rsidP="00737A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C7655B" w:rsidRPr="002604AB" w:rsidRDefault="00C7655B" w:rsidP="00737A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7655B" w:rsidRPr="002604AB" w:rsidTr="00737AFB">
        <w:trPr>
          <w:trHeight w:val="286"/>
        </w:trPr>
        <w:tc>
          <w:tcPr>
            <w:tcW w:w="3735" w:type="dxa"/>
            <w:gridSpan w:val="5"/>
            <w:vMerge/>
            <w:tcBorders>
              <w:left w:val="single" w:sz="12" w:space="0" w:color="auto"/>
              <w:right w:val="single" w:sz="12" w:space="0" w:color="auto"/>
            </w:tcBorders>
            <w:vAlign w:val="center"/>
          </w:tcPr>
          <w:p w:rsidR="00C7655B" w:rsidRPr="002604AB" w:rsidRDefault="00C7655B" w:rsidP="00737AF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C7655B" w:rsidRPr="002604AB" w:rsidRDefault="00C7655B" w:rsidP="00737AFB">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C7655B" w:rsidRPr="002604AB" w:rsidRDefault="00C7655B" w:rsidP="00737A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C7655B" w:rsidRPr="002604AB" w:rsidRDefault="00C7655B" w:rsidP="00737A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7655B" w:rsidRPr="002604AB" w:rsidTr="00737AFB">
        <w:trPr>
          <w:trHeight w:val="286"/>
        </w:trPr>
        <w:tc>
          <w:tcPr>
            <w:tcW w:w="3735" w:type="dxa"/>
            <w:gridSpan w:val="5"/>
            <w:vMerge/>
            <w:tcBorders>
              <w:left w:val="single" w:sz="12" w:space="0" w:color="auto"/>
              <w:right w:val="single" w:sz="12" w:space="0" w:color="auto"/>
            </w:tcBorders>
            <w:vAlign w:val="center"/>
          </w:tcPr>
          <w:p w:rsidR="00C7655B" w:rsidRPr="002604AB" w:rsidRDefault="00C7655B" w:rsidP="00737AFB">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C7655B" w:rsidRPr="002604AB" w:rsidRDefault="00C7655B" w:rsidP="00737AFB">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C7655B" w:rsidRPr="002604AB" w:rsidRDefault="00C7655B" w:rsidP="00737A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C7655B" w:rsidRPr="002604AB" w:rsidRDefault="00C7655B" w:rsidP="00737A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7655B" w:rsidRPr="002604AB" w:rsidTr="00737AFB">
        <w:trPr>
          <w:trHeight w:val="286"/>
        </w:trPr>
        <w:tc>
          <w:tcPr>
            <w:tcW w:w="3735" w:type="dxa"/>
            <w:gridSpan w:val="5"/>
            <w:vMerge/>
            <w:tcBorders>
              <w:left w:val="single" w:sz="12" w:space="0" w:color="auto"/>
              <w:right w:val="single" w:sz="12" w:space="0" w:color="auto"/>
            </w:tcBorders>
            <w:vAlign w:val="center"/>
          </w:tcPr>
          <w:p w:rsidR="00C7655B" w:rsidRPr="002604AB" w:rsidRDefault="00C7655B" w:rsidP="00737AFB">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C7655B" w:rsidRPr="002604AB" w:rsidRDefault="00C7655B" w:rsidP="00737AFB">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C7655B" w:rsidRPr="002604AB" w:rsidRDefault="00C7655B" w:rsidP="00737A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C7655B" w:rsidRPr="002604AB" w:rsidRDefault="00C7655B" w:rsidP="00737A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7655B" w:rsidRPr="002604AB" w:rsidTr="00737AFB">
        <w:trPr>
          <w:trHeight w:val="294"/>
        </w:trPr>
        <w:tc>
          <w:tcPr>
            <w:tcW w:w="3735" w:type="dxa"/>
            <w:gridSpan w:val="5"/>
            <w:vMerge/>
            <w:tcBorders>
              <w:left w:val="single" w:sz="12" w:space="0" w:color="auto"/>
              <w:right w:val="single" w:sz="12" w:space="0" w:color="auto"/>
            </w:tcBorders>
            <w:vAlign w:val="center"/>
          </w:tcPr>
          <w:p w:rsidR="00C7655B" w:rsidRPr="002604AB" w:rsidRDefault="00C7655B" w:rsidP="00737AF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C7655B" w:rsidRPr="002604AB" w:rsidRDefault="00C7655B" w:rsidP="00737AFB">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C7655B" w:rsidRPr="002604AB" w:rsidRDefault="00C7655B" w:rsidP="00737A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C7655B" w:rsidRPr="002604AB" w:rsidRDefault="00C7655B" w:rsidP="00737AFB">
            <w:pPr>
              <w:jc w:val="center"/>
              <w:rPr>
                <w:rFonts w:ascii="Verdana" w:hAnsi="Verdana"/>
                <w:sz w:val="16"/>
                <w:szCs w:val="16"/>
              </w:rPr>
            </w:pPr>
            <w:r>
              <w:rPr>
                <w:rFonts w:ascii="Verdana" w:hAnsi="Verdana"/>
                <w:sz w:val="16"/>
                <w:szCs w:val="16"/>
              </w:rPr>
              <w:t>25</w:t>
            </w:r>
          </w:p>
        </w:tc>
      </w:tr>
      <w:tr w:rsidR="00C7655B" w:rsidRPr="002604AB" w:rsidTr="00737AFB">
        <w:trPr>
          <w:trHeight w:val="286"/>
        </w:trPr>
        <w:tc>
          <w:tcPr>
            <w:tcW w:w="3735" w:type="dxa"/>
            <w:gridSpan w:val="5"/>
            <w:vMerge/>
            <w:tcBorders>
              <w:left w:val="single" w:sz="12" w:space="0" w:color="auto"/>
              <w:bottom w:val="single" w:sz="12" w:space="0" w:color="auto"/>
              <w:right w:val="single" w:sz="12" w:space="0" w:color="auto"/>
            </w:tcBorders>
            <w:vAlign w:val="center"/>
          </w:tcPr>
          <w:p w:rsidR="00C7655B" w:rsidRPr="002604AB" w:rsidRDefault="00C7655B" w:rsidP="00737AFB">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C7655B" w:rsidRPr="00FA4020" w:rsidRDefault="00C7655B" w:rsidP="00737AFB">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C7655B" w:rsidRPr="002604AB" w:rsidRDefault="00C7655B" w:rsidP="00737AFB">
            <w:pPr>
              <w:jc w:val="center"/>
              <w:rPr>
                <w:rFonts w:ascii="Verdana" w:hAnsi="Verdana"/>
                <w:sz w:val="16"/>
                <w:szCs w:val="16"/>
              </w:rPr>
            </w:pPr>
            <w:r>
              <w:rPr>
                <w:rFonts w:ascii="Verdana" w:hAnsi="Verdana"/>
                <w:sz w:val="16"/>
                <w:szCs w:val="16"/>
              </w:rPr>
              <w:t>50</w:t>
            </w:r>
          </w:p>
        </w:tc>
      </w:tr>
      <w:tr w:rsidR="00C7655B" w:rsidRPr="002604AB" w:rsidTr="00737AF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7655B" w:rsidRPr="002604AB" w:rsidRDefault="00C7655B" w:rsidP="00737AFB">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C7655B" w:rsidRPr="002604AB" w:rsidRDefault="00C7655B" w:rsidP="00737AFB">
            <w:pPr>
              <w:jc w:val="both"/>
              <w:rPr>
                <w:rFonts w:ascii="Verdana" w:hAnsi="Verdana"/>
                <w:sz w:val="16"/>
                <w:szCs w:val="16"/>
              </w:rPr>
            </w:pPr>
            <w:r w:rsidRPr="002604AB">
              <w:rPr>
                <w:rFonts w:ascii="Verdana" w:hAnsi="Verdana"/>
                <w:sz w:val="16"/>
                <w:szCs w:val="16"/>
              </w:rPr>
              <w:t xml:space="preserve"> </w:t>
            </w:r>
            <w:r>
              <w:rPr>
                <w:rFonts w:ascii="Verdana" w:hAnsi="Verdana"/>
                <w:sz w:val="16"/>
                <w:szCs w:val="16"/>
              </w:rPr>
              <w:t>NONE</w:t>
            </w:r>
          </w:p>
        </w:tc>
      </w:tr>
      <w:tr w:rsidR="00C7655B" w:rsidRPr="002604AB" w:rsidTr="00737AF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C7655B" w:rsidRPr="002604AB" w:rsidRDefault="00C7655B" w:rsidP="00737AFB">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3409B6">
              <w:rPr>
                <w:rFonts w:ascii="Verdana" w:hAnsi="Verdana"/>
                <w:sz w:val="16"/>
                <w:szCs w:val="16"/>
              </w:rPr>
              <w:t xml:space="preserve">Biosynthesis of The Major Food Products  </w:t>
            </w:r>
          </w:p>
          <w:p w:rsidR="00C7655B" w:rsidRPr="002604AB" w:rsidRDefault="00C7655B" w:rsidP="00737AFB">
            <w:pPr>
              <w:rPr>
                <w:rFonts w:ascii="Verdana" w:hAnsi="Verdana"/>
                <w:sz w:val="16"/>
                <w:szCs w:val="16"/>
              </w:rPr>
            </w:pPr>
          </w:p>
        </w:tc>
      </w:tr>
      <w:tr w:rsidR="00C7655B" w:rsidRPr="002604AB" w:rsidTr="00737AF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7655B" w:rsidRPr="002604AB" w:rsidRDefault="00C7655B" w:rsidP="00737AFB">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C7655B" w:rsidRPr="002604AB" w:rsidRDefault="00C7655B" w:rsidP="00737AFB">
            <w:pPr>
              <w:rPr>
                <w:rFonts w:ascii="Verdana" w:hAnsi="Verdana"/>
                <w:sz w:val="16"/>
                <w:szCs w:val="16"/>
              </w:rPr>
            </w:pPr>
            <w:r w:rsidRPr="002604AB">
              <w:rPr>
                <w:rFonts w:ascii="Verdana" w:hAnsi="Verdana"/>
                <w:bCs/>
                <w:color w:val="000000"/>
                <w:sz w:val="16"/>
                <w:szCs w:val="16"/>
              </w:rPr>
              <w:t xml:space="preserve"> </w:t>
            </w:r>
            <w:r w:rsidRPr="003409B6">
              <w:rPr>
                <w:rFonts w:ascii="Verdana" w:hAnsi="Verdana"/>
                <w:sz w:val="16"/>
                <w:szCs w:val="16"/>
              </w:rPr>
              <w:t>The biosynthesis of the product, formation properties and the understanding of these mechanisms</w:t>
            </w:r>
          </w:p>
        </w:tc>
      </w:tr>
      <w:tr w:rsidR="00C7655B" w:rsidRPr="002604AB" w:rsidTr="00737AF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C7655B" w:rsidRPr="002604AB" w:rsidRDefault="00C7655B" w:rsidP="00737AFB">
            <w:pPr>
              <w:rPr>
                <w:rFonts w:ascii="Verdana" w:hAnsi="Verdana"/>
                <w:sz w:val="16"/>
                <w:szCs w:val="16"/>
              </w:rPr>
            </w:pPr>
            <w:r w:rsidRPr="002604AB">
              <w:rPr>
                <w:rFonts w:ascii="Verdana" w:hAnsi="Verdana"/>
                <w:sz w:val="16"/>
                <w:szCs w:val="16"/>
              </w:rPr>
              <w:t xml:space="preserve"> </w:t>
            </w:r>
            <w:r w:rsidRPr="003409B6">
              <w:rPr>
                <w:rFonts w:ascii="Verdana" w:hAnsi="Verdana"/>
                <w:sz w:val="16"/>
                <w:szCs w:val="16"/>
              </w:rPr>
              <w:t>Biosynthesis of ambitions products , formation properties and the understanding of this mechanism and ensure the exchange of product formation in different conditions.</w:t>
            </w:r>
          </w:p>
        </w:tc>
      </w:tr>
      <w:tr w:rsidR="00C7655B" w:rsidRPr="002604AB" w:rsidTr="00737AF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C7655B" w:rsidRPr="006A5177" w:rsidRDefault="00C7655B" w:rsidP="00737AFB">
            <w:pPr>
              <w:tabs>
                <w:tab w:val="left" w:pos="7800"/>
              </w:tabs>
              <w:rPr>
                <w:rFonts w:ascii="Verdana" w:hAnsi="Verdana"/>
                <w:sz w:val="16"/>
                <w:szCs w:val="16"/>
              </w:rPr>
            </w:pPr>
            <w:r>
              <w:rPr>
                <w:rFonts w:ascii="Verdana" w:hAnsi="Verdana"/>
                <w:sz w:val="16"/>
                <w:szCs w:val="16"/>
              </w:rPr>
              <w:t xml:space="preserve"> </w:t>
            </w:r>
            <w:r w:rsidRPr="006A5177">
              <w:rPr>
                <w:rFonts w:ascii="Verdana" w:hAnsi="Verdana"/>
                <w:sz w:val="16"/>
                <w:szCs w:val="16"/>
              </w:rPr>
              <w:t>Understanding of mechanism of major food products.</w:t>
            </w:r>
          </w:p>
          <w:p w:rsidR="00C7655B" w:rsidRPr="00E3546D" w:rsidRDefault="00C7655B" w:rsidP="00737AFB">
            <w:pPr>
              <w:tabs>
                <w:tab w:val="left" w:pos="7800"/>
              </w:tabs>
              <w:rPr>
                <w:rFonts w:ascii="Verdana" w:hAnsi="Verdana"/>
                <w:sz w:val="16"/>
                <w:szCs w:val="16"/>
              </w:rPr>
            </w:pPr>
            <w:r w:rsidRPr="006A5177">
              <w:rPr>
                <w:rFonts w:ascii="Verdana" w:hAnsi="Verdana"/>
                <w:sz w:val="16"/>
                <w:szCs w:val="16"/>
              </w:rPr>
              <w:t>Understanding of chances in food products under different conditions.</w:t>
            </w:r>
          </w:p>
        </w:tc>
      </w:tr>
      <w:tr w:rsidR="00C7655B" w:rsidRPr="002604AB" w:rsidTr="00737AF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C7655B" w:rsidRPr="0082771E" w:rsidRDefault="00C7655B" w:rsidP="00737AFB">
            <w:pPr>
              <w:pStyle w:val="Balk4"/>
              <w:spacing w:before="0" w:beforeAutospacing="0" w:after="0" w:afterAutospacing="0"/>
              <w:rPr>
                <w:rFonts w:ascii="Verdana" w:hAnsi="Verdana"/>
                <w:b w:val="0"/>
                <w:sz w:val="16"/>
                <w:szCs w:val="16"/>
                <w:lang w:val="tr-TR"/>
              </w:rPr>
            </w:pPr>
            <w:r w:rsidRPr="0082771E">
              <w:rPr>
                <w:rFonts w:ascii="Verdana" w:hAnsi="Verdana"/>
                <w:b w:val="0"/>
                <w:sz w:val="16"/>
                <w:szCs w:val="16"/>
                <w:lang w:val="tr-TR"/>
              </w:rPr>
              <w:t xml:space="preserve"> </w:t>
            </w:r>
            <w:r w:rsidRPr="0082771E">
              <w:rPr>
                <w:rFonts w:ascii="Verdana" w:hAnsi="Verdana"/>
                <w:b w:val="0"/>
                <w:noProof/>
                <w:sz w:val="16"/>
                <w:szCs w:val="16"/>
                <w:lang w:val="tr-TR"/>
              </w:rPr>
              <w:t>1.Biosynthesis of The Major Crop Products. Philip John. Department of Agricultural Botany University of Reading, UK. Wiley Biotechnology Series.2.  Kays, S.J.,  1991, Post harvest Physiology of Perishable Plant Products, An AVİ Book,  New York,  532 pp</w:t>
            </w:r>
          </w:p>
        </w:tc>
      </w:tr>
      <w:tr w:rsidR="00C7655B" w:rsidRPr="002604AB" w:rsidTr="00737AF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C7655B" w:rsidRPr="0082771E" w:rsidRDefault="00C7655B" w:rsidP="00737AFB">
            <w:pPr>
              <w:pStyle w:val="Balk4"/>
              <w:spacing w:before="0" w:beforeAutospacing="0" w:after="0" w:afterAutospacing="0"/>
              <w:rPr>
                <w:rFonts w:ascii="Verdana" w:hAnsi="Verdana"/>
                <w:b w:val="0"/>
                <w:color w:val="000000"/>
                <w:sz w:val="16"/>
                <w:szCs w:val="16"/>
                <w:lang w:val="tr-TR"/>
              </w:rPr>
            </w:pPr>
            <w:r w:rsidRPr="0082771E">
              <w:rPr>
                <w:rFonts w:ascii="Verdana" w:hAnsi="Verdana"/>
                <w:b w:val="0"/>
                <w:bCs w:val="0"/>
                <w:color w:val="000000"/>
                <w:sz w:val="16"/>
                <w:szCs w:val="16"/>
                <w:lang w:val="tr-TR"/>
              </w:rPr>
              <w:t xml:space="preserve"> </w:t>
            </w:r>
            <w:r w:rsidRPr="0082771E">
              <w:rPr>
                <w:rFonts w:ascii="Verdana" w:hAnsi="Verdana"/>
                <w:b w:val="0"/>
                <w:sz w:val="16"/>
                <w:szCs w:val="16"/>
                <w:lang w:val="tr-TR"/>
              </w:rPr>
              <w:fldChar w:fldCharType="begin">
                <w:ffData>
                  <w:name w:val="Metin4"/>
                  <w:enabled/>
                  <w:calcOnExit w:val="0"/>
                  <w:textInput/>
                </w:ffData>
              </w:fldChar>
            </w:r>
            <w:r w:rsidRPr="0082771E">
              <w:rPr>
                <w:rFonts w:ascii="Verdana" w:hAnsi="Verdana"/>
                <w:b w:val="0"/>
                <w:sz w:val="16"/>
                <w:szCs w:val="16"/>
                <w:lang w:val="tr-TR"/>
              </w:rPr>
              <w:instrText xml:space="preserve"> FORMTEXT </w:instrText>
            </w:r>
            <w:r w:rsidRPr="0082771E">
              <w:rPr>
                <w:rFonts w:ascii="Verdana" w:hAnsi="Verdana"/>
                <w:b w:val="0"/>
                <w:sz w:val="16"/>
                <w:szCs w:val="16"/>
                <w:lang w:val="tr-TR"/>
              </w:rPr>
            </w:r>
            <w:r w:rsidRPr="0082771E">
              <w:rPr>
                <w:rFonts w:ascii="Verdana" w:hAnsi="Verdana"/>
                <w:b w:val="0"/>
                <w:sz w:val="16"/>
                <w:szCs w:val="16"/>
                <w:lang w:val="tr-TR"/>
              </w:rPr>
              <w:fldChar w:fldCharType="separate"/>
            </w:r>
            <w:r w:rsidRPr="0082771E">
              <w:rPr>
                <w:rFonts w:ascii="Verdana" w:hAnsi="Verdana"/>
                <w:b w:val="0"/>
                <w:noProof/>
                <w:sz w:val="16"/>
                <w:szCs w:val="16"/>
                <w:lang w:val="tr-TR"/>
              </w:rPr>
              <w:t> </w:t>
            </w:r>
            <w:r w:rsidRPr="0082771E">
              <w:rPr>
                <w:rFonts w:ascii="Verdana" w:hAnsi="Verdana"/>
                <w:b w:val="0"/>
                <w:noProof/>
                <w:sz w:val="16"/>
                <w:szCs w:val="16"/>
                <w:lang w:val="tr-TR"/>
              </w:rPr>
              <w:t> </w:t>
            </w:r>
            <w:r w:rsidRPr="0082771E">
              <w:rPr>
                <w:rFonts w:ascii="Verdana" w:hAnsi="Verdana"/>
                <w:b w:val="0"/>
                <w:noProof/>
                <w:sz w:val="16"/>
                <w:szCs w:val="16"/>
                <w:lang w:val="tr-TR"/>
              </w:rPr>
              <w:t> </w:t>
            </w:r>
            <w:r w:rsidRPr="0082771E">
              <w:rPr>
                <w:rFonts w:ascii="Verdana" w:hAnsi="Verdana"/>
                <w:b w:val="0"/>
                <w:noProof/>
                <w:sz w:val="16"/>
                <w:szCs w:val="16"/>
                <w:lang w:val="tr-TR"/>
              </w:rPr>
              <w:t> </w:t>
            </w:r>
            <w:r w:rsidRPr="0082771E">
              <w:rPr>
                <w:rFonts w:ascii="Verdana" w:hAnsi="Verdana"/>
                <w:b w:val="0"/>
                <w:noProof/>
                <w:sz w:val="16"/>
                <w:szCs w:val="16"/>
                <w:lang w:val="tr-TR"/>
              </w:rPr>
              <w:t> </w:t>
            </w:r>
            <w:r w:rsidRPr="0082771E">
              <w:rPr>
                <w:rFonts w:ascii="Verdana" w:hAnsi="Verdana"/>
                <w:b w:val="0"/>
                <w:sz w:val="16"/>
                <w:szCs w:val="16"/>
                <w:lang w:val="tr-TR"/>
              </w:rPr>
              <w:fldChar w:fldCharType="end"/>
            </w:r>
          </w:p>
        </w:tc>
      </w:tr>
    </w:tbl>
    <w:p w:rsidR="00C7655B" w:rsidRPr="002604AB" w:rsidRDefault="00C7655B" w:rsidP="00737AFB">
      <w:pPr>
        <w:rPr>
          <w:rFonts w:ascii="Verdana" w:hAnsi="Verdana"/>
          <w:sz w:val="16"/>
          <w:szCs w:val="16"/>
        </w:rPr>
        <w:sectPr w:rsidR="00C7655B" w:rsidRPr="002604AB" w:rsidSect="00737AFB">
          <w:footerReference w:type="default" r:id="rId30"/>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C7655B" w:rsidRPr="002604AB" w:rsidTr="00737AF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C7655B" w:rsidRPr="002604AB" w:rsidRDefault="00C7655B" w:rsidP="00737AFB">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C7655B" w:rsidRPr="002604AB" w:rsidTr="00737A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C7655B" w:rsidRPr="002604AB" w:rsidRDefault="00C7655B" w:rsidP="00737AFB">
            <w:pPr>
              <w:rPr>
                <w:rFonts w:ascii="Verdana" w:hAnsi="Verdana"/>
                <w:b/>
                <w:sz w:val="20"/>
                <w:szCs w:val="16"/>
              </w:rPr>
            </w:pPr>
            <w:r>
              <w:rPr>
                <w:rFonts w:ascii="Verdana" w:hAnsi="Verdana"/>
                <w:b/>
                <w:sz w:val="20"/>
                <w:szCs w:val="16"/>
              </w:rPr>
              <w:t>TOPICS</w:t>
            </w:r>
          </w:p>
        </w:tc>
      </w:tr>
      <w:tr w:rsidR="00C7655B" w:rsidRPr="002604AB" w:rsidTr="00737A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C7655B" w:rsidRPr="002604AB" w:rsidRDefault="00C7655B" w:rsidP="00737AFB">
            <w:pPr>
              <w:rPr>
                <w:rFonts w:ascii="Verdana" w:hAnsi="Verdana"/>
                <w:sz w:val="20"/>
                <w:szCs w:val="16"/>
              </w:rPr>
            </w:pPr>
            <w:r w:rsidRPr="002604AB">
              <w:rPr>
                <w:rFonts w:ascii="Verdana" w:hAnsi="Verdana"/>
                <w:sz w:val="20"/>
                <w:szCs w:val="16"/>
              </w:rPr>
              <w:t xml:space="preserve"> </w:t>
            </w:r>
            <w:r w:rsidRPr="00F01574">
              <w:rPr>
                <w:rFonts w:ascii="Verdana" w:hAnsi="Verdana"/>
                <w:sz w:val="16"/>
                <w:szCs w:val="16"/>
              </w:rPr>
              <w:t>Sucrose, sucrose biosynthesis, accumulation</w:t>
            </w:r>
          </w:p>
        </w:tc>
      </w:tr>
      <w:tr w:rsidR="00C7655B" w:rsidRPr="002604AB" w:rsidTr="00737A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C7655B" w:rsidRPr="002604AB" w:rsidRDefault="00C7655B" w:rsidP="00737AFB">
            <w:pPr>
              <w:rPr>
                <w:rFonts w:ascii="Verdana" w:hAnsi="Verdana"/>
                <w:sz w:val="20"/>
                <w:szCs w:val="16"/>
              </w:rPr>
            </w:pPr>
            <w:r w:rsidRPr="002604AB">
              <w:rPr>
                <w:rFonts w:ascii="Verdana" w:hAnsi="Verdana"/>
                <w:sz w:val="20"/>
                <w:szCs w:val="16"/>
              </w:rPr>
              <w:t xml:space="preserve"> </w:t>
            </w:r>
            <w:r w:rsidRPr="00F01574">
              <w:rPr>
                <w:rFonts w:ascii="Verdana" w:hAnsi="Verdana"/>
                <w:sz w:val="16"/>
                <w:szCs w:val="16"/>
              </w:rPr>
              <w:t>Biotechnological development</w:t>
            </w:r>
          </w:p>
        </w:tc>
      </w:tr>
      <w:tr w:rsidR="00C7655B" w:rsidRPr="002604AB" w:rsidTr="00737A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C7655B" w:rsidRPr="002604AB" w:rsidRDefault="00C7655B" w:rsidP="00737AFB">
            <w:pPr>
              <w:rPr>
                <w:rFonts w:ascii="Verdana" w:hAnsi="Verdana"/>
                <w:sz w:val="20"/>
                <w:szCs w:val="16"/>
              </w:rPr>
            </w:pPr>
            <w:r w:rsidRPr="002604AB">
              <w:rPr>
                <w:rFonts w:ascii="Verdana" w:hAnsi="Verdana"/>
                <w:sz w:val="20"/>
                <w:szCs w:val="16"/>
              </w:rPr>
              <w:t xml:space="preserve"> </w:t>
            </w:r>
            <w:r w:rsidRPr="00F01574">
              <w:rPr>
                <w:rFonts w:ascii="Verdana" w:hAnsi="Verdana"/>
                <w:sz w:val="16"/>
                <w:szCs w:val="16"/>
              </w:rPr>
              <w:t>Starch, starch granule</w:t>
            </w:r>
          </w:p>
        </w:tc>
      </w:tr>
      <w:tr w:rsidR="00C7655B" w:rsidRPr="002604AB" w:rsidTr="00737A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C7655B" w:rsidRPr="002604AB" w:rsidRDefault="00C7655B" w:rsidP="00737AFB">
            <w:pPr>
              <w:rPr>
                <w:rFonts w:ascii="Verdana" w:hAnsi="Verdana"/>
                <w:sz w:val="20"/>
                <w:szCs w:val="16"/>
              </w:rPr>
            </w:pPr>
            <w:r w:rsidRPr="002604AB">
              <w:rPr>
                <w:rFonts w:ascii="Verdana" w:hAnsi="Verdana"/>
                <w:sz w:val="20"/>
                <w:szCs w:val="16"/>
              </w:rPr>
              <w:t xml:space="preserve"> </w:t>
            </w:r>
            <w:r w:rsidRPr="00F01574">
              <w:rPr>
                <w:rFonts w:ascii="Verdana" w:hAnsi="Verdana"/>
                <w:sz w:val="16"/>
                <w:szCs w:val="16"/>
              </w:rPr>
              <w:t>The biochemical pathway of starch biosynthesis</w:t>
            </w:r>
          </w:p>
        </w:tc>
      </w:tr>
      <w:tr w:rsidR="00C7655B" w:rsidRPr="002604AB" w:rsidTr="00737A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C7655B" w:rsidRPr="002604AB" w:rsidRDefault="00C7655B" w:rsidP="00737AF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t xml:space="preserve"> </w:t>
            </w:r>
            <w:r w:rsidRPr="001F03E8">
              <w:rPr>
                <w:rFonts w:ascii="Verdana" w:hAnsi="Verdana"/>
                <w:noProof/>
                <w:sz w:val="16"/>
                <w:szCs w:val="16"/>
              </w:rPr>
              <w:t>starch synthase mutants</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C7655B" w:rsidRPr="002604AB" w:rsidTr="00737AF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C7655B" w:rsidRPr="002604AB" w:rsidRDefault="00C7655B" w:rsidP="00737AFB">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C7655B" w:rsidRPr="002604AB" w:rsidTr="00737A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C7655B" w:rsidRPr="002604AB" w:rsidRDefault="00C7655B" w:rsidP="00737AFB">
            <w:pPr>
              <w:rPr>
                <w:rFonts w:ascii="Verdana" w:hAnsi="Verdana"/>
                <w:sz w:val="20"/>
                <w:szCs w:val="16"/>
              </w:rPr>
            </w:pPr>
            <w:r w:rsidRPr="002604AB">
              <w:rPr>
                <w:rFonts w:ascii="Verdana" w:hAnsi="Verdana"/>
                <w:sz w:val="20"/>
                <w:szCs w:val="16"/>
              </w:rPr>
              <w:t xml:space="preserve"> </w:t>
            </w:r>
            <w:r>
              <w:rPr>
                <w:rFonts w:ascii="Verdana" w:hAnsi="Verdana"/>
                <w:sz w:val="16"/>
                <w:szCs w:val="16"/>
              </w:rPr>
              <w:t xml:space="preserve">Fructan, </w:t>
            </w:r>
            <w:r w:rsidRPr="00971A56">
              <w:rPr>
                <w:rFonts w:ascii="Verdana" w:hAnsi="Verdana"/>
                <w:sz w:val="16"/>
                <w:szCs w:val="16"/>
              </w:rPr>
              <w:t xml:space="preserve"> fruct structure, accumulation of biochemical pathways of biosynthesis</w:t>
            </w:r>
          </w:p>
        </w:tc>
      </w:tr>
      <w:tr w:rsidR="00C7655B" w:rsidRPr="002604AB" w:rsidTr="00737A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C7655B" w:rsidRPr="002604AB" w:rsidRDefault="00C7655B" w:rsidP="00737AFB">
            <w:pPr>
              <w:rPr>
                <w:rFonts w:ascii="Verdana" w:hAnsi="Verdana"/>
                <w:sz w:val="20"/>
                <w:szCs w:val="16"/>
              </w:rPr>
            </w:pPr>
            <w:r w:rsidRPr="002604AB">
              <w:rPr>
                <w:rFonts w:ascii="Verdana" w:hAnsi="Verdana"/>
                <w:sz w:val="20"/>
                <w:szCs w:val="16"/>
              </w:rPr>
              <w:t xml:space="preserve"> </w:t>
            </w:r>
            <w:r w:rsidRPr="001B6497">
              <w:rPr>
                <w:rFonts w:ascii="Verdana" w:hAnsi="Verdana"/>
                <w:sz w:val="16"/>
                <w:szCs w:val="16"/>
              </w:rPr>
              <w:t>Fructan depolymerization of storage</w:t>
            </w:r>
          </w:p>
        </w:tc>
      </w:tr>
      <w:tr w:rsidR="00C7655B" w:rsidRPr="002604AB" w:rsidTr="00737A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C7655B" w:rsidRPr="002604AB" w:rsidRDefault="00C7655B" w:rsidP="00737AFB">
            <w:pPr>
              <w:rPr>
                <w:rFonts w:ascii="Verdana" w:hAnsi="Verdana"/>
                <w:sz w:val="20"/>
                <w:szCs w:val="16"/>
              </w:rPr>
            </w:pPr>
            <w:r w:rsidRPr="002604AB">
              <w:rPr>
                <w:rFonts w:ascii="Verdana" w:hAnsi="Verdana"/>
                <w:sz w:val="20"/>
                <w:szCs w:val="16"/>
              </w:rPr>
              <w:t xml:space="preserve"> </w:t>
            </w:r>
            <w:r w:rsidRPr="001B6497">
              <w:rPr>
                <w:rFonts w:ascii="Verdana" w:hAnsi="Verdana"/>
                <w:sz w:val="16"/>
                <w:szCs w:val="16"/>
              </w:rPr>
              <w:t>Cellular localization of fructan metabolism , biotechnological development</w:t>
            </w:r>
          </w:p>
        </w:tc>
      </w:tr>
      <w:tr w:rsidR="00C7655B" w:rsidRPr="002604AB" w:rsidTr="00737A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C7655B" w:rsidRPr="002604AB" w:rsidRDefault="00C7655B" w:rsidP="00737AFB">
            <w:pPr>
              <w:rPr>
                <w:rFonts w:ascii="Verdana" w:hAnsi="Verdana"/>
                <w:sz w:val="20"/>
                <w:szCs w:val="16"/>
              </w:rPr>
            </w:pPr>
            <w:r w:rsidRPr="002604AB">
              <w:rPr>
                <w:rFonts w:ascii="Verdana" w:hAnsi="Verdana"/>
                <w:sz w:val="20"/>
                <w:szCs w:val="16"/>
              </w:rPr>
              <w:t xml:space="preserve"> </w:t>
            </w:r>
            <w:r w:rsidRPr="00AF3452">
              <w:rPr>
                <w:rFonts w:ascii="Verdana" w:hAnsi="Verdana"/>
                <w:sz w:val="16"/>
                <w:szCs w:val="16"/>
              </w:rPr>
              <w:t>Cellulose; The structure of cellulose fibers</w:t>
            </w:r>
          </w:p>
        </w:tc>
      </w:tr>
      <w:tr w:rsidR="00C7655B" w:rsidRPr="002604AB" w:rsidTr="00737AF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C7655B" w:rsidRPr="002604AB" w:rsidRDefault="00C7655B" w:rsidP="00737AFB">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C7655B" w:rsidRPr="002604AB" w:rsidTr="00737A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C7655B" w:rsidRPr="002604AB" w:rsidRDefault="00C7655B" w:rsidP="00737AFB">
            <w:pPr>
              <w:rPr>
                <w:rFonts w:ascii="Verdana" w:hAnsi="Verdana"/>
                <w:sz w:val="20"/>
                <w:szCs w:val="16"/>
              </w:rPr>
            </w:pPr>
            <w:r w:rsidRPr="00705282">
              <w:rPr>
                <w:rFonts w:ascii="Verdana" w:hAnsi="Verdana"/>
                <w:sz w:val="16"/>
                <w:szCs w:val="16"/>
              </w:rPr>
              <w:t>Participation in the cellulose cell wall biosynthesis, biotechnological development</w:t>
            </w:r>
          </w:p>
        </w:tc>
      </w:tr>
      <w:tr w:rsidR="00C7655B" w:rsidRPr="002604AB" w:rsidTr="00737A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C7655B" w:rsidRPr="002604AB" w:rsidRDefault="00C7655B" w:rsidP="00737AFB">
            <w:pPr>
              <w:rPr>
                <w:rFonts w:ascii="Verdana" w:hAnsi="Verdana"/>
                <w:sz w:val="20"/>
                <w:szCs w:val="16"/>
              </w:rPr>
            </w:pPr>
            <w:r w:rsidRPr="002604AB">
              <w:rPr>
                <w:rFonts w:ascii="Verdana" w:hAnsi="Verdana"/>
                <w:sz w:val="20"/>
                <w:szCs w:val="16"/>
              </w:rPr>
              <w:t xml:space="preserve"> </w:t>
            </w:r>
            <w:r w:rsidRPr="00230BE4">
              <w:rPr>
                <w:rFonts w:ascii="Verdana" w:hAnsi="Verdana"/>
                <w:sz w:val="16"/>
                <w:szCs w:val="16"/>
              </w:rPr>
              <w:t>Oils, vegetable oils, synthetic chemistry</w:t>
            </w:r>
          </w:p>
        </w:tc>
      </w:tr>
      <w:tr w:rsidR="00C7655B" w:rsidRPr="002604AB" w:rsidTr="00737A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C7655B" w:rsidRPr="002604AB" w:rsidRDefault="00C7655B" w:rsidP="00737AFB">
            <w:pPr>
              <w:rPr>
                <w:rFonts w:ascii="Verdana" w:hAnsi="Verdana"/>
                <w:sz w:val="20"/>
                <w:szCs w:val="16"/>
              </w:rPr>
            </w:pPr>
            <w:r w:rsidRPr="002604AB">
              <w:rPr>
                <w:rFonts w:ascii="Verdana" w:hAnsi="Verdana"/>
                <w:sz w:val="20"/>
                <w:szCs w:val="16"/>
              </w:rPr>
              <w:t xml:space="preserve"> </w:t>
            </w:r>
            <w:r w:rsidRPr="00020F6C">
              <w:rPr>
                <w:rFonts w:ascii="Verdana" w:hAnsi="Verdana"/>
                <w:sz w:val="16"/>
                <w:szCs w:val="16"/>
              </w:rPr>
              <w:t>Protein , natural plant storage proteins , biosynthesis , biotechnological development</w:t>
            </w:r>
          </w:p>
        </w:tc>
      </w:tr>
      <w:tr w:rsidR="00C7655B" w:rsidRPr="002604AB" w:rsidTr="00737AF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C7655B" w:rsidRPr="002604AB" w:rsidRDefault="00C7655B" w:rsidP="00737AFB">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C7655B" w:rsidRPr="002604AB" w:rsidRDefault="00C7655B" w:rsidP="00737AFB">
      <w:pPr>
        <w:rPr>
          <w:rFonts w:ascii="Verdana" w:hAnsi="Verdana"/>
          <w:sz w:val="16"/>
          <w:szCs w:val="16"/>
        </w:rPr>
      </w:pPr>
    </w:p>
    <w:p w:rsidR="00C7655B" w:rsidRPr="002604AB" w:rsidRDefault="00C7655B" w:rsidP="00737AFB">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993"/>
        <w:gridCol w:w="1421"/>
        <w:gridCol w:w="4868"/>
        <w:gridCol w:w="515"/>
        <w:gridCol w:w="307"/>
        <w:gridCol w:w="402"/>
        <w:gridCol w:w="708"/>
        <w:gridCol w:w="709"/>
        <w:gridCol w:w="377"/>
      </w:tblGrid>
      <w:tr w:rsidR="00C7655B" w:rsidRPr="002604AB" w:rsidTr="00737AFB">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C7655B" w:rsidRPr="001B710C" w:rsidRDefault="00C7655B" w:rsidP="00737AFB">
            <w:pPr>
              <w:jc w:val="center"/>
              <w:rPr>
                <w:rFonts w:ascii="Verdana" w:hAnsi="Verdana"/>
                <w:b/>
                <w:sz w:val="18"/>
                <w:szCs w:val="16"/>
              </w:rPr>
            </w:pPr>
            <w:r>
              <w:rPr>
                <w:rFonts w:ascii="Verdana" w:hAnsi="Verdana"/>
                <w:b/>
                <w:sz w:val="18"/>
                <w:szCs w:val="16"/>
              </w:rPr>
              <w:t xml:space="preserve">CONTRIBUTION OF THE COURSE LEARNING OUTCOMES TO THE </w:t>
            </w:r>
            <w:r w:rsidRPr="006F7C61">
              <w:rPr>
                <w:rFonts w:ascii="Verdana" w:hAnsi="Verdana"/>
                <w:b/>
                <w:sz w:val="18"/>
                <w:szCs w:val="16"/>
              </w:rPr>
              <w:t xml:space="preserve">FIELD CROPS </w:t>
            </w:r>
            <w:r>
              <w:rPr>
                <w:rFonts w:ascii="Verdana" w:hAnsi="Verdana"/>
                <w:b/>
                <w:sz w:val="18"/>
                <w:szCs w:val="16"/>
              </w:rPr>
              <w:t>PhD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C7655B" w:rsidRDefault="00C7655B" w:rsidP="00737AFB">
            <w:pPr>
              <w:jc w:val="center"/>
              <w:rPr>
                <w:rFonts w:ascii="Verdana" w:hAnsi="Verdana"/>
                <w:b/>
                <w:sz w:val="18"/>
                <w:szCs w:val="16"/>
              </w:rPr>
            </w:pPr>
            <w:r>
              <w:rPr>
                <w:rFonts w:ascii="Verdana" w:hAnsi="Verdana"/>
                <w:b/>
                <w:sz w:val="18"/>
                <w:szCs w:val="16"/>
              </w:rPr>
              <w:t>CONTRIBUTION LEVEL</w:t>
            </w:r>
          </w:p>
        </w:tc>
      </w:tr>
      <w:tr w:rsidR="00C7655B" w:rsidRPr="002604AB" w:rsidTr="00737AFB">
        <w:trPr>
          <w:gridBefore w:val="1"/>
          <w:gridAfter w:val="1"/>
          <w:wBefore w:w="15" w:type="dxa"/>
          <w:wAfter w:w="377" w:type="dxa"/>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C7655B" w:rsidRPr="002604AB" w:rsidRDefault="00C7655B" w:rsidP="00737AFB">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C7655B" w:rsidRPr="002604AB" w:rsidRDefault="00C7655B" w:rsidP="00737AFB">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gridSpan w:val="2"/>
            <w:tcBorders>
              <w:top w:val="single" w:sz="12" w:space="0" w:color="auto"/>
              <w:left w:val="single" w:sz="6" w:space="0" w:color="auto"/>
              <w:bottom w:val="single" w:sz="6" w:space="0" w:color="auto"/>
              <w:right w:val="single" w:sz="6" w:space="0" w:color="auto"/>
            </w:tcBorders>
            <w:vAlign w:val="center"/>
          </w:tcPr>
          <w:p w:rsidR="00C7655B" w:rsidRDefault="00C7655B" w:rsidP="00737AFB">
            <w:pPr>
              <w:jc w:val="center"/>
              <w:rPr>
                <w:rFonts w:ascii="Verdana" w:hAnsi="Verdana"/>
                <w:b/>
                <w:sz w:val="18"/>
                <w:szCs w:val="16"/>
              </w:rPr>
            </w:pPr>
            <w:r>
              <w:rPr>
                <w:rFonts w:ascii="Verdana" w:hAnsi="Verdana"/>
                <w:b/>
                <w:sz w:val="18"/>
                <w:szCs w:val="16"/>
              </w:rPr>
              <w:t>3</w:t>
            </w:r>
          </w:p>
          <w:p w:rsidR="00C7655B" w:rsidRPr="001B710C" w:rsidRDefault="00C7655B" w:rsidP="00737AFB">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C7655B" w:rsidRDefault="00C7655B" w:rsidP="00737AFB">
            <w:pPr>
              <w:jc w:val="center"/>
              <w:rPr>
                <w:rFonts w:ascii="Verdana" w:hAnsi="Verdana"/>
                <w:b/>
                <w:sz w:val="18"/>
                <w:szCs w:val="16"/>
              </w:rPr>
            </w:pPr>
            <w:r>
              <w:rPr>
                <w:rFonts w:ascii="Verdana" w:hAnsi="Verdana"/>
                <w:b/>
                <w:sz w:val="18"/>
                <w:szCs w:val="16"/>
              </w:rPr>
              <w:t>2</w:t>
            </w:r>
          </w:p>
          <w:p w:rsidR="00C7655B" w:rsidRPr="001B710C" w:rsidRDefault="00C7655B" w:rsidP="00737AFB">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C7655B" w:rsidRDefault="00C7655B" w:rsidP="00737AFB">
            <w:pPr>
              <w:jc w:val="center"/>
              <w:rPr>
                <w:rFonts w:ascii="Verdana" w:hAnsi="Verdana"/>
                <w:b/>
                <w:sz w:val="18"/>
                <w:szCs w:val="16"/>
              </w:rPr>
            </w:pPr>
            <w:r>
              <w:rPr>
                <w:rFonts w:ascii="Verdana" w:hAnsi="Verdana"/>
                <w:b/>
                <w:sz w:val="18"/>
                <w:szCs w:val="16"/>
              </w:rPr>
              <w:t>1</w:t>
            </w:r>
          </w:p>
          <w:p w:rsidR="00C7655B" w:rsidRPr="001B710C" w:rsidRDefault="00C7655B" w:rsidP="00737AFB">
            <w:pPr>
              <w:jc w:val="center"/>
              <w:rPr>
                <w:rFonts w:ascii="Verdana" w:hAnsi="Verdana"/>
                <w:sz w:val="18"/>
                <w:szCs w:val="16"/>
              </w:rPr>
            </w:pPr>
            <w:r>
              <w:rPr>
                <w:rFonts w:ascii="Verdana" w:hAnsi="Verdana"/>
                <w:sz w:val="18"/>
                <w:szCs w:val="16"/>
              </w:rPr>
              <w:t>Low</w:t>
            </w:r>
          </w:p>
        </w:tc>
      </w:tr>
      <w:tr w:rsidR="00C7655B" w:rsidRPr="002604AB" w:rsidTr="00737AFB">
        <w:trPr>
          <w:gridBefore w:val="1"/>
          <w:gridAfter w:val="1"/>
          <w:wBefore w:w="15" w:type="dxa"/>
          <w:wAfter w:w="377" w:type="dxa"/>
          <w:trHeight w:val="150"/>
        </w:trPr>
        <w:tc>
          <w:tcPr>
            <w:tcW w:w="993" w:type="dxa"/>
            <w:tcBorders>
              <w:top w:val="single" w:sz="6" w:space="0" w:color="auto"/>
              <w:left w:val="single" w:sz="12" w:space="0" w:color="auto"/>
              <w:bottom w:val="single" w:sz="6" w:space="0" w:color="auto"/>
              <w:right w:val="single" w:sz="6" w:space="0" w:color="auto"/>
            </w:tcBorders>
            <w:vAlign w:val="center"/>
          </w:tcPr>
          <w:p w:rsidR="00C7655B" w:rsidRPr="001B710C" w:rsidRDefault="00C7655B" w:rsidP="00737AFB">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gridSpan w:val="3"/>
            <w:tcBorders>
              <w:top w:val="single" w:sz="6" w:space="0" w:color="auto"/>
              <w:left w:val="single" w:sz="6" w:space="0" w:color="auto"/>
              <w:bottom w:val="single" w:sz="6" w:space="0" w:color="auto"/>
              <w:right w:val="single" w:sz="6" w:space="0" w:color="auto"/>
            </w:tcBorders>
          </w:tcPr>
          <w:p w:rsidR="00C7655B" w:rsidRPr="006F7C61" w:rsidRDefault="00C7655B" w:rsidP="00737AFB">
            <w:pPr>
              <w:jc w:val="both"/>
              <w:rPr>
                <w:rFonts w:ascii="Verdana" w:hAnsi="Verdana"/>
                <w:sz w:val="18"/>
              </w:rPr>
            </w:pPr>
            <w:r w:rsidRPr="006F7C61">
              <w:rPr>
                <w:rFonts w:ascii="Verdana" w:hAnsi="Verdana"/>
                <w:sz w:val="18"/>
              </w:rPr>
              <w:t xml:space="preserve">Development, expansion and deepening skills related to the expertise areas gained in graduate level </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t>X</w:t>
            </w:r>
          </w:p>
        </w:tc>
        <w:tc>
          <w:tcPr>
            <w:tcW w:w="708" w:type="dxa"/>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r>
      <w:tr w:rsidR="00C7655B" w:rsidRPr="002604AB" w:rsidTr="00737AFB">
        <w:trPr>
          <w:gridBefore w:val="1"/>
          <w:gridAfter w:val="1"/>
          <w:wBefore w:w="15" w:type="dxa"/>
          <w:wAfter w:w="377" w:type="dxa"/>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C7655B" w:rsidRPr="001B710C" w:rsidRDefault="00C7655B" w:rsidP="00737AFB">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gridSpan w:val="3"/>
            <w:tcBorders>
              <w:top w:val="single" w:sz="6" w:space="0" w:color="auto"/>
              <w:left w:val="single" w:sz="6" w:space="0" w:color="auto"/>
              <w:bottom w:val="single" w:sz="6" w:space="0" w:color="auto"/>
              <w:right w:val="single" w:sz="6" w:space="0" w:color="auto"/>
            </w:tcBorders>
          </w:tcPr>
          <w:p w:rsidR="00C7655B" w:rsidRPr="006F7C61" w:rsidRDefault="00C7655B" w:rsidP="00737AFB">
            <w:pPr>
              <w:jc w:val="both"/>
              <w:rPr>
                <w:rFonts w:ascii="Verdana" w:hAnsi="Verdana"/>
                <w:sz w:val="18"/>
              </w:rPr>
            </w:pPr>
            <w:r w:rsidRPr="006F7C61">
              <w:rPr>
                <w:rFonts w:ascii="Verdana" w:hAnsi="Verdana"/>
                <w:sz w:val="18"/>
              </w:rPr>
              <w:t>Ability to define, analyze and solve the complex problems within their branch in Field Crops by using their knowledge</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t>X</w:t>
            </w:r>
          </w:p>
        </w:tc>
        <w:tc>
          <w:tcPr>
            <w:tcW w:w="709" w:type="dxa"/>
            <w:tcBorders>
              <w:top w:val="single" w:sz="6" w:space="0" w:color="auto"/>
              <w:left w:val="single" w:sz="6" w:space="0" w:color="auto"/>
              <w:bottom w:val="single" w:sz="6" w:space="0" w:color="auto"/>
              <w:right w:val="single" w:sz="12"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r>
      <w:tr w:rsidR="00C7655B" w:rsidRPr="002604AB" w:rsidTr="00737AFB">
        <w:trPr>
          <w:gridBefore w:val="1"/>
          <w:gridAfter w:val="1"/>
          <w:wBefore w:w="15" w:type="dxa"/>
          <w:wAfter w:w="377" w:type="dxa"/>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C7655B" w:rsidRPr="001B710C" w:rsidRDefault="00C7655B" w:rsidP="00737AFB">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gridSpan w:val="3"/>
            <w:tcBorders>
              <w:top w:val="single" w:sz="6" w:space="0" w:color="auto"/>
              <w:left w:val="single" w:sz="6" w:space="0" w:color="auto"/>
              <w:bottom w:val="single" w:sz="6" w:space="0" w:color="auto"/>
              <w:right w:val="single" w:sz="6" w:space="0" w:color="auto"/>
            </w:tcBorders>
          </w:tcPr>
          <w:p w:rsidR="00C7655B" w:rsidRPr="006F7C61" w:rsidRDefault="00C7655B" w:rsidP="00737AFB">
            <w:pPr>
              <w:jc w:val="both"/>
              <w:rPr>
                <w:rFonts w:ascii="Verdana" w:hAnsi="Verdana"/>
                <w:sz w:val="18"/>
              </w:rPr>
            </w:pPr>
            <w:r w:rsidRPr="006F7C61">
              <w:rPr>
                <w:rFonts w:ascii="Verdana" w:hAnsi="Verdana"/>
                <w:sz w:val="18"/>
              </w:rPr>
              <w:t xml:space="preserve">Ability to plan and conduct a scientific research related to their branch, analyze the data and prepare a scientific publication. </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t>X</w:t>
            </w:r>
          </w:p>
        </w:tc>
      </w:tr>
      <w:tr w:rsidR="00C7655B" w:rsidRPr="002604AB" w:rsidTr="00737AFB">
        <w:trPr>
          <w:gridBefore w:val="1"/>
          <w:gridAfter w:val="1"/>
          <w:wBefore w:w="15" w:type="dxa"/>
          <w:wAfter w:w="377" w:type="dxa"/>
          <w:trHeight w:val="272"/>
        </w:trPr>
        <w:tc>
          <w:tcPr>
            <w:tcW w:w="993" w:type="dxa"/>
            <w:tcBorders>
              <w:top w:val="single" w:sz="6" w:space="0" w:color="auto"/>
              <w:left w:val="single" w:sz="12" w:space="0" w:color="auto"/>
              <w:bottom w:val="single" w:sz="6" w:space="0" w:color="auto"/>
              <w:right w:val="single" w:sz="6" w:space="0" w:color="auto"/>
            </w:tcBorders>
            <w:vAlign w:val="center"/>
          </w:tcPr>
          <w:p w:rsidR="00C7655B" w:rsidRPr="001B710C" w:rsidRDefault="00C7655B" w:rsidP="00737AFB">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gridSpan w:val="3"/>
            <w:tcBorders>
              <w:top w:val="single" w:sz="6" w:space="0" w:color="auto"/>
              <w:left w:val="single" w:sz="6" w:space="0" w:color="auto"/>
              <w:bottom w:val="single" w:sz="6" w:space="0" w:color="auto"/>
              <w:right w:val="single" w:sz="6" w:space="0" w:color="auto"/>
            </w:tcBorders>
          </w:tcPr>
          <w:p w:rsidR="00C7655B" w:rsidRPr="006F7C61" w:rsidRDefault="00C7655B" w:rsidP="00737AFB">
            <w:pPr>
              <w:jc w:val="both"/>
              <w:rPr>
                <w:rFonts w:ascii="Verdana" w:hAnsi="Verdana"/>
                <w:sz w:val="18"/>
              </w:rPr>
            </w:pPr>
            <w:r w:rsidRPr="006F7C61">
              <w:rPr>
                <w:rFonts w:ascii="Verdana" w:hAnsi="Verdana"/>
                <w:sz w:val="18"/>
              </w:rPr>
              <w:t>To develop new ideas and thoughts by using modern techniques and tools in the field crops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t>X</w:t>
            </w:r>
          </w:p>
        </w:tc>
        <w:tc>
          <w:tcPr>
            <w:tcW w:w="708" w:type="dxa"/>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r>
      <w:tr w:rsidR="00C7655B" w:rsidRPr="002604AB" w:rsidTr="00737AFB">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C7655B" w:rsidRPr="001B710C" w:rsidRDefault="00C7655B" w:rsidP="00737AFB">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gridSpan w:val="3"/>
            <w:tcBorders>
              <w:top w:val="single" w:sz="6" w:space="0" w:color="auto"/>
              <w:left w:val="single" w:sz="6" w:space="0" w:color="auto"/>
              <w:bottom w:val="single" w:sz="6" w:space="0" w:color="auto"/>
              <w:right w:val="single" w:sz="6" w:space="0" w:color="auto"/>
            </w:tcBorders>
          </w:tcPr>
          <w:p w:rsidR="00C7655B" w:rsidRPr="006F7C61" w:rsidRDefault="00C7655B" w:rsidP="00737AFB">
            <w:pPr>
              <w:jc w:val="both"/>
              <w:rPr>
                <w:rFonts w:ascii="Verdana" w:hAnsi="Verdana"/>
                <w:sz w:val="18"/>
              </w:rPr>
            </w:pPr>
            <w:r w:rsidRPr="006F7C61">
              <w:rPr>
                <w:rFonts w:ascii="Verdana" w:hAnsi="Verdana"/>
                <w:sz w:val="18"/>
              </w:rPr>
              <w:t>To access, evaluate and interpret information used in different area and apply it in their expertise field</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t>X</w:t>
            </w:r>
          </w:p>
        </w:tc>
        <w:tc>
          <w:tcPr>
            <w:tcW w:w="709" w:type="dxa"/>
            <w:tcBorders>
              <w:top w:val="single" w:sz="6" w:space="0" w:color="auto"/>
              <w:left w:val="single" w:sz="6" w:space="0" w:color="auto"/>
              <w:bottom w:val="single" w:sz="6" w:space="0" w:color="auto"/>
              <w:right w:val="single" w:sz="12"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r>
      <w:tr w:rsidR="00C7655B" w:rsidRPr="002604AB" w:rsidTr="00737AFB">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C7655B" w:rsidRPr="001B710C" w:rsidRDefault="00C7655B" w:rsidP="00737AFB">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gridSpan w:val="3"/>
            <w:tcBorders>
              <w:top w:val="single" w:sz="6" w:space="0" w:color="auto"/>
              <w:left w:val="single" w:sz="6" w:space="0" w:color="auto"/>
              <w:bottom w:val="single" w:sz="6" w:space="0" w:color="auto"/>
              <w:right w:val="single" w:sz="6" w:space="0" w:color="auto"/>
            </w:tcBorders>
          </w:tcPr>
          <w:p w:rsidR="00C7655B" w:rsidRPr="006F7C61" w:rsidRDefault="00C7655B" w:rsidP="00737AFB">
            <w:pPr>
              <w:jc w:val="both"/>
              <w:rPr>
                <w:rFonts w:ascii="Verdana" w:hAnsi="Verdana"/>
                <w:sz w:val="18"/>
              </w:rPr>
            </w:pPr>
            <w:r w:rsidRPr="006F7C61">
              <w:rPr>
                <w:rFonts w:ascii="Verdana" w:hAnsi="Verdana"/>
                <w:sz w:val="18"/>
              </w:rPr>
              <w:t xml:space="preserve">The ability of oral and written communication with the researchers in Field Crops or different areas at least in one of foreign languages </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t>X</w:t>
            </w:r>
          </w:p>
        </w:tc>
        <w:tc>
          <w:tcPr>
            <w:tcW w:w="709" w:type="dxa"/>
            <w:tcBorders>
              <w:top w:val="single" w:sz="6" w:space="0" w:color="auto"/>
              <w:left w:val="single" w:sz="6" w:space="0" w:color="auto"/>
              <w:bottom w:val="single" w:sz="6" w:space="0" w:color="auto"/>
              <w:right w:val="single" w:sz="12"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r>
      <w:tr w:rsidR="00C7655B" w:rsidRPr="002604AB" w:rsidTr="00737AFB">
        <w:trPr>
          <w:gridBefore w:val="1"/>
          <w:gridAfter w:val="1"/>
          <w:wBefore w:w="15" w:type="dxa"/>
          <w:wAfter w:w="377" w:type="dxa"/>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C7655B" w:rsidRPr="001B710C" w:rsidRDefault="00C7655B" w:rsidP="00737AFB">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gridSpan w:val="3"/>
            <w:tcBorders>
              <w:top w:val="single" w:sz="6" w:space="0" w:color="auto"/>
              <w:left w:val="single" w:sz="6" w:space="0" w:color="auto"/>
              <w:bottom w:val="single" w:sz="6" w:space="0" w:color="auto"/>
              <w:right w:val="single" w:sz="6" w:space="0" w:color="auto"/>
            </w:tcBorders>
          </w:tcPr>
          <w:p w:rsidR="00C7655B" w:rsidRPr="006F7C61" w:rsidRDefault="00C7655B" w:rsidP="00737AFB">
            <w:pPr>
              <w:jc w:val="both"/>
              <w:rPr>
                <w:rFonts w:ascii="Verdana" w:hAnsi="Verdana"/>
                <w:sz w:val="18"/>
              </w:rPr>
            </w:pPr>
            <w:r w:rsidRPr="006F7C61">
              <w:rPr>
                <w:rFonts w:ascii="Verdana" w:hAnsi="Verdana"/>
                <w:sz w:val="18"/>
              </w:rPr>
              <w:t xml:space="preserve">Self-development to understand the importance of life-long learning and to follow the science-technology and contemporary issues in their branch </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t>X</w:t>
            </w:r>
          </w:p>
        </w:tc>
        <w:tc>
          <w:tcPr>
            <w:tcW w:w="708" w:type="dxa"/>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r>
      <w:tr w:rsidR="00C7655B" w:rsidRPr="002604AB" w:rsidTr="00737AFB">
        <w:trPr>
          <w:gridBefore w:val="1"/>
          <w:gridAfter w:val="1"/>
          <w:wBefore w:w="15" w:type="dxa"/>
          <w:wAfter w:w="377" w:type="dxa"/>
          <w:trHeight w:val="171"/>
        </w:trPr>
        <w:tc>
          <w:tcPr>
            <w:tcW w:w="993" w:type="dxa"/>
            <w:tcBorders>
              <w:top w:val="single" w:sz="6" w:space="0" w:color="auto"/>
              <w:left w:val="single" w:sz="12" w:space="0" w:color="auto"/>
              <w:bottom w:val="single" w:sz="6" w:space="0" w:color="auto"/>
              <w:right w:val="single" w:sz="6" w:space="0" w:color="auto"/>
            </w:tcBorders>
            <w:vAlign w:val="center"/>
          </w:tcPr>
          <w:p w:rsidR="00C7655B" w:rsidRPr="001B710C" w:rsidRDefault="00C7655B" w:rsidP="00737AFB">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gridSpan w:val="3"/>
            <w:tcBorders>
              <w:top w:val="single" w:sz="6" w:space="0" w:color="auto"/>
              <w:left w:val="single" w:sz="6" w:space="0" w:color="auto"/>
              <w:bottom w:val="single" w:sz="6" w:space="0" w:color="auto"/>
              <w:right w:val="single" w:sz="6" w:space="0" w:color="auto"/>
            </w:tcBorders>
          </w:tcPr>
          <w:p w:rsidR="00C7655B" w:rsidRPr="006F7C61" w:rsidRDefault="00C7655B" w:rsidP="00737AFB">
            <w:pPr>
              <w:jc w:val="both"/>
              <w:rPr>
                <w:rFonts w:ascii="Verdana" w:hAnsi="Verdana"/>
                <w:sz w:val="18"/>
              </w:rPr>
            </w:pPr>
            <w:r w:rsidRPr="006F7C61">
              <w:rPr>
                <w:rFonts w:ascii="Verdana" w:hAnsi="Verdana"/>
                <w:sz w:val="18"/>
              </w:rPr>
              <w:t xml:space="preserve">Ability to transfer the information to academic environment and to implement public awareness </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t>X</w:t>
            </w:r>
          </w:p>
        </w:tc>
        <w:tc>
          <w:tcPr>
            <w:tcW w:w="709" w:type="dxa"/>
            <w:tcBorders>
              <w:top w:val="single" w:sz="6" w:space="0" w:color="auto"/>
              <w:left w:val="single" w:sz="6" w:space="0" w:color="auto"/>
              <w:bottom w:val="single" w:sz="6" w:space="0" w:color="auto"/>
              <w:right w:val="single" w:sz="12"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r>
      <w:tr w:rsidR="00C7655B" w:rsidRPr="002604AB" w:rsidTr="00737AFB">
        <w:trPr>
          <w:gridBefore w:val="1"/>
          <w:gridAfter w:val="1"/>
          <w:wBefore w:w="15" w:type="dxa"/>
          <w:wAfter w:w="377" w:type="dxa"/>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C7655B" w:rsidRPr="001B710C" w:rsidRDefault="00C7655B" w:rsidP="00737AFB">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gridSpan w:val="3"/>
            <w:tcBorders>
              <w:top w:val="single" w:sz="6" w:space="0" w:color="auto"/>
              <w:left w:val="single" w:sz="6" w:space="0" w:color="auto"/>
              <w:bottom w:val="single" w:sz="6" w:space="0" w:color="auto"/>
              <w:right w:val="single" w:sz="6" w:space="0" w:color="auto"/>
            </w:tcBorders>
          </w:tcPr>
          <w:p w:rsidR="00C7655B" w:rsidRPr="006F7C61" w:rsidRDefault="00C7655B" w:rsidP="00737AFB">
            <w:pPr>
              <w:jc w:val="both"/>
              <w:rPr>
                <w:rFonts w:ascii="Verdana" w:hAnsi="Verdana"/>
                <w:sz w:val="18"/>
              </w:rPr>
            </w:pPr>
            <w:r w:rsidRPr="006F7C61">
              <w:rPr>
                <w:rFonts w:ascii="Verdana" w:hAnsi="Verdana"/>
                <w:sz w:val="18"/>
              </w:rPr>
              <w:t xml:space="preserve">Ability to be creative, to take initiative, to make independent decisions and to lead team work  </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t>X</w:t>
            </w:r>
          </w:p>
        </w:tc>
        <w:tc>
          <w:tcPr>
            <w:tcW w:w="708" w:type="dxa"/>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r>
      <w:tr w:rsidR="00C7655B" w:rsidRPr="002604AB" w:rsidTr="00737A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C7655B" w:rsidRPr="002604AB" w:rsidRDefault="00C7655B" w:rsidP="00737AFB">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C7655B" w:rsidRPr="002604AB" w:rsidRDefault="00C7655B" w:rsidP="00737AF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t>DOÇ. DR. MURAT OLGUN</w:t>
            </w:r>
          </w:p>
        </w:tc>
        <w:tc>
          <w:tcPr>
            <w:tcW w:w="822" w:type="dxa"/>
            <w:gridSpan w:val="2"/>
            <w:vAlign w:val="center"/>
          </w:tcPr>
          <w:p w:rsidR="00C7655B" w:rsidRPr="002604AB" w:rsidRDefault="00C7655B" w:rsidP="00737AFB">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C7655B" w:rsidRPr="002604AB" w:rsidRDefault="00C7655B" w:rsidP="00737AF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t>07.05.2015</w:t>
            </w:r>
          </w:p>
        </w:tc>
      </w:tr>
    </w:tbl>
    <w:p w:rsidR="00E73CE7" w:rsidRDefault="00C7655B" w:rsidP="00737AFB">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E73CE7" w:rsidRDefault="00E73CE7">
      <w:pPr>
        <w:spacing w:after="200"/>
        <w:rPr>
          <w:rFonts w:ascii="Verdana" w:hAnsi="Verdana"/>
          <w:sz w:val="18"/>
          <w:szCs w:val="16"/>
        </w:rPr>
      </w:pPr>
      <w:r>
        <w:rPr>
          <w:rFonts w:ascii="Verdana" w:hAnsi="Verdana"/>
          <w:sz w:val="18"/>
          <w:szCs w:val="16"/>
        </w:rPr>
        <w:br w:type="page"/>
      </w:r>
    </w:p>
    <w:p w:rsidR="00C7655B" w:rsidRPr="002604AB" w:rsidRDefault="00CD6EE7" w:rsidP="00737AFB">
      <w:pPr>
        <w:tabs>
          <w:tab w:val="left" w:pos="6825"/>
        </w:tabs>
        <w:outlineLvl w:val="0"/>
        <w:rPr>
          <w:rFonts w:ascii="Verdana" w:hAnsi="Verdana"/>
          <w:b/>
          <w:sz w:val="16"/>
          <w:szCs w:val="16"/>
        </w:rPr>
      </w:pPr>
      <w:r>
        <w:rPr>
          <w:noProof/>
        </w:rPr>
        <w:pict>
          <v:shape id="_x0000_s1100" type="#_x0000_t202" style="position:absolute;margin-left:11.7pt;margin-top:.7pt;width:298.5pt;height:76.95pt;z-index:2517678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style="mso-next-textbox:#_x0000_s1100">
              <w:txbxContent>
                <w:p w:rsidR="000353FB" w:rsidRDefault="000353FB" w:rsidP="00737AFB">
                  <w:pPr>
                    <w:spacing w:after="120"/>
                    <w:jc w:val="center"/>
                    <w:rPr>
                      <w:rFonts w:ascii="Verdana" w:hAnsi="Verdana"/>
                      <w:b/>
                      <w:sz w:val="16"/>
                      <w:szCs w:val="20"/>
                    </w:rPr>
                  </w:pPr>
                  <w:r>
                    <w:rPr>
                      <w:rFonts w:ascii="Verdana" w:hAnsi="Verdana"/>
                      <w:b/>
                      <w:sz w:val="16"/>
                      <w:szCs w:val="20"/>
                    </w:rPr>
                    <w:t>T.R.</w:t>
                  </w:r>
                </w:p>
                <w:p w:rsidR="000353FB" w:rsidRDefault="000353FB" w:rsidP="00737AFB">
                  <w:pPr>
                    <w:spacing w:after="120"/>
                    <w:jc w:val="center"/>
                    <w:rPr>
                      <w:rFonts w:ascii="Verdana" w:hAnsi="Verdana"/>
                      <w:b/>
                      <w:sz w:val="16"/>
                      <w:szCs w:val="20"/>
                    </w:rPr>
                  </w:pPr>
                  <w:r>
                    <w:rPr>
                      <w:rFonts w:ascii="Verdana" w:hAnsi="Verdana"/>
                      <w:b/>
                      <w:sz w:val="16"/>
                      <w:szCs w:val="20"/>
                    </w:rPr>
                    <w:t>ESKISEHIR OSMANGAZI UNIVERSITY</w:t>
                  </w:r>
                </w:p>
                <w:p w:rsidR="000353FB" w:rsidRDefault="000353FB" w:rsidP="00737AFB">
                  <w:pPr>
                    <w:spacing w:after="120"/>
                    <w:jc w:val="center"/>
                    <w:rPr>
                      <w:rFonts w:ascii="Verdana" w:hAnsi="Verdana"/>
                      <w:b/>
                      <w:sz w:val="6"/>
                      <w:szCs w:val="10"/>
                    </w:rPr>
                  </w:pPr>
                  <w:r>
                    <w:rPr>
                      <w:rFonts w:ascii="Verdana" w:hAnsi="Verdana"/>
                      <w:b/>
                      <w:sz w:val="16"/>
                      <w:szCs w:val="20"/>
                    </w:rPr>
                    <w:t>GRADUATE SCHOOL OF NATURAL AND APPLIED SCIENCES</w:t>
                  </w:r>
                </w:p>
                <w:p w:rsidR="000353FB" w:rsidRPr="008D580F" w:rsidRDefault="000353FB" w:rsidP="00737AFB">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C7655B" w:rsidRPr="002604AB">
        <w:rPr>
          <w:rFonts w:ascii="Verdana" w:hAnsi="Verdana"/>
          <w:b/>
          <w:sz w:val="16"/>
          <w:szCs w:val="16"/>
        </w:rPr>
        <w:t xml:space="preserve">    </w:t>
      </w:r>
    </w:p>
    <w:p w:rsidR="00C7655B" w:rsidRPr="002604AB" w:rsidRDefault="00C7655B" w:rsidP="00737AFB">
      <w:pPr>
        <w:outlineLvl w:val="0"/>
        <w:rPr>
          <w:rFonts w:ascii="Verdana" w:hAnsi="Verdana"/>
          <w:b/>
          <w:sz w:val="16"/>
          <w:szCs w:val="16"/>
        </w:rPr>
      </w:pPr>
    </w:p>
    <w:p w:rsidR="00C7655B" w:rsidRPr="002604AB" w:rsidRDefault="00C7655B" w:rsidP="00737AFB">
      <w:pPr>
        <w:outlineLvl w:val="0"/>
        <w:rPr>
          <w:rFonts w:ascii="Verdana" w:hAnsi="Verdana"/>
          <w:b/>
          <w:sz w:val="16"/>
          <w:szCs w:val="16"/>
        </w:rPr>
      </w:pPr>
    </w:p>
    <w:p w:rsidR="00C7655B" w:rsidRPr="002604AB" w:rsidRDefault="00C7655B" w:rsidP="00737AFB">
      <w:pPr>
        <w:outlineLvl w:val="0"/>
        <w:rPr>
          <w:rFonts w:ascii="Verdana" w:hAnsi="Verdana"/>
          <w:b/>
          <w:sz w:val="16"/>
          <w:szCs w:val="16"/>
        </w:rPr>
      </w:pPr>
    </w:p>
    <w:p w:rsidR="00C7655B" w:rsidRPr="002604AB" w:rsidRDefault="00C7655B" w:rsidP="00737AFB">
      <w:pPr>
        <w:outlineLvl w:val="0"/>
        <w:rPr>
          <w:rFonts w:ascii="Verdana" w:hAnsi="Verdana"/>
          <w:b/>
          <w:sz w:val="16"/>
          <w:szCs w:val="16"/>
        </w:rPr>
      </w:pPr>
    </w:p>
    <w:p w:rsidR="00C7655B" w:rsidRPr="002604AB" w:rsidRDefault="00C7655B" w:rsidP="00737AFB">
      <w:pPr>
        <w:outlineLvl w:val="0"/>
        <w:rPr>
          <w:rFonts w:ascii="Verdana" w:hAnsi="Verdana"/>
          <w:b/>
          <w:sz w:val="16"/>
          <w:szCs w:val="16"/>
        </w:rPr>
      </w:pPr>
    </w:p>
    <w:p w:rsidR="00C7655B" w:rsidRDefault="00C7655B" w:rsidP="00737AFB">
      <w:pPr>
        <w:outlineLvl w:val="0"/>
        <w:rPr>
          <w:rFonts w:ascii="Verdana" w:hAnsi="Verdana"/>
          <w:b/>
          <w:sz w:val="16"/>
          <w:szCs w:val="16"/>
        </w:rPr>
      </w:pPr>
    </w:p>
    <w:p w:rsidR="00C7655B" w:rsidRDefault="00C7655B" w:rsidP="00737AFB">
      <w:pPr>
        <w:outlineLvl w:val="0"/>
        <w:rPr>
          <w:rFonts w:ascii="Verdana" w:hAnsi="Verdana"/>
          <w:b/>
          <w:sz w:val="16"/>
          <w:szCs w:val="16"/>
        </w:rPr>
      </w:pPr>
    </w:p>
    <w:p w:rsidR="00C7655B" w:rsidRDefault="00C7655B" w:rsidP="00737AFB">
      <w:pPr>
        <w:outlineLvl w:val="0"/>
        <w:rPr>
          <w:rFonts w:ascii="Verdana" w:hAnsi="Verdana"/>
          <w:b/>
          <w:sz w:val="16"/>
          <w:szCs w:val="16"/>
        </w:rPr>
      </w:pPr>
    </w:p>
    <w:p w:rsidR="00C7655B" w:rsidRPr="002604AB" w:rsidRDefault="00C7655B" w:rsidP="00737AFB">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8"/>
        <w:gridCol w:w="1158"/>
        <w:gridCol w:w="1838"/>
      </w:tblGrid>
      <w:tr w:rsidR="00C7655B" w:rsidRPr="002604AB" w:rsidTr="00737AFB">
        <w:tc>
          <w:tcPr>
            <w:tcW w:w="1951" w:type="dxa"/>
            <w:vAlign w:val="center"/>
          </w:tcPr>
          <w:p w:rsidR="00C7655B" w:rsidRPr="002604AB" w:rsidRDefault="00C7655B" w:rsidP="00737AFB">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C7655B" w:rsidRPr="002604AB" w:rsidRDefault="00C7655B" w:rsidP="00737AFB">
            <w:pPr>
              <w:outlineLvl w:val="0"/>
              <w:rPr>
                <w:rFonts w:ascii="Verdana" w:hAnsi="Verdana"/>
                <w:sz w:val="16"/>
                <w:szCs w:val="16"/>
              </w:rPr>
            </w:pPr>
            <w:r w:rsidRPr="002604AB">
              <w:rPr>
                <w:rFonts w:ascii="Verdana" w:hAnsi="Verdana"/>
                <w:sz w:val="16"/>
                <w:szCs w:val="16"/>
              </w:rPr>
              <w:t xml:space="preserve"> </w:t>
            </w:r>
            <w:r w:rsidRPr="006F7C61">
              <w:rPr>
                <w:b/>
              </w:rPr>
              <w:t xml:space="preserve">FIELD CROPS </w:t>
            </w:r>
            <w:r>
              <w:rPr>
                <w:b/>
                <w:sz w:val="22"/>
                <w:szCs w:val="28"/>
              </w:rPr>
              <w:t>(PhD)</w:t>
            </w:r>
          </w:p>
        </w:tc>
        <w:tc>
          <w:tcPr>
            <w:tcW w:w="1134" w:type="dxa"/>
            <w:vAlign w:val="center"/>
          </w:tcPr>
          <w:p w:rsidR="00C7655B" w:rsidRPr="002604AB" w:rsidRDefault="00C7655B" w:rsidP="00737AFB">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C7655B" w:rsidRPr="002604AB" w:rsidRDefault="00C7655B" w:rsidP="00737AFB">
            <w:pPr>
              <w:outlineLvl w:val="0"/>
              <w:rPr>
                <w:rFonts w:ascii="Verdana" w:hAnsi="Verdana"/>
                <w:sz w:val="16"/>
                <w:szCs w:val="16"/>
              </w:rPr>
            </w:pPr>
            <w:r>
              <w:rPr>
                <w:rFonts w:ascii="Verdana" w:hAnsi="Verdana"/>
                <w:sz w:val="16"/>
                <w:szCs w:val="16"/>
              </w:rPr>
              <w:t>Fall</w:t>
            </w:r>
          </w:p>
        </w:tc>
      </w:tr>
    </w:tbl>
    <w:p w:rsidR="00C7655B" w:rsidRPr="009B0EC0" w:rsidRDefault="00C7655B" w:rsidP="00737AFB">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C7655B" w:rsidRPr="002604AB" w:rsidTr="00737AFB">
        <w:trPr>
          <w:trHeight w:val="338"/>
        </w:trPr>
        <w:tc>
          <w:tcPr>
            <w:tcW w:w="10173" w:type="dxa"/>
            <w:gridSpan w:val="4"/>
            <w:vAlign w:val="center"/>
          </w:tcPr>
          <w:p w:rsidR="00C7655B" w:rsidRPr="002604AB" w:rsidRDefault="00C7655B" w:rsidP="00737AFB">
            <w:pPr>
              <w:jc w:val="center"/>
              <w:outlineLvl w:val="0"/>
              <w:rPr>
                <w:rFonts w:ascii="Verdana" w:hAnsi="Verdana"/>
                <w:sz w:val="16"/>
                <w:szCs w:val="16"/>
              </w:rPr>
            </w:pPr>
            <w:r>
              <w:rPr>
                <w:rFonts w:ascii="Verdana" w:hAnsi="Verdana"/>
                <w:b/>
                <w:sz w:val="18"/>
                <w:szCs w:val="16"/>
              </w:rPr>
              <w:t>COURSE</w:t>
            </w:r>
          </w:p>
        </w:tc>
      </w:tr>
      <w:tr w:rsidR="00C7655B" w:rsidRPr="002604AB" w:rsidTr="00737AFB">
        <w:tc>
          <w:tcPr>
            <w:tcW w:w="1668" w:type="dxa"/>
            <w:vAlign w:val="center"/>
          </w:tcPr>
          <w:p w:rsidR="00C7655B" w:rsidRPr="002604AB" w:rsidRDefault="00C7655B" w:rsidP="00737AFB">
            <w:pPr>
              <w:outlineLvl w:val="0"/>
              <w:rPr>
                <w:rFonts w:ascii="Verdana" w:hAnsi="Verdana"/>
                <w:b/>
                <w:sz w:val="16"/>
                <w:szCs w:val="16"/>
              </w:rPr>
            </w:pPr>
            <w:r>
              <w:rPr>
                <w:rFonts w:ascii="Verdana" w:hAnsi="Verdana"/>
                <w:b/>
                <w:sz w:val="16"/>
                <w:szCs w:val="20"/>
              </w:rPr>
              <w:t>CODE</w:t>
            </w:r>
          </w:p>
        </w:tc>
        <w:tc>
          <w:tcPr>
            <w:tcW w:w="1984" w:type="dxa"/>
            <w:vAlign w:val="center"/>
          </w:tcPr>
          <w:p w:rsidR="00C7655B" w:rsidRPr="002604AB" w:rsidRDefault="00C7655B" w:rsidP="00737AF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504201519</w:t>
            </w:r>
          </w:p>
        </w:tc>
        <w:tc>
          <w:tcPr>
            <w:tcW w:w="1559" w:type="dxa"/>
            <w:vAlign w:val="center"/>
          </w:tcPr>
          <w:p w:rsidR="00C7655B" w:rsidRPr="002604AB" w:rsidRDefault="00C7655B" w:rsidP="00737AFB">
            <w:pPr>
              <w:outlineLvl w:val="0"/>
              <w:rPr>
                <w:rFonts w:ascii="Verdana" w:hAnsi="Verdana"/>
                <w:b/>
                <w:sz w:val="16"/>
                <w:szCs w:val="16"/>
              </w:rPr>
            </w:pPr>
            <w:r>
              <w:rPr>
                <w:rFonts w:ascii="Verdana" w:hAnsi="Verdana"/>
                <w:b/>
                <w:sz w:val="16"/>
                <w:szCs w:val="20"/>
              </w:rPr>
              <w:t>TITLE</w:t>
            </w:r>
          </w:p>
        </w:tc>
        <w:tc>
          <w:tcPr>
            <w:tcW w:w="4962" w:type="dxa"/>
            <w:vAlign w:val="center"/>
          </w:tcPr>
          <w:p w:rsidR="00C7655B" w:rsidRPr="002604AB" w:rsidRDefault="00C7655B" w:rsidP="00737AFB">
            <w:pPr>
              <w:outlineLvl w:val="0"/>
              <w:rPr>
                <w:rFonts w:ascii="Verdana" w:hAnsi="Verdana"/>
                <w:sz w:val="16"/>
                <w:szCs w:val="16"/>
              </w:rPr>
            </w:pPr>
            <w:r w:rsidRPr="002604AB">
              <w:rPr>
                <w:rFonts w:ascii="Verdana" w:hAnsi="Verdana"/>
                <w:sz w:val="16"/>
                <w:szCs w:val="16"/>
              </w:rPr>
              <w:t xml:space="preserve"> </w:t>
            </w:r>
            <w:bookmarkStart w:id="40" w:name="EN26"/>
            <w:r>
              <w:rPr>
                <w:rFonts w:ascii="Verdana" w:hAnsi="Verdana"/>
                <w:sz w:val="16"/>
                <w:szCs w:val="16"/>
              </w:rPr>
              <w:t>POPULATI</w:t>
            </w:r>
            <w:r w:rsidRPr="0037479A">
              <w:rPr>
                <w:rFonts w:ascii="Verdana" w:hAnsi="Verdana"/>
                <w:sz w:val="16"/>
                <w:szCs w:val="16"/>
              </w:rPr>
              <w:t>ON GENET</w:t>
            </w:r>
            <w:r>
              <w:rPr>
                <w:rFonts w:ascii="Verdana" w:hAnsi="Verdana"/>
                <w:sz w:val="16"/>
                <w:szCs w:val="16"/>
              </w:rPr>
              <w:t>I</w:t>
            </w:r>
            <w:r w:rsidRPr="0037479A">
              <w:rPr>
                <w:rFonts w:ascii="Verdana" w:hAnsi="Verdana"/>
                <w:sz w:val="16"/>
                <w:szCs w:val="16"/>
              </w:rPr>
              <w:t>CS</w:t>
            </w:r>
            <w:bookmarkEnd w:id="40"/>
          </w:p>
        </w:tc>
      </w:tr>
    </w:tbl>
    <w:p w:rsidR="00C7655B" w:rsidRPr="002604AB" w:rsidRDefault="00C7655B" w:rsidP="00737AFB">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C7655B" w:rsidRPr="002604AB" w:rsidTr="00737AF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C7655B" w:rsidRPr="009B0EC0" w:rsidRDefault="00C7655B" w:rsidP="00737AFB">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7655B" w:rsidRPr="002604AB" w:rsidRDefault="00C7655B" w:rsidP="00737AFB">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20"/>
              </w:rPr>
              <w:t>LANGUAGE</w:t>
            </w:r>
          </w:p>
        </w:tc>
      </w:tr>
      <w:tr w:rsidR="00C7655B" w:rsidRPr="002604AB" w:rsidTr="00737AFB">
        <w:trPr>
          <w:trHeight w:val="382"/>
        </w:trPr>
        <w:tc>
          <w:tcPr>
            <w:tcW w:w="1079" w:type="dxa"/>
            <w:vMerge/>
            <w:tcBorders>
              <w:top w:val="single" w:sz="4" w:space="0" w:color="auto"/>
              <w:left w:val="single" w:sz="12" w:space="0" w:color="auto"/>
              <w:bottom w:val="single" w:sz="4" w:space="0" w:color="auto"/>
              <w:right w:val="single" w:sz="12" w:space="0" w:color="auto"/>
            </w:tcBorders>
          </w:tcPr>
          <w:p w:rsidR="00C7655B" w:rsidRPr="002604AB" w:rsidRDefault="00C7655B" w:rsidP="00737AFB">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C7655B" w:rsidRPr="002604AB" w:rsidRDefault="00C7655B" w:rsidP="00737AFB">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C7655B" w:rsidRPr="002604AB" w:rsidRDefault="00C7655B" w:rsidP="00737AFB">
            <w:pPr>
              <w:jc w:val="center"/>
              <w:rPr>
                <w:rFonts w:ascii="Verdana" w:hAnsi="Verdana"/>
                <w:b/>
                <w:sz w:val="16"/>
                <w:szCs w:val="16"/>
              </w:rPr>
            </w:pPr>
          </w:p>
        </w:tc>
        <w:tc>
          <w:tcPr>
            <w:tcW w:w="709" w:type="dxa"/>
            <w:vMerge/>
            <w:tcBorders>
              <w:bottom w:val="single" w:sz="4" w:space="0" w:color="auto"/>
            </w:tcBorders>
            <w:vAlign w:val="center"/>
          </w:tcPr>
          <w:p w:rsidR="00C7655B" w:rsidRPr="002604AB" w:rsidRDefault="00C7655B" w:rsidP="00737AFB">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C7655B" w:rsidRPr="002604AB" w:rsidRDefault="00C7655B" w:rsidP="00737AFB">
            <w:pPr>
              <w:jc w:val="center"/>
              <w:rPr>
                <w:rFonts w:ascii="Verdana" w:hAnsi="Verdana"/>
                <w:b/>
                <w:sz w:val="16"/>
                <w:szCs w:val="16"/>
              </w:rPr>
            </w:pPr>
          </w:p>
        </w:tc>
        <w:tc>
          <w:tcPr>
            <w:tcW w:w="1824" w:type="dxa"/>
            <w:vMerge/>
            <w:tcBorders>
              <w:bottom w:val="single" w:sz="4" w:space="0" w:color="auto"/>
            </w:tcBorders>
            <w:vAlign w:val="center"/>
          </w:tcPr>
          <w:p w:rsidR="00C7655B" w:rsidRPr="002604AB" w:rsidRDefault="00C7655B" w:rsidP="00737AFB">
            <w:pPr>
              <w:jc w:val="center"/>
              <w:rPr>
                <w:rFonts w:ascii="Verdana" w:hAnsi="Verdana"/>
                <w:b/>
                <w:sz w:val="16"/>
                <w:szCs w:val="16"/>
              </w:rPr>
            </w:pPr>
          </w:p>
        </w:tc>
      </w:tr>
      <w:tr w:rsidR="00C7655B" w:rsidRPr="002604AB" w:rsidTr="00737AF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C7655B" w:rsidRPr="009B0EC0" w:rsidRDefault="00C7655B" w:rsidP="00737AFB">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C7655B" w:rsidRPr="002604AB" w:rsidRDefault="00C7655B" w:rsidP="00737AFB">
            <w:pPr>
              <w:jc w:val="center"/>
              <w:rPr>
                <w:rFonts w:ascii="Verdana" w:hAnsi="Verdana"/>
                <w:sz w:val="16"/>
                <w:szCs w:val="16"/>
              </w:rPr>
            </w:pPr>
            <w:r>
              <w:rPr>
                <w:rFonts w:ascii="Verdana" w:hAnsi="Verdana"/>
                <w:sz w:val="16"/>
                <w:szCs w:val="16"/>
              </w:rPr>
              <w:t>3</w:t>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C7655B" w:rsidRPr="002604AB" w:rsidRDefault="00C7655B" w:rsidP="00737AFB">
            <w:pPr>
              <w:jc w:val="center"/>
              <w:rPr>
                <w:rFonts w:ascii="Verdana" w:hAnsi="Verdana"/>
                <w:sz w:val="16"/>
                <w:szCs w:val="16"/>
              </w:rPr>
            </w:pPr>
            <w:r>
              <w:rPr>
                <w:rFonts w:ascii="Verdana" w:hAnsi="Verdana"/>
                <w:sz w:val="16"/>
                <w:szCs w:val="16"/>
              </w:rPr>
              <w:t>-</w:t>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C7655B" w:rsidRPr="002604AB" w:rsidRDefault="00C7655B" w:rsidP="00737AFB">
            <w:pPr>
              <w:jc w:val="center"/>
              <w:rPr>
                <w:rFonts w:ascii="Verdana" w:hAnsi="Verdana"/>
                <w:sz w:val="16"/>
                <w:szCs w:val="16"/>
              </w:rPr>
            </w:pPr>
            <w:r>
              <w:rPr>
                <w:rFonts w:ascii="Verdana" w:hAnsi="Verdana"/>
                <w:sz w:val="16"/>
                <w:szCs w:val="16"/>
              </w:rPr>
              <w:t>0</w:t>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C7655B" w:rsidRPr="002604AB" w:rsidRDefault="00C7655B" w:rsidP="00737AFB">
            <w:pPr>
              <w:jc w:val="center"/>
              <w:rPr>
                <w:rFonts w:ascii="Verdana" w:hAnsi="Verdana"/>
                <w:sz w:val="16"/>
                <w:szCs w:val="16"/>
              </w:rPr>
            </w:pPr>
            <w:r>
              <w:rPr>
                <w:rFonts w:ascii="Verdana" w:hAnsi="Verdana"/>
                <w:sz w:val="16"/>
                <w:szCs w:val="16"/>
              </w:rPr>
              <w:t>3</w:t>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C7655B" w:rsidRPr="002604AB" w:rsidRDefault="00C7655B" w:rsidP="00737AFB">
            <w:pPr>
              <w:jc w:val="center"/>
              <w:rPr>
                <w:rFonts w:ascii="Verdana" w:hAnsi="Verdana"/>
                <w:sz w:val="16"/>
                <w:szCs w:val="16"/>
              </w:rPr>
            </w:pPr>
            <w:r>
              <w:rPr>
                <w:rFonts w:ascii="Verdana" w:hAnsi="Verdana"/>
                <w:sz w:val="16"/>
                <w:szCs w:val="16"/>
              </w:rPr>
              <w:t>4</w:t>
            </w:r>
          </w:p>
        </w:tc>
        <w:tc>
          <w:tcPr>
            <w:tcW w:w="1153" w:type="dxa"/>
            <w:gridSpan w:val="2"/>
            <w:tcBorders>
              <w:top w:val="single" w:sz="4" w:space="0" w:color="auto"/>
              <w:left w:val="single" w:sz="4" w:space="0" w:color="auto"/>
              <w:bottom w:val="single" w:sz="12" w:space="0" w:color="auto"/>
            </w:tcBorders>
            <w:vAlign w:val="center"/>
          </w:tcPr>
          <w:p w:rsidR="00C7655B" w:rsidRDefault="00C7655B" w:rsidP="00737AFB">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C7655B" w:rsidRDefault="00C7655B" w:rsidP="00737AFB">
            <w:pPr>
              <w:jc w:val="center"/>
              <w:rPr>
                <w:rFonts w:ascii="Verdana" w:hAnsi="Verdana"/>
                <w:sz w:val="20"/>
                <w:szCs w:val="16"/>
                <w:vertAlign w:val="superscript"/>
              </w:rPr>
            </w:pPr>
            <w:r>
              <w:rPr>
                <w:rFonts w:ascii="Verdana" w:hAnsi="Verdana"/>
                <w:sz w:val="20"/>
                <w:szCs w:val="16"/>
                <w:vertAlign w:val="superscript"/>
              </w:rPr>
              <w:t>( X )</w:t>
            </w:r>
          </w:p>
        </w:tc>
        <w:tc>
          <w:tcPr>
            <w:tcW w:w="1134" w:type="dxa"/>
            <w:tcBorders>
              <w:top w:val="single" w:sz="4" w:space="0" w:color="auto"/>
              <w:left w:val="single" w:sz="4" w:space="0" w:color="auto"/>
              <w:bottom w:val="single" w:sz="12" w:space="0" w:color="auto"/>
            </w:tcBorders>
            <w:vAlign w:val="center"/>
          </w:tcPr>
          <w:p w:rsidR="00C7655B" w:rsidRDefault="00C7655B" w:rsidP="00737AFB">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C7655B" w:rsidRPr="002604AB" w:rsidRDefault="00C7655B" w:rsidP="00737AFB">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C7655B" w:rsidRPr="002604AB" w:rsidRDefault="00C7655B" w:rsidP="00737AFB">
            <w:pPr>
              <w:rPr>
                <w:rFonts w:ascii="Verdana" w:hAnsi="Verdana"/>
                <w:sz w:val="16"/>
                <w:szCs w:val="16"/>
                <w:vertAlign w:val="superscript"/>
              </w:rPr>
            </w:pPr>
            <w:r>
              <w:rPr>
                <w:rFonts w:ascii="Verdana" w:hAnsi="Verdana"/>
                <w:sz w:val="16"/>
                <w:szCs w:val="16"/>
              </w:rPr>
              <w:t>TURKISH</w:t>
            </w:r>
          </w:p>
        </w:tc>
      </w:tr>
      <w:tr w:rsidR="00C7655B" w:rsidRPr="002604AB" w:rsidTr="00737AF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20"/>
              </w:rPr>
              <w:t>CREDIT DISTRIBUTION</w:t>
            </w:r>
          </w:p>
        </w:tc>
      </w:tr>
      <w:tr w:rsidR="00C7655B" w:rsidRPr="002604AB" w:rsidTr="00737AF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C7655B" w:rsidRDefault="00C7655B" w:rsidP="00737AFB">
            <w:pPr>
              <w:jc w:val="center"/>
              <w:rPr>
                <w:rFonts w:ascii="Verdana" w:hAnsi="Verdana"/>
                <w:b/>
                <w:sz w:val="16"/>
                <w:szCs w:val="20"/>
              </w:rPr>
            </w:pPr>
            <w:r>
              <w:rPr>
                <w:rFonts w:ascii="Verdana" w:hAnsi="Verdana"/>
                <w:b/>
                <w:sz w:val="16"/>
                <w:szCs w:val="20"/>
              </w:rPr>
              <w:t>Knowledge in the discipline</w:t>
            </w:r>
          </w:p>
          <w:p w:rsidR="00C7655B" w:rsidRPr="002604AB" w:rsidRDefault="00C7655B" w:rsidP="00737AFB">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C7655B" w:rsidRPr="002604AB" w:rsidTr="00737AF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C7655B" w:rsidRPr="002604AB" w:rsidRDefault="00C7655B" w:rsidP="00737AF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C7655B" w:rsidRPr="002604AB" w:rsidRDefault="00C7655B" w:rsidP="00737AF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C7655B" w:rsidRPr="002604AB" w:rsidRDefault="00C7655B" w:rsidP="00737AFB">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t xml:space="preserve">X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CD6EE7">
              <w:rPr>
                <w:rFonts w:ascii="Verdana" w:hAnsi="Verdana"/>
                <w:sz w:val="16"/>
                <w:szCs w:val="16"/>
              </w:rPr>
            </w:r>
            <w:r w:rsidR="00CD6EE7">
              <w:rPr>
                <w:rFonts w:ascii="Verdana" w:hAnsi="Verdana"/>
                <w:sz w:val="16"/>
                <w:szCs w:val="16"/>
              </w:rPr>
              <w:fldChar w:fldCharType="separate"/>
            </w:r>
            <w:r>
              <w:rPr>
                <w:rFonts w:ascii="Verdana" w:hAnsi="Verdana"/>
                <w:sz w:val="16"/>
                <w:szCs w:val="16"/>
              </w:rPr>
              <w:fldChar w:fldCharType="end"/>
            </w:r>
          </w:p>
        </w:tc>
      </w:tr>
      <w:tr w:rsidR="00C7655B" w:rsidRPr="002604AB" w:rsidTr="00737AF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C7655B" w:rsidRPr="002604AB" w:rsidRDefault="00C7655B" w:rsidP="00737AFB">
            <w:pPr>
              <w:jc w:val="center"/>
              <w:rPr>
                <w:rFonts w:ascii="Verdana" w:hAnsi="Verdana"/>
                <w:b/>
                <w:sz w:val="16"/>
                <w:szCs w:val="16"/>
              </w:rPr>
            </w:pPr>
            <w:r w:rsidRPr="00FB16FB">
              <w:rPr>
                <w:rFonts w:ascii="Verdana" w:hAnsi="Verdana"/>
                <w:b/>
                <w:sz w:val="16"/>
                <w:szCs w:val="20"/>
              </w:rPr>
              <w:t>ASSESSMENT CRITERIA</w:t>
            </w:r>
          </w:p>
        </w:tc>
      </w:tr>
      <w:tr w:rsidR="00C7655B" w:rsidRPr="002604AB" w:rsidTr="00737AF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C7655B" w:rsidRPr="002604AB" w:rsidRDefault="00C7655B" w:rsidP="00737AFB">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C7655B" w:rsidRDefault="00C7655B" w:rsidP="00737AFB">
            <w:pPr>
              <w:jc w:val="center"/>
              <w:rPr>
                <w:rFonts w:ascii="Verdana" w:hAnsi="Verdana"/>
                <w:b/>
                <w:sz w:val="16"/>
                <w:szCs w:val="16"/>
              </w:rPr>
            </w:pPr>
            <w:r>
              <w:rPr>
                <w:rFonts w:ascii="Verdana" w:hAnsi="Verdana"/>
                <w:b/>
                <w:sz w:val="16"/>
                <w:szCs w:val="16"/>
              </w:rPr>
              <w:t>Contribution</w:t>
            </w:r>
          </w:p>
          <w:p w:rsidR="00C7655B" w:rsidRPr="002604AB" w:rsidRDefault="00C7655B" w:rsidP="00737AFB">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C7655B" w:rsidRPr="002604AB" w:rsidTr="00737AFB">
        <w:trPr>
          <w:trHeight w:val="276"/>
        </w:trPr>
        <w:tc>
          <w:tcPr>
            <w:tcW w:w="3735" w:type="dxa"/>
            <w:gridSpan w:val="5"/>
            <w:vMerge/>
            <w:tcBorders>
              <w:left w:val="single" w:sz="12" w:space="0" w:color="auto"/>
              <w:right w:val="single" w:sz="12" w:space="0" w:color="auto"/>
            </w:tcBorders>
            <w:vAlign w:val="center"/>
          </w:tcPr>
          <w:p w:rsidR="00C7655B" w:rsidRPr="002604AB" w:rsidRDefault="00C7655B" w:rsidP="00737AF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C7655B" w:rsidRPr="002604AB" w:rsidRDefault="00C7655B" w:rsidP="00737AFB">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C7655B" w:rsidRPr="002604AB" w:rsidRDefault="00C7655B" w:rsidP="00737A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C7655B" w:rsidRPr="002604AB" w:rsidRDefault="00C7655B" w:rsidP="00737AFB">
            <w:pPr>
              <w:jc w:val="center"/>
              <w:rPr>
                <w:rFonts w:ascii="Verdana" w:hAnsi="Verdana"/>
                <w:sz w:val="16"/>
                <w:szCs w:val="16"/>
                <w:highlight w:val="yellow"/>
              </w:rPr>
            </w:pPr>
            <w:r>
              <w:rPr>
                <w:rFonts w:ascii="Verdana" w:hAnsi="Verdana"/>
                <w:sz w:val="16"/>
                <w:szCs w:val="16"/>
              </w:rPr>
              <w:t>25</w:t>
            </w:r>
          </w:p>
          <w:p w:rsidR="00C7655B" w:rsidRPr="002604AB" w:rsidRDefault="00C7655B" w:rsidP="00737AFB">
            <w:pPr>
              <w:jc w:val="center"/>
              <w:rPr>
                <w:rFonts w:ascii="Verdana" w:hAnsi="Verdana"/>
                <w:sz w:val="16"/>
                <w:szCs w:val="16"/>
                <w:highlight w:val="yellow"/>
              </w:rPr>
            </w:pPr>
          </w:p>
        </w:tc>
      </w:tr>
      <w:tr w:rsidR="00C7655B" w:rsidRPr="002604AB" w:rsidTr="00737AFB">
        <w:trPr>
          <w:trHeight w:val="286"/>
        </w:trPr>
        <w:tc>
          <w:tcPr>
            <w:tcW w:w="3735" w:type="dxa"/>
            <w:gridSpan w:val="5"/>
            <w:vMerge/>
            <w:tcBorders>
              <w:left w:val="single" w:sz="12" w:space="0" w:color="auto"/>
              <w:right w:val="single" w:sz="12" w:space="0" w:color="auto"/>
            </w:tcBorders>
            <w:vAlign w:val="center"/>
          </w:tcPr>
          <w:p w:rsidR="00C7655B" w:rsidRPr="002604AB" w:rsidRDefault="00C7655B" w:rsidP="00737AF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C7655B" w:rsidRPr="002604AB" w:rsidRDefault="00C7655B" w:rsidP="00737AFB">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C7655B" w:rsidRPr="002604AB" w:rsidRDefault="00C7655B" w:rsidP="00737A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C7655B" w:rsidRPr="002604AB" w:rsidRDefault="00C7655B" w:rsidP="00737A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7655B" w:rsidRPr="002604AB" w:rsidTr="00737AFB">
        <w:trPr>
          <w:trHeight w:val="286"/>
        </w:trPr>
        <w:tc>
          <w:tcPr>
            <w:tcW w:w="3735" w:type="dxa"/>
            <w:gridSpan w:val="5"/>
            <w:vMerge/>
            <w:tcBorders>
              <w:left w:val="single" w:sz="12" w:space="0" w:color="auto"/>
              <w:right w:val="single" w:sz="12" w:space="0" w:color="auto"/>
            </w:tcBorders>
            <w:vAlign w:val="center"/>
          </w:tcPr>
          <w:p w:rsidR="00C7655B" w:rsidRPr="002604AB" w:rsidRDefault="00C7655B" w:rsidP="00737AF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C7655B" w:rsidRPr="002604AB" w:rsidRDefault="00C7655B" w:rsidP="00737AFB">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C7655B" w:rsidRPr="002604AB" w:rsidRDefault="00C7655B" w:rsidP="00737A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C7655B" w:rsidRPr="002604AB" w:rsidRDefault="00C7655B" w:rsidP="00737A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7655B" w:rsidRPr="002604AB" w:rsidTr="00737AFB">
        <w:trPr>
          <w:trHeight w:val="286"/>
        </w:trPr>
        <w:tc>
          <w:tcPr>
            <w:tcW w:w="3735" w:type="dxa"/>
            <w:gridSpan w:val="5"/>
            <w:vMerge/>
            <w:tcBorders>
              <w:left w:val="single" w:sz="12" w:space="0" w:color="auto"/>
              <w:right w:val="single" w:sz="12" w:space="0" w:color="auto"/>
            </w:tcBorders>
            <w:vAlign w:val="center"/>
          </w:tcPr>
          <w:p w:rsidR="00C7655B" w:rsidRPr="002604AB" w:rsidRDefault="00C7655B" w:rsidP="00737AFB">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C7655B" w:rsidRPr="002604AB" w:rsidRDefault="00C7655B" w:rsidP="00737AFB">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C7655B" w:rsidRPr="002604AB" w:rsidRDefault="00C7655B" w:rsidP="00737A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C7655B" w:rsidRPr="002604AB" w:rsidRDefault="00C7655B" w:rsidP="00737A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7655B" w:rsidRPr="002604AB" w:rsidTr="00737AFB">
        <w:trPr>
          <w:trHeight w:val="286"/>
        </w:trPr>
        <w:tc>
          <w:tcPr>
            <w:tcW w:w="3735" w:type="dxa"/>
            <w:gridSpan w:val="5"/>
            <w:vMerge/>
            <w:tcBorders>
              <w:left w:val="single" w:sz="12" w:space="0" w:color="auto"/>
              <w:right w:val="single" w:sz="12" w:space="0" w:color="auto"/>
            </w:tcBorders>
            <w:vAlign w:val="center"/>
          </w:tcPr>
          <w:p w:rsidR="00C7655B" w:rsidRPr="002604AB" w:rsidRDefault="00C7655B" w:rsidP="00737AFB">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C7655B" w:rsidRPr="002604AB" w:rsidRDefault="00C7655B" w:rsidP="00737AFB">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C7655B" w:rsidRPr="002604AB" w:rsidRDefault="00C7655B" w:rsidP="00737A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C7655B" w:rsidRPr="002604AB" w:rsidRDefault="00C7655B" w:rsidP="00737AFB">
            <w:pPr>
              <w:jc w:val="center"/>
              <w:rPr>
                <w:rFonts w:ascii="Verdana" w:hAnsi="Verdana"/>
                <w:sz w:val="16"/>
                <w:szCs w:val="16"/>
              </w:rPr>
            </w:pPr>
            <w:r>
              <w:rPr>
                <w:rFonts w:ascii="Verdana" w:hAnsi="Verdana"/>
                <w:sz w:val="16"/>
                <w:szCs w:val="16"/>
              </w:rPr>
              <w:t>25</w:t>
            </w:r>
          </w:p>
        </w:tc>
      </w:tr>
      <w:tr w:rsidR="00C7655B" w:rsidRPr="002604AB" w:rsidTr="00737AFB">
        <w:trPr>
          <w:trHeight w:val="294"/>
        </w:trPr>
        <w:tc>
          <w:tcPr>
            <w:tcW w:w="3735" w:type="dxa"/>
            <w:gridSpan w:val="5"/>
            <w:vMerge/>
            <w:tcBorders>
              <w:left w:val="single" w:sz="12" w:space="0" w:color="auto"/>
              <w:right w:val="single" w:sz="12" w:space="0" w:color="auto"/>
            </w:tcBorders>
            <w:vAlign w:val="center"/>
          </w:tcPr>
          <w:p w:rsidR="00C7655B" w:rsidRPr="002604AB" w:rsidRDefault="00C7655B" w:rsidP="00737AF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C7655B" w:rsidRPr="002604AB" w:rsidRDefault="00C7655B" w:rsidP="00737AFB">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C7655B" w:rsidRPr="002604AB" w:rsidRDefault="00C7655B" w:rsidP="00737A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C7655B" w:rsidRPr="002604AB" w:rsidRDefault="00C7655B" w:rsidP="00737A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7655B" w:rsidRPr="002604AB" w:rsidTr="00737AFB">
        <w:trPr>
          <w:trHeight w:val="286"/>
        </w:trPr>
        <w:tc>
          <w:tcPr>
            <w:tcW w:w="3735" w:type="dxa"/>
            <w:gridSpan w:val="5"/>
            <w:vMerge/>
            <w:tcBorders>
              <w:left w:val="single" w:sz="12" w:space="0" w:color="auto"/>
              <w:bottom w:val="single" w:sz="12" w:space="0" w:color="auto"/>
              <w:right w:val="single" w:sz="12" w:space="0" w:color="auto"/>
            </w:tcBorders>
            <w:vAlign w:val="center"/>
          </w:tcPr>
          <w:p w:rsidR="00C7655B" w:rsidRPr="002604AB" w:rsidRDefault="00C7655B" w:rsidP="00737AFB">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C7655B" w:rsidRPr="00FA4020" w:rsidRDefault="00C7655B" w:rsidP="00737AFB">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C7655B" w:rsidRPr="002604AB" w:rsidRDefault="00C7655B" w:rsidP="00737AFB">
            <w:pPr>
              <w:jc w:val="center"/>
              <w:rPr>
                <w:rFonts w:ascii="Verdana" w:hAnsi="Verdana"/>
                <w:sz w:val="16"/>
                <w:szCs w:val="16"/>
              </w:rPr>
            </w:pPr>
            <w:r>
              <w:rPr>
                <w:rFonts w:ascii="Verdana" w:hAnsi="Verdana"/>
                <w:sz w:val="16"/>
                <w:szCs w:val="16"/>
              </w:rPr>
              <w:t>50</w:t>
            </w:r>
          </w:p>
        </w:tc>
      </w:tr>
      <w:tr w:rsidR="00C7655B" w:rsidRPr="002604AB" w:rsidTr="00737AF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7655B" w:rsidRPr="002604AB" w:rsidRDefault="00C7655B" w:rsidP="00737AFB">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C7655B" w:rsidRPr="002604AB" w:rsidRDefault="00C7655B" w:rsidP="00737AFB">
            <w:pPr>
              <w:jc w:val="both"/>
              <w:rPr>
                <w:rFonts w:ascii="Verdana" w:hAnsi="Verdana"/>
                <w:sz w:val="16"/>
                <w:szCs w:val="16"/>
              </w:rPr>
            </w:pPr>
            <w:r w:rsidRPr="002604AB">
              <w:rPr>
                <w:rFonts w:ascii="Verdana" w:hAnsi="Verdana"/>
                <w:sz w:val="16"/>
                <w:szCs w:val="16"/>
              </w:rPr>
              <w:t xml:space="preserve"> </w:t>
            </w:r>
            <w:r>
              <w:rPr>
                <w:rFonts w:ascii="Verdana" w:hAnsi="Verdana"/>
                <w:sz w:val="16"/>
                <w:szCs w:val="16"/>
              </w:rPr>
              <w:t>NONE</w:t>
            </w:r>
          </w:p>
        </w:tc>
      </w:tr>
      <w:tr w:rsidR="00C7655B" w:rsidRPr="002604AB" w:rsidTr="00737AF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C7655B" w:rsidRPr="002604AB" w:rsidRDefault="00C7655B" w:rsidP="00737AFB">
            <w:pPr>
              <w:ind w:left="93" w:hanging="93"/>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B701CB">
              <w:rPr>
                <w:rFonts w:ascii="Verdana" w:hAnsi="Verdana"/>
                <w:sz w:val="16"/>
                <w:szCs w:val="16"/>
                <w:lang w:val="en-US"/>
              </w:rPr>
              <w:t>Introduction to population genetics Mendelian genetics Qualitative and quantitative genetics Quantitative genetic prediction methods Application of Hardy-Weinberg equation. Deviations from Hardy-Weinberg equation Calculation methods of gene frequencies and crossbreeding Sex-linked inheritance Calculation of gene frequencies in case of Linkage Calculation of allele frequencies in case of multiple gene Recessive against the selection, heterozygote selection in favor and against Random deviations Hardy-Weinberg equation Effective population size, migration and mutation Components of phenotypic variance, Selection, and inbreeding</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C7655B" w:rsidRPr="002604AB" w:rsidTr="00737AF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7655B" w:rsidRPr="002604AB" w:rsidRDefault="00C7655B" w:rsidP="00737AFB">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C7655B" w:rsidRPr="002604AB" w:rsidRDefault="00C7655B" w:rsidP="00737AFB">
            <w:pPr>
              <w:rPr>
                <w:rFonts w:ascii="Verdana" w:hAnsi="Verdana"/>
                <w:sz w:val="16"/>
                <w:szCs w:val="16"/>
              </w:rPr>
            </w:pPr>
            <w:r w:rsidRPr="002604AB">
              <w:rPr>
                <w:rFonts w:ascii="Verdana" w:hAnsi="Verdana"/>
                <w:bCs/>
                <w:color w:val="000000"/>
                <w:sz w:val="16"/>
                <w:szCs w:val="16"/>
              </w:rPr>
              <w:t xml:space="preserve"> </w:t>
            </w:r>
            <w:r w:rsidRPr="00B701CB">
              <w:rPr>
                <w:rFonts w:ascii="Verdana" w:hAnsi="Verdana"/>
                <w:sz w:val="16"/>
                <w:szCs w:val="16"/>
                <w:lang w:val="en-US"/>
              </w:rPr>
              <w:t xml:space="preserve">The main aim of the course is to examine properties of population (to research existing similarities/dissimilarities and their causes and heritabilities)  </w:t>
            </w:r>
          </w:p>
        </w:tc>
      </w:tr>
      <w:tr w:rsidR="00C7655B" w:rsidRPr="002604AB" w:rsidTr="00737AF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C7655B" w:rsidRPr="002604AB" w:rsidRDefault="00C7655B" w:rsidP="00737AFB">
            <w:pPr>
              <w:rPr>
                <w:rFonts w:ascii="Verdana" w:hAnsi="Verdana"/>
                <w:sz w:val="16"/>
                <w:szCs w:val="16"/>
              </w:rPr>
            </w:pPr>
            <w:r w:rsidRPr="002604AB">
              <w:rPr>
                <w:rFonts w:ascii="Verdana" w:hAnsi="Verdana"/>
                <w:sz w:val="16"/>
                <w:szCs w:val="16"/>
              </w:rPr>
              <w:t xml:space="preserve"> </w:t>
            </w:r>
            <w:r>
              <w:rPr>
                <w:rFonts w:ascii="Verdana" w:hAnsi="Verdana"/>
                <w:sz w:val="16"/>
                <w:szCs w:val="16"/>
              </w:rPr>
              <w:t>-</w:t>
            </w:r>
          </w:p>
        </w:tc>
      </w:tr>
      <w:tr w:rsidR="00C7655B" w:rsidRPr="002604AB" w:rsidTr="00737AF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C7655B" w:rsidRPr="00B701CB" w:rsidRDefault="00C7655B" w:rsidP="00C7655B">
            <w:pPr>
              <w:numPr>
                <w:ilvl w:val="0"/>
                <w:numId w:val="6"/>
              </w:numPr>
              <w:rPr>
                <w:rFonts w:ascii="Verdana" w:hAnsi="Verdana"/>
                <w:sz w:val="16"/>
                <w:szCs w:val="16"/>
                <w:lang w:val="en-US"/>
              </w:rPr>
            </w:pPr>
            <w:r>
              <w:rPr>
                <w:rFonts w:ascii="Verdana" w:hAnsi="Verdana"/>
                <w:sz w:val="16"/>
                <w:szCs w:val="16"/>
              </w:rPr>
              <w:t xml:space="preserve"> </w:t>
            </w:r>
            <w:r w:rsidRPr="00B701CB">
              <w:rPr>
                <w:rFonts w:ascii="Verdana" w:hAnsi="Verdana"/>
                <w:sz w:val="16"/>
                <w:szCs w:val="16"/>
                <w:lang w:val="en-US"/>
              </w:rPr>
              <w:t xml:space="preserve">Know the importance of population genetics </w:t>
            </w:r>
          </w:p>
          <w:p w:rsidR="00C7655B" w:rsidRPr="00B701CB" w:rsidRDefault="00C7655B" w:rsidP="00C7655B">
            <w:pPr>
              <w:numPr>
                <w:ilvl w:val="0"/>
                <w:numId w:val="6"/>
              </w:numPr>
              <w:rPr>
                <w:rFonts w:ascii="Verdana" w:hAnsi="Verdana"/>
                <w:sz w:val="16"/>
                <w:szCs w:val="16"/>
                <w:lang w:val="en-US"/>
              </w:rPr>
            </w:pPr>
            <w:r w:rsidRPr="00B701CB">
              <w:rPr>
                <w:rFonts w:ascii="Verdana" w:hAnsi="Verdana"/>
                <w:sz w:val="16"/>
                <w:szCs w:val="16"/>
                <w:lang w:val="en-US"/>
              </w:rPr>
              <w:t>Know the  properties of population genetics</w:t>
            </w:r>
          </w:p>
          <w:p w:rsidR="00C7655B" w:rsidRPr="00E3546D" w:rsidRDefault="00C7655B" w:rsidP="00737AFB">
            <w:pPr>
              <w:tabs>
                <w:tab w:val="left" w:pos="7800"/>
              </w:tabs>
              <w:rPr>
                <w:rFonts w:ascii="Verdana" w:hAnsi="Verdana"/>
                <w:sz w:val="16"/>
                <w:szCs w:val="16"/>
              </w:rPr>
            </w:pPr>
            <w:r w:rsidRPr="00B701CB">
              <w:rPr>
                <w:rFonts w:ascii="Verdana" w:hAnsi="Verdana"/>
                <w:sz w:val="16"/>
                <w:szCs w:val="16"/>
                <w:lang w:val="en-US"/>
              </w:rPr>
              <w:t>Know the applicability of methods of population genetics in stress environments</w:t>
            </w:r>
          </w:p>
        </w:tc>
      </w:tr>
      <w:tr w:rsidR="00C7655B" w:rsidRPr="002604AB" w:rsidTr="00737AF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C7655B" w:rsidRPr="00475401" w:rsidRDefault="00C7655B" w:rsidP="00737AFB">
            <w:pPr>
              <w:pStyle w:val="Balk4"/>
              <w:spacing w:before="0" w:beforeAutospacing="0" w:after="0" w:afterAutospacing="0"/>
              <w:rPr>
                <w:rFonts w:ascii="Verdana" w:hAnsi="Verdana"/>
                <w:b w:val="0"/>
                <w:color w:val="000000"/>
                <w:sz w:val="16"/>
                <w:szCs w:val="16"/>
                <w:lang w:val="en-US"/>
              </w:rPr>
            </w:pPr>
            <w:r w:rsidRPr="00913B6A">
              <w:rPr>
                <w:rFonts w:ascii="Verdana" w:hAnsi="Verdana"/>
                <w:b w:val="0"/>
                <w:sz w:val="16"/>
                <w:szCs w:val="16"/>
                <w:lang w:val="tr-TR"/>
              </w:rPr>
              <w:t xml:space="preserve"> </w:t>
            </w:r>
            <w:r>
              <w:rPr>
                <w:rFonts w:ascii="Verdana" w:hAnsi="Verdana"/>
                <w:b w:val="0"/>
                <w:color w:val="000000"/>
                <w:sz w:val="16"/>
                <w:szCs w:val="16"/>
                <w:lang w:val="en-US"/>
              </w:rPr>
              <w:t>-</w:t>
            </w:r>
            <w:r w:rsidRPr="00475401">
              <w:rPr>
                <w:rFonts w:ascii="Verdana" w:hAnsi="Verdana"/>
                <w:b w:val="0"/>
                <w:color w:val="000000"/>
                <w:sz w:val="16"/>
                <w:szCs w:val="16"/>
                <w:lang w:val="en-US"/>
              </w:rPr>
              <w:t>Yıldırım, M.B., Dere Ş., 2005, Populasyon Genetiği, Ege Üniv. Ziraat Fak. Yay.,305 s.</w:t>
            </w:r>
          </w:p>
          <w:p w:rsidR="00C7655B" w:rsidRDefault="00C7655B" w:rsidP="00737AFB">
            <w:pPr>
              <w:pStyle w:val="Balk4"/>
              <w:spacing w:before="0" w:beforeAutospacing="0" w:after="0" w:afterAutospacing="0"/>
              <w:rPr>
                <w:rFonts w:ascii="Verdana" w:hAnsi="Verdana"/>
                <w:b w:val="0"/>
                <w:color w:val="000000"/>
                <w:sz w:val="16"/>
                <w:szCs w:val="16"/>
                <w:lang w:val="en-US"/>
              </w:rPr>
            </w:pPr>
            <w:r>
              <w:rPr>
                <w:rFonts w:ascii="Verdana" w:hAnsi="Verdana"/>
                <w:b w:val="0"/>
                <w:color w:val="000000"/>
                <w:sz w:val="16"/>
                <w:szCs w:val="16"/>
                <w:lang w:val="en-US"/>
              </w:rPr>
              <w:t>-</w:t>
            </w:r>
            <w:r w:rsidRPr="00475401">
              <w:rPr>
                <w:rFonts w:ascii="Verdana" w:hAnsi="Verdana"/>
                <w:b w:val="0"/>
                <w:color w:val="000000"/>
                <w:sz w:val="16"/>
                <w:szCs w:val="16"/>
                <w:lang w:val="en-US"/>
              </w:rPr>
              <w:t>Introduction to Quantative Genetics (4 th edition) Pearson Education Limited England.[8] Principles of Population Genetics Daniel L. Hartl (Author), Andrew G. Clark (Author)</w:t>
            </w:r>
          </w:p>
          <w:p w:rsidR="00C7655B" w:rsidRPr="00913B6A" w:rsidRDefault="00C7655B" w:rsidP="00737AFB">
            <w:pPr>
              <w:pStyle w:val="Balk4"/>
              <w:spacing w:before="0" w:beforeAutospacing="0" w:after="0" w:afterAutospacing="0"/>
              <w:rPr>
                <w:rFonts w:ascii="Verdana" w:hAnsi="Verdana"/>
                <w:b w:val="0"/>
                <w:sz w:val="16"/>
                <w:szCs w:val="16"/>
                <w:lang w:val="tr-TR"/>
              </w:rPr>
            </w:pPr>
            <w:r>
              <w:rPr>
                <w:rFonts w:ascii="Verdana" w:hAnsi="Verdana"/>
                <w:b w:val="0"/>
                <w:color w:val="000000"/>
                <w:sz w:val="16"/>
                <w:szCs w:val="16"/>
                <w:lang w:val="en-US"/>
              </w:rPr>
              <w:t>-</w:t>
            </w:r>
            <w:r w:rsidRPr="00475401">
              <w:rPr>
                <w:rFonts w:ascii="Verdana" w:hAnsi="Verdana"/>
                <w:b w:val="0"/>
                <w:color w:val="000000"/>
                <w:sz w:val="16"/>
                <w:szCs w:val="16"/>
                <w:lang w:val="en-US"/>
              </w:rPr>
              <w:t>Akyel, R., Kırcalıoğlu, A., Korkut, K.Z., 1982, kantitatif Genetiğe Giriş ve Diallel Analizler, Ege Zirai Araş. Enst. Yay. No: 20 115 s.</w:t>
            </w:r>
          </w:p>
        </w:tc>
      </w:tr>
      <w:tr w:rsidR="00C7655B" w:rsidRPr="002604AB" w:rsidTr="00737AF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C7655B" w:rsidRPr="00913B6A" w:rsidRDefault="00C7655B" w:rsidP="00737AFB">
            <w:pPr>
              <w:pStyle w:val="Balk4"/>
              <w:spacing w:before="0" w:beforeAutospacing="0" w:after="0" w:afterAutospacing="0"/>
              <w:rPr>
                <w:rFonts w:ascii="Verdana" w:hAnsi="Verdana"/>
                <w:b w:val="0"/>
                <w:color w:val="000000"/>
                <w:sz w:val="16"/>
                <w:szCs w:val="16"/>
                <w:lang w:val="tr-TR"/>
              </w:rPr>
            </w:pPr>
            <w:r w:rsidRPr="00913B6A">
              <w:rPr>
                <w:rFonts w:ascii="Verdana" w:hAnsi="Verdana"/>
                <w:b w:val="0"/>
                <w:bCs w:val="0"/>
                <w:color w:val="000000"/>
                <w:sz w:val="16"/>
                <w:szCs w:val="16"/>
                <w:lang w:val="tr-TR"/>
              </w:rPr>
              <w:t xml:space="preserve"> </w:t>
            </w:r>
            <w:r w:rsidRPr="00913B6A">
              <w:rPr>
                <w:rFonts w:ascii="Verdana" w:hAnsi="Verdana"/>
                <w:b w:val="0"/>
                <w:sz w:val="16"/>
                <w:szCs w:val="16"/>
                <w:lang w:val="tr-TR"/>
              </w:rPr>
              <w:fldChar w:fldCharType="begin">
                <w:ffData>
                  <w:name w:val="Metin4"/>
                  <w:enabled/>
                  <w:calcOnExit w:val="0"/>
                  <w:textInput/>
                </w:ffData>
              </w:fldChar>
            </w:r>
            <w:r w:rsidRPr="00913B6A">
              <w:rPr>
                <w:rFonts w:ascii="Verdana" w:hAnsi="Verdana"/>
                <w:b w:val="0"/>
                <w:sz w:val="16"/>
                <w:szCs w:val="16"/>
                <w:lang w:val="tr-TR"/>
              </w:rPr>
              <w:instrText xml:space="preserve"> FORMTEXT </w:instrText>
            </w:r>
            <w:r w:rsidRPr="00913B6A">
              <w:rPr>
                <w:rFonts w:ascii="Verdana" w:hAnsi="Verdana"/>
                <w:b w:val="0"/>
                <w:sz w:val="16"/>
                <w:szCs w:val="16"/>
                <w:lang w:val="tr-TR"/>
              </w:rPr>
            </w:r>
            <w:r w:rsidRPr="00913B6A">
              <w:rPr>
                <w:rFonts w:ascii="Verdana" w:hAnsi="Verdana"/>
                <w:b w:val="0"/>
                <w:sz w:val="16"/>
                <w:szCs w:val="16"/>
                <w:lang w:val="tr-TR"/>
              </w:rPr>
              <w:fldChar w:fldCharType="separate"/>
            </w:r>
            <w:r w:rsidRPr="00913B6A">
              <w:rPr>
                <w:rFonts w:ascii="Verdana" w:hAnsi="Verdana"/>
                <w:b w:val="0"/>
                <w:noProof/>
                <w:sz w:val="16"/>
                <w:szCs w:val="16"/>
                <w:lang w:val="tr-TR"/>
              </w:rPr>
              <w:t> </w:t>
            </w:r>
            <w:r w:rsidRPr="00913B6A">
              <w:rPr>
                <w:rFonts w:ascii="Verdana" w:hAnsi="Verdana"/>
                <w:b w:val="0"/>
                <w:noProof/>
                <w:sz w:val="16"/>
                <w:szCs w:val="16"/>
                <w:lang w:val="tr-TR"/>
              </w:rPr>
              <w:t> </w:t>
            </w:r>
            <w:r w:rsidRPr="00913B6A">
              <w:rPr>
                <w:rFonts w:ascii="Verdana" w:hAnsi="Verdana"/>
                <w:b w:val="0"/>
                <w:noProof/>
                <w:sz w:val="16"/>
                <w:szCs w:val="16"/>
                <w:lang w:val="tr-TR"/>
              </w:rPr>
              <w:t> </w:t>
            </w:r>
            <w:r w:rsidRPr="005B6D56">
              <w:rPr>
                <w:rFonts w:ascii="Verdana" w:hAnsi="Verdana"/>
                <w:b w:val="0"/>
                <w:color w:val="000000"/>
                <w:sz w:val="16"/>
                <w:szCs w:val="16"/>
                <w:lang w:val="en-US"/>
              </w:rPr>
              <w:t xml:space="preserve"> Sleper, D.A., Poehlman, J.M., Breeding Field Crops, Wiley, 424 pp.</w:t>
            </w:r>
            <w:r w:rsidRPr="00913B6A">
              <w:rPr>
                <w:rFonts w:ascii="Verdana" w:hAnsi="Verdana"/>
                <w:b w:val="0"/>
                <w:noProof/>
                <w:sz w:val="16"/>
                <w:szCs w:val="16"/>
                <w:lang w:val="tr-TR"/>
              </w:rPr>
              <w:t> </w:t>
            </w:r>
            <w:r w:rsidRPr="00913B6A">
              <w:rPr>
                <w:rFonts w:ascii="Verdana" w:hAnsi="Verdana"/>
                <w:b w:val="0"/>
                <w:noProof/>
                <w:sz w:val="16"/>
                <w:szCs w:val="16"/>
                <w:lang w:val="tr-TR"/>
              </w:rPr>
              <w:t> </w:t>
            </w:r>
            <w:r w:rsidRPr="00913B6A">
              <w:rPr>
                <w:rFonts w:ascii="Verdana" w:hAnsi="Verdana"/>
                <w:b w:val="0"/>
                <w:sz w:val="16"/>
                <w:szCs w:val="16"/>
                <w:lang w:val="tr-TR"/>
              </w:rPr>
              <w:fldChar w:fldCharType="end"/>
            </w:r>
          </w:p>
        </w:tc>
      </w:tr>
    </w:tbl>
    <w:p w:rsidR="00C7655B" w:rsidRDefault="00C7655B" w:rsidP="00737AFB">
      <w:pPr>
        <w:rPr>
          <w:rFonts w:ascii="Verdana" w:hAnsi="Verdana"/>
          <w:sz w:val="16"/>
          <w:szCs w:val="16"/>
        </w:rPr>
      </w:pPr>
    </w:p>
    <w:p w:rsidR="00C7655B" w:rsidRDefault="00C7655B" w:rsidP="00737AFB">
      <w:pPr>
        <w:rPr>
          <w:rFonts w:ascii="Verdana" w:hAnsi="Verdana"/>
          <w:sz w:val="16"/>
          <w:szCs w:val="16"/>
        </w:r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C7655B" w:rsidRPr="002604AB" w:rsidTr="00737AF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C7655B" w:rsidRPr="002604AB" w:rsidRDefault="00C7655B" w:rsidP="00737AFB">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C7655B" w:rsidRPr="002604AB" w:rsidTr="00737A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C7655B" w:rsidRPr="002604AB" w:rsidRDefault="00C7655B" w:rsidP="00737AFB">
            <w:pPr>
              <w:rPr>
                <w:rFonts w:ascii="Verdana" w:hAnsi="Verdana"/>
                <w:b/>
                <w:sz w:val="20"/>
                <w:szCs w:val="16"/>
              </w:rPr>
            </w:pPr>
            <w:r>
              <w:rPr>
                <w:rFonts w:ascii="Verdana" w:hAnsi="Verdana"/>
                <w:b/>
                <w:sz w:val="20"/>
                <w:szCs w:val="16"/>
              </w:rPr>
              <w:t>TOPICS</w:t>
            </w:r>
          </w:p>
        </w:tc>
      </w:tr>
      <w:tr w:rsidR="00C7655B" w:rsidRPr="002604AB" w:rsidTr="00737A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C7655B" w:rsidRPr="00173172" w:rsidRDefault="00C7655B" w:rsidP="00737AFB">
            <w:pPr>
              <w:rPr>
                <w:rFonts w:ascii="Verdana" w:hAnsi="Verdana"/>
                <w:sz w:val="16"/>
                <w:szCs w:val="16"/>
                <w:lang w:val="en-US"/>
              </w:rPr>
            </w:pPr>
            <w:r w:rsidRPr="00173172">
              <w:rPr>
                <w:rFonts w:ascii="Verdana" w:hAnsi="Verdana"/>
                <w:color w:val="333333"/>
                <w:sz w:val="16"/>
                <w:szCs w:val="16"/>
                <w:lang w:val="en-US"/>
              </w:rPr>
              <w:t>Introduction to population genetics</w:t>
            </w:r>
          </w:p>
        </w:tc>
      </w:tr>
      <w:tr w:rsidR="00C7655B" w:rsidRPr="002604AB" w:rsidTr="00737A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C7655B" w:rsidRPr="00173172" w:rsidRDefault="00C7655B" w:rsidP="00737AFB">
            <w:pPr>
              <w:rPr>
                <w:rFonts w:ascii="Verdana" w:hAnsi="Verdana"/>
                <w:sz w:val="16"/>
                <w:szCs w:val="16"/>
                <w:lang w:val="en-US"/>
              </w:rPr>
            </w:pPr>
            <w:r w:rsidRPr="00173172">
              <w:rPr>
                <w:rFonts w:ascii="Verdana" w:hAnsi="Verdana"/>
                <w:color w:val="333333"/>
                <w:sz w:val="16"/>
                <w:szCs w:val="16"/>
                <w:lang w:val="en-US"/>
              </w:rPr>
              <w:t>Mendelian genetics</w:t>
            </w:r>
          </w:p>
        </w:tc>
      </w:tr>
      <w:tr w:rsidR="00C7655B" w:rsidRPr="002604AB" w:rsidTr="00737A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C7655B" w:rsidRPr="00173172" w:rsidRDefault="00C7655B" w:rsidP="00737AFB">
            <w:pPr>
              <w:rPr>
                <w:rFonts w:ascii="Verdana" w:hAnsi="Verdana"/>
                <w:sz w:val="16"/>
                <w:szCs w:val="16"/>
                <w:lang w:val="en-US"/>
              </w:rPr>
            </w:pPr>
            <w:r w:rsidRPr="00173172">
              <w:rPr>
                <w:rFonts w:ascii="Verdana" w:hAnsi="Verdana"/>
                <w:color w:val="333333"/>
                <w:sz w:val="16"/>
                <w:szCs w:val="16"/>
                <w:lang w:val="en-US"/>
              </w:rPr>
              <w:t>Qualitative and quantitative genetics</w:t>
            </w:r>
          </w:p>
        </w:tc>
      </w:tr>
      <w:tr w:rsidR="00C7655B" w:rsidRPr="002604AB" w:rsidTr="00737A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C7655B" w:rsidRPr="00173172" w:rsidRDefault="00C7655B" w:rsidP="00737AFB">
            <w:pPr>
              <w:rPr>
                <w:rFonts w:ascii="Verdana" w:hAnsi="Verdana"/>
                <w:sz w:val="16"/>
                <w:szCs w:val="16"/>
                <w:lang w:val="en-US"/>
              </w:rPr>
            </w:pPr>
            <w:r w:rsidRPr="00173172">
              <w:rPr>
                <w:rFonts w:ascii="Verdana" w:hAnsi="Verdana"/>
                <w:color w:val="333333"/>
                <w:sz w:val="16"/>
                <w:szCs w:val="16"/>
                <w:lang w:val="en-US"/>
              </w:rPr>
              <w:t>Quantitative genetic prediction methods</w:t>
            </w:r>
          </w:p>
        </w:tc>
      </w:tr>
      <w:tr w:rsidR="00C7655B" w:rsidRPr="002604AB" w:rsidTr="00737A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C7655B" w:rsidRPr="00173172" w:rsidRDefault="00C7655B" w:rsidP="00737AFB">
            <w:pPr>
              <w:rPr>
                <w:rFonts w:ascii="Verdana" w:hAnsi="Verdana"/>
                <w:sz w:val="16"/>
                <w:szCs w:val="16"/>
                <w:lang w:val="en-US"/>
              </w:rPr>
            </w:pPr>
            <w:r w:rsidRPr="00173172">
              <w:rPr>
                <w:rFonts w:ascii="Verdana" w:hAnsi="Verdana"/>
                <w:color w:val="333333"/>
                <w:sz w:val="16"/>
                <w:szCs w:val="16"/>
                <w:lang w:val="en-US"/>
              </w:rPr>
              <w:t>Application of Hardy-Weinberg equation. Deviations from Hardy-Weinberg equation</w:t>
            </w:r>
          </w:p>
        </w:tc>
      </w:tr>
      <w:tr w:rsidR="00C7655B" w:rsidRPr="002604AB" w:rsidTr="00737AF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C7655B" w:rsidRPr="00173172" w:rsidRDefault="00C7655B" w:rsidP="00737AFB">
            <w:pPr>
              <w:rPr>
                <w:rFonts w:ascii="Verdana" w:hAnsi="Verdana"/>
                <w:sz w:val="16"/>
                <w:szCs w:val="16"/>
                <w:lang w:val="en-US"/>
              </w:rPr>
            </w:pPr>
            <w:r w:rsidRPr="00173172">
              <w:rPr>
                <w:rFonts w:ascii="Verdana" w:hAnsi="Verdana"/>
                <w:sz w:val="16"/>
                <w:szCs w:val="16"/>
                <w:lang w:val="en-US"/>
              </w:rPr>
              <w:t>Mid-Term Examination 1</w:t>
            </w:r>
          </w:p>
        </w:tc>
      </w:tr>
      <w:tr w:rsidR="00C7655B" w:rsidRPr="002604AB" w:rsidTr="00737A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C7655B" w:rsidRPr="00173172" w:rsidRDefault="00C7655B" w:rsidP="00737AFB">
            <w:pPr>
              <w:rPr>
                <w:rFonts w:ascii="Verdana" w:hAnsi="Verdana"/>
                <w:sz w:val="16"/>
                <w:szCs w:val="16"/>
                <w:lang w:val="en-US"/>
              </w:rPr>
            </w:pPr>
            <w:r w:rsidRPr="00173172">
              <w:rPr>
                <w:rFonts w:ascii="Verdana" w:hAnsi="Verdana"/>
                <w:color w:val="333333"/>
                <w:sz w:val="16"/>
                <w:szCs w:val="16"/>
                <w:lang w:val="en-US"/>
              </w:rPr>
              <w:t>Calculation methods of gene frequencies and crossbreeding and Sex-linked inheritance</w:t>
            </w:r>
          </w:p>
        </w:tc>
      </w:tr>
      <w:tr w:rsidR="00C7655B" w:rsidRPr="002604AB" w:rsidTr="00737A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C7655B" w:rsidRPr="00173172" w:rsidRDefault="00C7655B" w:rsidP="00737AFB">
            <w:pPr>
              <w:rPr>
                <w:rFonts w:ascii="Verdana" w:hAnsi="Verdana"/>
                <w:sz w:val="16"/>
                <w:szCs w:val="16"/>
                <w:lang w:val="en-US"/>
              </w:rPr>
            </w:pPr>
            <w:r w:rsidRPr="00173172">
              <w:rPr>
                <w:rFonts w:ascii="Verdana" w:hAnsi="Verdana"/>
                <w:color w:val="333333"/>
                <w:sz w:val="16"/>
                <w:szCs w:val="16"/>
                <w:lang w:val="en-US"/>
              </w:rPr>
              <w:t>Calculation of gene frequencies in case of Linkage</w:t>
            </w:r>
          </w:p>
        </w:tc>
      </w:tr>
      <w:tr w:rsidR="00C7655B" w:rsidRPr="002604AB" w:rsidTr="00737A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C7655B" w:rsidRPr="00173172" w:rsidRDefault="00C7655B" w:rsidP="00737AFB">
            <w:pPr>
              <w:rPr>
                <w:rFonts w:ascii="Verdana" w:hAnsi="Verdana"/>
                <w:sz w:val="16"/>
                <w:szCs w:val="16"/>
                <w:lang w:val="en-US"/>
              </w:rPr>
            </w:pPr>
            <w:r w:rsidRPr="00173172">
              <w:rPr>
                <w:rFonts w:ascii="Verdana" w:hAnsi="Verdana"/>
                <w:color w:val="333333"/>
                <w:sz w:val="16"/>
                <w:szCs w:val="16"/>
                <w:lang w:val="en-US"/>
              </w:rPr>
              <w:t>Calculation of allele frequencies in case of multiple gene</w:t>
            </w:r>
          </w:p>
        </w:tc>
      </w:tr>
      <w:tr w:rsidR="00C7655B" w:rsidRPr="002604AB" w:rsidTr="00737A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C7655B" w:rsidRPr="00173172" w:rsidRDefault="00C7655B" w:rsidP="00737AFB">
            <w:pPr>
              <w:rPr>
                <w:rFonts w:ascii="Verdana" w:hAnsi="Verdana"/>
                <w:sz w:val="16"/>
                <w:szCs w:val="16"/>
                <w:lang w:val="en-US"/>
              </w:rPr>
            </w:pPr>
            <w:r w:rsidRPr="00173172">
              <w:rPr>
                <w:rFonts w:ascii="Verdana" w:hAnsi="Verdana"/>
                <w:color w:val="333333"/>
                <w:sz w:val="16"/>
                <w:szCs w:val="16"/>
                <w:lang w:val="en-US"/>
              </w:rPr>
              <w:t>Recessive against the selection, heterozygote selection in favor and against</w:t>
            </w:r>
          </w:p>
        </w:tc>
      </w:tr>
      <w:tr w:rsidR="00C7655B" w:rsidRPr="002604AB" w:rsidTr="00737AF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C7655B" w:rsidRPr="00173172" w:rsidRDefault="00C7655B" w:rsidP="00737AFB">
            <w:pPr>
              <w:rPr>
                <w:rFonts w:ascii="Verdana" w:hAnsi="Verdana"/>
                <w:sz w:val="16"/>
                <w:szCs w:val="16"/>
                <w:lang w:val="en-US"/>
              </w:rPr>
            </w:pPr>
            <w:r w:rsidRPr="00173172">
              <w:rPr>
                <w:rFonts w:ascii="Verdana" w:hAnsi="Verdana"/>
                <w:sz w:val="16"/>
                <w:szCs w:val="16"/>
                <w:lang w:val="en-US"/>
              </w:rPr>
              <w:t>Mid-Term Examination 2</w:t>
            </w:r>
          </w:p>
        </w:tc>
      </w:tr>
      <w:tr w:rsidR="00C7655B" w:rsidRPr="002604AB" w:rsidTr="00737A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C7655B" w:rsidRPr="00173172" w:rsidRDefault="00C7655B" w:rsidP="00737AFB">
            <w:pPr>
              <w:rPr>
                <w:rFonts w:ascii="Verdana" w:hAnsi="Verdana"/>
                <w:sz w:val="16"/>
                <w:szCs w:val="16"/>
                <w:lang w:val="en-US"/>
              </w:rPr>
            </w:pPr>
            <w:r w:rsidRPr="00173172">
              <w:rPr>
                <w:rFonts w:ascii="Verdana" w:hAnsi="Verdana"/>
                <w:color w:val="333333"/>
                <w:sz w:val="16"/>
                <w:szCs w:val="16"/>
                <w:lang w:val="en-US"/>
              </w:rPr>
              <w:t>Random deviations</w:t>
            </w:r>
          </w:p>
        </w:tc>
      </w:tr>
      <w:tr w:rsidR="00C7655B" w:rsidRPr="002604AB" w:rsidTr="00737A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C7655B" w:rsidRPr="00173172" w:rsidRDefault="00C7655B" w:rsidP="00737AFB">
            <w:pPr>
              <w:rPr>
                <w:rFonts w:ascii="Verdana" w:hAnsi="Verdana"/>
                <w:sz w:val="16"/>
                <w:szCs w:val="16"/>
                <w:lang w:val="en-US"/>
              </w:rPr>
            </w:pPr>
            <w:r w:rsidRPr="00173172">
              <w:rPr>
                <w:rFonts w:ascii="Verdana" w:hAnsi="Verdana"/>
                <w:color w:val="333333"/>
                <w:sz w:val="16"/>
                <w:szCs w:val="16"/>
                <w:lang w:val="en-US"/>
              </w:rPr>
              <w:t>Hardy-Weinberg equation</w:t>
            </w:r>
          </w:p>
        </w:tc>
      </w:tr>
      <w:tr w:rsidR="00C7655B" w:rsidRPr="002604AB" w:rsidTr="00737A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C7655B" w:rsidRPr="00173172" w:rsidRDefault="00C7655B" w:rsidP="00737AFB">
            <w:pPr>
              <w:rPr>
                <w:rFonts w:ascii="Verdana" w:hAnsi="Verdana"/>
                <w:sz w:val="16"/>
                <w:szCs w:val="16"/>
                <w:lang w:val="en-US"/>
              </w:rPr>
            </w:pPr>
            <w:r w:rsidRPr="00173172">
              <w:rPr>
                <w:rFonts w:ascii="Verdana" w:hAnsi="Verdana"/>
                <w:color w:val="333333"/>
                <w:sz w:val="16"/>
                <w:szCs w:val="16"/>
                <w:lang w:val="en-US"/>
              </w:rPr>
              <w:t>Effective population size, migration and mutation, components of phenotypic variance, Selection, and inbreeding</w:t>
            </w:r>
          </w:p>
        </w:tc>
      </w:tr>
      <w:tr w:rsidR="00C7655B" w:rsidRPr="002604AB" w:rsidTr="00737AF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C7655B" w:rsidRPr="002604AB" w:rsidRDefault="00C7655B" w:rsidP="00737AFB">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C7655B" w:rsidRPr="002604AB" w:rsidRDefault="00C7655B" w:rsidP="00737AFB">
      <w:pPr>
        <w:rPr>
          <w:rFonts w:ascii="Verdana" w:hAnsi="Verdana"/>
          <w:sz w:val="16"/>
          <w:szCs w:val="16"/>
        </w:rPr>
      </w:pPr>
    </w:p>
    <w:p w:rsidR="00C7655B" w:rsidRPr="002604AB" w:rsidRDefault="00C7655B" w:rsidP="00737AFB">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993"/>
        <w:gridCol w:w="1421"/>
        <w:gridCol w:w="4868"/>
        <w:gridCol w:w="515"/>
        <w:gridCol w:w="307"/>
        <w:gridCol w:w="402"/>
        <w:gridCol w:w="708"/>
        <w:gridCol w:w="709"/>
        <w:gridCol w:w="377"/>
      </w:tblGrid>
      <w:tr w:rsidR="00C7655B" w:rsidRPr="002604AB" w:rsidTr="00737AFB">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C7655B" w:rsidRPr="001B710C" w:rsidRDefault="00C7655B" w:rsidP="00737AFB">
            <w:pPr>
              <w:jc w:val="center"/>
              <w:rPr>
                <w:rFonts w:ascii="Verdana" w:hAnsi="Verdana"/>
                <w:b/>
                <w:sz w:val="18"/>
                <w:szCs w:val="16"/>
              </w:rPr>
            </w:pPr>
            <w:r>
              <w:rPr>
                <w:rFonts w:ascii="Verdana" w:hAnsi="Verdana"/>
                <w:b/>
                <w:sz w:val="18"/>
                <w:szCs w:val="16"/>
              </w:rPr>
              <w:t xml:space="preserve">CONTRIBUTION OF THE COURSE LEARNING OUTCOMES TO THE </w:t>
            </w:r>
            <w:r w:rsidRPr="006F7C61">
              <w:rPr>
                <w:rFonts w:ascii="Verdana" w:hAnsi="Verdana"/>
                <w:b/>
                <w:sz w:val="18"/>
                <w:szCs w:val="16"/>
              </w:rPr>
              <w:t xml:space="preserve">FIELD CROPS </w:t>
            </w:r>
            <w:r>
              <w:rPr>
                <w:rFonts w:ascii="Verdana" w:hAnsi="Verdana"/>
                <w:b/>
                <w:sz w:val="18"/>
                <w:szCs w:val="16"/>
              </w:rPr>
              <w:t>PhD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C7655B" w:rsidRDefault="00C7655B" w:rsidP="00737AFB">
            <w:pPr>
              <w:jc w:val="center"/>
              <w:rPr>
                <w:rFonts w:ascii="Verdana" w:hAnsi="Verdana"/>
                <w:b/>
                <w:sz w:val="18"/>
                <w:szCs w:val="16"/>
              </w:rPr>
            </w:pPr>
            <w:r>
              <w:rPr>
                <w:rFonts w:ascii="Verdana" w:hAnsi="Verdana"/>
                <w:b/>
                <w:sz w:val="18"/>
                <w:szCs w:val="16"/>
              </w:rPr>
              <w:t>CONTRIBUTION LEVEL</w:t>
            </w:r>
          </w:p>
        </w:tc>
      </w:tr>
      <w:tr w:rsidR="00C7655B" w:rsidRPr="002604AB" w:rsidTr="00737AFB">
        <w:trPr>
          <w:gridBefore w:val="1"/>
          <w:gridAfter w:val="1"/>
          <w:wBefore w:w="15" w:type="dxa"/>
          <w:wAfter w:w="377" w:type="dxa"/>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C7655B" w:rsidRPr="002604AB" w:rsidRDefault="00C7655B" w:rsidP="00737AFB">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C7655B" w:rsidRPr="002604AB" w:rsidRDefault="00C7655B" w:rsidP="00737AFB">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gridSpan w:val="2"/>
            <w:tcBorders>
              <w:top w:val="single" w:sz="12" w:space="0" w:color="auto"/>
              <w:left w:val="single" w:sz="6" w:space="0" w:color="auto"/>
              <w:bottom w:val="single" w:sz="6" w:space="0" w:color="auto"/>
              <w:right w:val="single" w:sz="6" w:space="0" w:color="auto"/>
            </w:tcBorders>
            <w:vAlign w:val="center"/>
          </w:tcPr>
          <w:p w:rsidR="00C7655B" w:rsidRDefault="00C7655B" w:rsidP="00737AFB">
            <w:pPr>
              <w:jc w:val="center"/>
              <w:rPr>
                <w:rFonts w:ascii="Verdana" w:hAnsi="Verdana"/>
                <w:b/>
                <w:sz w:val="18"/>
                <w:szCs w:val="16"/>
              </w:rPr>
            </w:pPr>
            <w:r>
              <w:rPr>
                <w:rFonts w:ascii="Verdana" w:hAnsi="Verdana"/>
                <w:b/>
                <w:sz w:val="18"/>
                <w:szCs w:val="16"/>
              </w:rPr>
              <w:t>3</w:t>
            </w:r>
          </w:p>
          <w:p w:rsidR="00C7655B" w:rsidRPr="001B710C" w:rsidRDefault="00C7655B" w:rsidP="00737AFB">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C7655B" w:rsidRDefault="00C7655B" w:rsidP="00737AFB">
            <w:pPr>
              <w:jc w:val="center"/>
              <w:rPr>
                <w:rFonts w:ascii="Verdana" w:hAnsi="Verdana"/>
                <w:b/>
                <w:sz w:val="18"/>
                <w:szCs w:val="16"/>
              </w:rPr>
            </w:pPr>
            <w:r>
              <w:rPr>
                <w:rFonts w:ascii="Verdana" w:hAnsi="Verdana"/>
                <w:b/>
                <w:sz w:val="18"/>
                <w:szCs w:val="16"/>
              </w:rPr>
              <w:t>2</w:t>
            </w:r>
          </w:p>
          <w:p w:rsidR="00C7655B" w:rsidRPr="001B710C" w:rsidRDefault="00C7655B" w:rsidP="00737AFB">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C7655B" w:rsidRDefault="00C7655B" w:rsidP="00737AFB">
            <w:pPr>
              <w:jc w:val="center"/>
              <w:rPr>
                <w:rFonts w:ascii="Verdana" w:hAnsi="Verdana"/>
                <w:b/>
                <w:sz w:val="18"/>
                <w:szCs w:val="16"/>
              </w:rPr>
            </w:pPr>
            <w:r>
              <w:rPr>
                <w:rFonts w:ascii="Verdana" w:hAnsi="Verdana"/>
                <w:b/>
                <w:sz w:val="18"/>
                <w:szCs w:val="16"/>
              </w:rPr>
              <w:t>1</w:t>
            </w:r>
          </w:p>
          <w:p w:rsidR="00C7655B" w:rsidRPr="001B710C" w:rsidRDefault="00C7655B" w:rsidP="00737AFB">
            <w:pPr>
              <w:jc w:val="center"/>
              <w:rPr>
                <w:rFonts w:ascii="Verdana" w:hAnsi="Verdana"/>
                <w:sz w:val="18"/>
                <w:szCs w:val="16"/>
              </w:rPr>
            </w:pPr>
            <w:r>
              <w:rPr>
                <w:rFonts w:ascii="Verdana" w:hAnsi="Verdana"/>
                <w:sz w:val="18"/>
                <w:szCs w:val="16"/>
              </w:rPr>
              <w:t>Low</w:t>
            </w:r>
          </w:p>
        </w:tc>
      </w:tr>
      <w:tr w:rsidR="00C7655B" w:rsidRPr="002604AB" w:rsidTr="00737AFB">
        <w:trPr>
          <w:gridBefore w:val="1"/>
          <w:gridAfter w:val="1"/>
          <w:wBefore w:w="15" w:type="dxa"/>
          <w:wAfter w:w="377" w:type="dxa"/>
          <w:trHeight w:val="150"/>
        </w:trPr>
        <w:tc>
          <w:tcPr>
            <w:tcW w:w="993" w:type="dxa"/>
            <w:tcBorders>
              <w:top w:val="single" w:sz="6" w:space="0" w:color="auto"/>
              <w:left w:val="single" w:sz="12" w:space="0" w:color="auto"/>
              <w:bottom w:val="single" w:sz="6" w:space="0" w:color="auto"/>
              <w:right w:val="single" w:sz="6" w:space="0" w:color="auto"/>
            </w:tcBorders>
            <w:vAlign w:val="center"/>
          </w:tcPr>
          <w:p w:rsidR="00C7655B" w:rsidRPr="001B710C" w:rsidRDefault="00C7655B" w:rsidP="00737AFB">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gridSpan w:val="3"/>
            <w:tcBorders>
              <w:top w:val="single" w:sz="6" w:space="0" w:color="auto"/>
              <w:left w:val="single" w:sz="6" w:space="0" w:color="auto"/>
              <w:bottom w:val="single" w:sz="6" w:space="0" w:color="auto"/>
              <w:right w:val="single" w:sz="6" w:space="0" w:color="auto"/>
            </w:tcBorders>
          </w:tcPr>
          <w:p w:rsidR="00C7655B" w:rsidRPr="006F7C61" w:rsidRDefault="00C7655B" w:rsidP="00737AFB">
            <w:pPr>
              <w:jc w:val="both"/>
              <w:rPr>
                <w:rFonts w:ascii="Verdana" w:hAnsi="Verdana"/>
                <w:sz w:val="18"/>
              </w:rPr>
            </w:pPr>
            <w:r w:rsidRPr="006F7C61">
              <w:rPr>
                <w:rFonts w:ascii="Verdana" w:hAnsi="Verdana"/>
                <w:sz w:val="18"/>
              </w:rPr>
              <w:t xml:space="preserve">Development, expansion and deepening skills related to the expertise areas gained in graduate level </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t>X</w:t>
            </w:r>
          </w:p>
        </w:tc>
        <w:tc>
          <w:tcPr>
            <w:tcW w:w="709" w:type="dxa"/>
            <w:tcBorders>
              <w:top w:val="single" w:sz="6" w:space="0" w:color="auto"/>
              <w:left w:val="single" w:sz="6" w:space="0" w:color="auto"/>
              <w:bottom w:val="single" w:sz="6" w:space="0" w:color="auto"/>
              <w:right w:val="single" w:sz="12"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r>
      <w:tr w:rsidR="00C7655B" w:rsidRPr="002604AB" w:rsidTr="00737AFB">
        <w:trPr>
          <w:gridBefore w:val="1"/>
          <w:gridAfter w:val="1"/>
          <w:wBefore w:w="15" w:type="dxa"/>
          <w:wAfter w:w="377" w:type="dxa"/>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C7655B" w:rsidRPr="001B710C" w:rsidRDefault="00C7655B" w:rsidP="00737AFB">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gridSpan w:val="3"/>
            <w:tcBorders>
              <w:top w:val="single" w:sz="6" w:space="0" w:color="auto"/>
              <w:left w:val="single" w:sz="6" w:space="0" w:color="auto"/>
              <w:bottom w:val="single" w:sz="6" w:space="0" w:color="auto"/>
              <w:right w:val="single" w:sz="6" w:space="0" w:color="auto"/>
            </w:tcBorders>
          </w:tcPr>
          <w:p w:rsidR="00C7655B" w:rsidRPr="006F7C61" w:rsidRDefault="00C7655B" w:rsidP="00737AFB">
            <w:pPr>
              <w:jc w:val="both"/>
              <w:rPr>
                <w:rFonts w:ascii="Verdana" w:hAnsi="Verdana"/>
                <w:sz w:val="18"/>
              </w:rPr>
            </w:pPr>
            <w:r w:rsidRPr="006F7C61">
              <w:rPr>
                <w:rFonts w:ascii="Verdana" w:hAnsi="Verdana"/>
                <w:sz w:val="18"/>
              </w:rPr>
              <w:t>Ability to define, analyze and solve the complex problems within their branch in Field Crops by using their knowledge</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t>X</w:t>
            </w:r>
          </w:p>
        </w:tc>
        <w:tc>
          <w:tcPr>
            <w:tcW w:w="708" w:type="dxa"/>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r>
      <w:tr w:rsidR="00C7655B" w:rsidRPr="002604AB" w:rsidTr="00737AFB">
        <w:trPr>
          <w:gridBefore w:val="1"/>
          <w:gridAfter w:val="1"/>
          <w:wBefore w:w="15" w:type="dxa"/>
          <w:wAfter w:w="377" w:type="dxa"/>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C7655B" w:rsidRPr="001B710C" w:rsidRDefault="00C7655B" w:rsidP="00737AFB">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gridSpan w:val="3"/>
            <w:tcBorders>
              <w:top w:val="single" w:sz="6" w:space="0" w:color="auto"/>
              <w:left w:val="single" w:sz="6" w:space="0" w:color="auto"/>
              <w:bottom w:val="single" w:sz="6" w:space="0" w:color="auto"/>
              <w:right w:val="single" w:sz="6" w:space="0" w:color="auto"/>
            </w:tcBorders>
          </w:tcPr>
          <w:p w:rsidR="00C7655B" w:rsidRPr="006F7C61" w:rsidRDefault="00C7655B" w:rsidP="00737AFB">
            <w:pPr>
              <w:jc w:val="both"/>
              <w:rPr>
                <w:rFonts w:ascii="Verdana" w:hAnsi="Verdana"/>
                <w:sz w:val="18"/>
              </w:rPr>
            </w:pPr>
            <w:r w:rsidRPr="006F7C61">
              <w:rPr>
                <w:rFonts w:ascii="Verdana" w:hAnsi="Verdana"/>
                <w:sz w:val="18"/>
              </w:rPr>
              <w:t xml:space="preserve">Ability to plan and conduct a scientific research related to their branch, analyze the data and prepare a scientific publication. </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t>X</w:t>
            </w:r>
          </w:p>
        </w:tc>
        <w:tc>
          <w:tcPr>
            <w:tcW w:w="708" w:type="dxa"/>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r>
      <w:tr w:rsidR="00C7655B" w:rsidRPr="002604AB" w:rsidTr="00737AFB">
        <w:trPr>
          <w:gridBefore w:val="1"/>
          <w:gridAfter w:val="1"/>
          <w:wBefore w:w="15" w:type="dxa"/>
          <w:wAfter w:w="377" w:type="dxa"/>
          <w:trHeight w:val="272"/>
        </w:trPr>
        <w:tc>
          <w:tcPr>
            <w:tcW w:w="993" w:type="dxa"/>
            <w:tcBorders>
              <w:top w:val="single" w:sz="6" w:space="0" w:color="auto"/>
              <w:left w:val="single" w:sz="12" w:space="0" w:color="auto"/>
              <w:bottom w:val="single" w:sz="6" w:space="0" w:color="auto"/>
              <w:right w:val="single" w:sz="6" w:space="0" w:color="auto"/>
            </w:tcBorders>
            <w:vAlign w:val="center"/>
          </w:tcPr>
          <w:p w:rsidR="00C7655B" w:rsidRPr="001B710C" w:rsidRDefault="00C7655B" w:rsidP="00737AFB">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gridSpan w:val="3"/>
            <w:tcBorders>
              <w:top w:val="single" w:sz="6" w:space="0" w:color="auto"/>
              <w:left w:val="single" w:sz="6" w:space="0" w:color="auto"/>
              <w:bottom w:val="single" w:sz="6" w:space="0" w:color="auto"/>
              <w:right w:val="single" w:sz="6" w:space="0" w:color="auto"/>
            </w:tcBorders>
          </w:tcPr>
          <w:p w:rsidR="00C7655B" w:rsidRPr="006F7C61" w:rsidRDefault="00C7655B" w:rsidP="00737AFB">
            <w:pPr>
              <w:jc w:val="both"/>
              <w:rPr>
                <w:rFonts w:ascii="Verdana" w:hAnsi="Verdana"/>
                <w:sz w:val="18"/>
              </w:rPr>
            </w:pPr>
            <w:r w:rsidRPr="006F7C61">
              <w:rPr>
                <w:rFonts w:ascii="Verdana" w:hAnsi="Verdana"/>
                <w:sz w:val="18"/>
              </w:rPr>
              <w:t>To develop new ideas and thoughts by using modern techniques and tools in the field crops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t>X</w:t>
            </w:r>
          </w:p>
        </w:tc>
        <w:tc>
          <w:tcPr>
            <w:tcW w:w="709" w:type="dxa"/>
            <w:tcBorders>
              <w:top w:val="single" w:sz="6" w:space="0" w:color="auto"/>
              <w:left w:val="single" w:sz="6" w:space="0" w:color="auto"/>
              <w:bottom w:val="single" w:sz="6" w:space="0" w:color="auto"/>
              <w:right w:val="single" w:sz="12"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r>
      <w:tr w:rsidR="00C7655B" w:rsidRPr="002604AB" w:rsidTr="00737AFB">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C7655B" w:rsidRPr="001B710C" w:rsidRDefault="00C7655B" w:rsidP="00737AFB">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gridSpan w:val="3"/>
            <w:tcBorders>
              <w:top w:val="single" w:sz="6" w:space="0" w:color="auto"/>
              <w:left w:val="single" w:sz="6" w:space="0" w:color="auto"/>
              <w:bottom w:val="single" w:sz="6" w:space="0" w:color="auto"/>
              <w:right w:val="single" w:sz="6" w:space="0" w:color="auto"/>
            </w:tcBorders>
          </w:tcPr>
          <w:p w:rsidR="00C7655B" w:rsidRPr="006F7C61" w:rsidRDefault="00C7655B" w:rsidP="00737AFB">
            <w:pPr>
              <w:jc w:val="both"/>
              <w:rPr>
                <w:rFonts w:ascii="Verdana" w:hAnsi="Verdana"/>
                <w:sz w:val="18"/>
              </w:rPr>
            </w:pPr>
            <w:r w:rsidRPr="006F7C61">
              <w:rPr>
                <w:rFonts w:ascii="Verdana" w:hAnsi="Verdana"/>
                <w:sz w:val="18"/>
              </w:rPr>
              <w:t>To access, evaluate and interpret information used in different area and apply it in their expertise field</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t>X</w:t>
            </w:r>
          </w:p>
        </w:tc>
        <w:tc>
          <w:tcPr>
            <w:tcW w:w="709" w:type="dxa"/>
            <w:tcBorders>
              <w:top w:val="single" w:sz="6" w:space="0" w:color="auto"/>
              <w:left w:val="single" w:sz="6" w:space="0" w:color="auto"/>
              <w:bottom w:val="single" w:sz="6" w:space="0" w:color="auto"/>
              <w:right w:val="single" w:sz="12"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r>
      <w:tr w:rsidR="00C7655B" w:rsidRPr="002604AB" w:rsidTr="00737AFB">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C7655B" w:rsidRPr="001B710C" w:rsidRDefault="00C7655B" w:rsidP="00737AFB">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gridSpan w:val="3"/>
            <w:tcBorders>
              <w:top w:val="single" w:sz="6" w:space="0" w:color="auto"/>
              <w:left w:val="single" w:sz="6" w:space="0" w:color="auto"/>
              <w:bottom w:val="single" w:sz="6" w:space="0" w:color="auto"/>
              <w:right w:val="single" w:sz="6" w:space="0" w:color="auto"/>
            </w:tcBorders>
          </w:tcPr>
          <w:p w:rsidR="00C7655B" w:rsidRPr="006F7C61" w:rsidRDefault="00C7655B" w:rsidP="00737AFB">
            <w:pPr>
              <w:jc w:val="both"/>
              <w:rPr>
                <w:rFonts w:ascii="Verdana" w:hAnsi="Verdana"/>
                <w:sz w:val="18"/>
              </w:rPr>
            </w:pPr>
            <w:r w:rsidRPr="006F7C61">
              <w:rPr>
                <w:rFonts w:ascii="Verdana" w:hAnsi="Verdana"/>
                <w:sz w:val="18"/>
              </w:rPr>
              <w:t xml:space="preserve">The ability of oral and written communication with the researchers in Field Crops or different areas at least in one of foreign languages </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t>X</w:t>
            </w:r>
          </w:p>
        </w:tc>
      </w:tr>
      <w:tr w:rsidR="00C7655B" w:rsidRPr="002604AB" w:rsidTr="00737AFB">
        <w:trPr>
          <w:gridBefore w:val="1"/>
          <w:gridAfter w:val="1"/>
          <w:wBefore w:w="15" w:type="dxa"/>
          <w:wAfter w:w="377" w:type="dxa"/>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C7655B" w:rsidRPr="001B710C" w:rsidRDefault="00C7655B" w:rsidP="00737AFB">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gridSpan w:val="3"/>
            <w:tcBorders>
              <w:top w:val="single" w:sz="6" w:space="0" w:color="auto"/>
              <w:left w:val="single" w:sz="6" w:space="0" w:color="auto"/>
              <w:bottom w:val="single" w:sz="6" w:space="0" w:color="auto"/>
              <w:right w:val="single" w:sz="6" w:space="0" w:color="auto"/>
            </w:tcBorders>
          </w:tcPr>
          <w:p w:rsidR="00C7655B" w:rsidRPr="006F7C61" w:rsidRDefault="00C7655B" w:rsidP="00737AFB">
            <w:pPr>
              <w:jc w:val="both"/>
              <w:rPr>
                <w:rFonts w:ascii="Verdana" w:hAnsi="Verdana"/>
                <w:sz w:val="18"/>
              </w:rPr>
            </w:pPr>
            <w:r w:rsidRPr="006F7C61">
              <w:rPr>
                <w:rFonts w:ascii="Verdana" w:hAnsi="Verdana"/>
                <w:sz w:val="18"/>
              </w:rPr>
              <w:t xml:space="preserve">Self-development to understand the importance of life-long learning and to follow the science-technology and contemporary issues in their branch </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t>X</w:t>
            </w:r>
          </w:p>
        </w:tc>
        <w:tc>
          <w:tcPr>
            <w:tcW w:w="709" w:type="dxa"/>
            <w:tcBorders>
              <w:top w:val="single" w:sz="6" w:space="0" w:color="auto"/>
              <w:left w:val="single" w:sz="6" w:space="0" w:color="auto"/>
              <w:bottom w:val="single" w:sz="6" w:space="0" w:color="auto"/>
              <w:right w:val="single" w:sz="12"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r>
      <w:tr w:rsidR="00C7655B" w:rsidRPr="002604AB" w:rsidTr="00737AFB">
        <w:trPr>
          <w:gridBefore w:val="1"/>
          <w:gridAfter w:val="1"/>
          <w:wBefore w:w="15" w:type="dxa"/>
          <w:wAfter w:w="377" w:type="dxa"/>
          <w:trHeight w:val="171"/>
        </w:trPr>
        <w:tc>
          <w:tcPr>
            <w:tcW w:w="993" w:type="dxa"/>
            <w:tcBorders>
              <w:top w:val="single" w:sz="6" w:space="0" w:color="auto"/>
              <w:left w:val="single" w:sz="12" w:space="0" w:color="auto"/>
              <w:bottom w:val="single" w:sz="6" w:space="0" w:color="auto"/>
              <w:right w:val="single" w:sz="6" w:space="0" w:color="auto"/>
            </w:tcBorders>
            <w:vAlign w:val="center"/>
          </w:tcPr>
          <w:p w:rsidR="00C7655B" w:rsidRPr="001B710C" w:rsidRDefault="00C7655B" w:rsidP="00737AFB">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gridSpan w:val="3"/>
            <w:tcBorders>
              <w:top w:val="single" w:sz="6" w:space="0" w:color="auto"/>
              <w:left w:val="single" w:sz="6" w:space="0" w:color="auto"/>
              <w:bottom w:val="single" w:sz="6" w:space="0" w:color="auto"/>
              <w:right w:val="single" w:sz="6" w:space="0" w:color="auto"/>
            </w:tcBorders>
          </w:tcPr>
          <w:p w:rsidR="00C7655B" w:rsidRPr="006F7C61" w:rsidRDefault="00C7655B" w:rsidP="00737AFB">
            <w:pPr>
              <w:jc w:val="both"/>
              <w:rPr>
                <w:rFonts w:ascii="Verdana" w:hAnsi="Verdana"/>
                <w:sz w:val="18"/>
              </w:rPr>
            </w:pPr>
            <w:r w:rsidRPr="006F7C61">
              <w:rPr>
                <w:rFonts w:ascii="Verdana" w:hAnsi="Verdana"/>
                <w:sz w:val="18"/>
              </w:rPr>
              <w:t xml:space="preserve">Ability to transfer the information to academic environment and to implement public awareness </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t>X</w:t>
            </w:r>
          </w:p>
        </w:tc>
        <w:tc>
          <w:tcPr>
            <w:tcW w:w="709" w:type="dxa"/>
            <w:tcBorders>
              <w:top w:val="single" w:sz="6" w:space="0" w:color="auto"/>
              <w:left w:val="single" w:sz="6" w:space="0" w:color="auto"/>
              <w:bottom w:val="single" w:sz="6" w:space="0" w:color="auto"/>
              <w:right w:val="single" w:sz="12"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r>
      <w:tr w:rsidR="00C7655B" w:rsidRPr="002604AB" w:rsidTr="00737AFB">
        <w:trPr>
          <w:gridBefore w:val="1"/>
          <w:gridAfter w:val="1"/>
          <w:wBefore w:w="15" w:type="dxa"/>
          <w:wAfter w:w="377" w:type="dxa"/>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C7655B" w:rsidRPr="001B710C" w:rsidRDefault="00C7655B" w:rsidP="00737AFB">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gridSpan w:val="3"/>
            <w:tcBorders>
              <w:top w:val="single" w:sz="6" w:space="0" w:color="auto"/>
              <w:left w:val="single" w:sz="6" w:space="0" w:color="auto"/>
              <w:bottom w:val="single" w:sz="6" w:space="0" w:color="auto"/>
              <w:right w:val="single" w:sz="6" w:space="0" w:color="auto"/>
            </w:tcBorders>
          </w:tcPr>
          <w:p w:rsidR="00C7655B" w:rsidRPr="006F7C61" w:rsidRDefault="00C7655B" w:rsidP="00737AFB">
            <w:pPr>
              <w:jc w:val="both"/>
              <w:rPr>
                <w:rFonts w:ascii="Verdana" w:hAnsi="Verdana"/>
                <w:sz w:val="18"/>
              </w:rPr>
            </w:pPr>
            <w:r w:rsidRPr="006F7C61">
              <w:rPr>
                <w:rFonts w:ascii="Verdana" w:hAnsi="Verdana"/>
                <w:sz w:val="18"/>
              </w:rPr>
              <w:t xml:space="preserve">Ability to be creative, to take initiative, to make independent decisions and to lead team work  </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t>X</w:t>
            </w:r>
          </w:p>
        </w:tc>
      </w:tr>
      <w:tr w:rsidR="00C7655B" w:rsidRPr="002604AB" w:rsidTr="00737A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C7655B" w:rsidRPr="002604AB" w:rsidRDefault="00C7655B" w:rsidP="00737AFB">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C7655B" w:rsidRPr="002604AB" w:rsidRDefault="00C7655B" w:rsidP="00737AF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t>DOÇ. DR. MURAT OLGUN</w:t>
            </w:r>
          </w:p>
        </w:tc>
        <w:tc>
          <w:tcPr>
            <w:tcW w:w="822" w:type="dxa"/>
            <w:gridSpan w:val="2"/>
            <w:vAlign w:val="center"/>
          </w:tcPr>
          <w:p w:rsidR="00C7655B" w:rsidRPr="002604AB" w:rsidRDefault="00C7655B" w:rsidP="00737AFB">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C7655B" w:rsidRPr="002604AB" w:rsidRDefault="00C7655B" w:rsidP="00737AF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t>07.05.2015</w:t>
            </w:r>
          </w:p>
        </w:tc>
      </w:tr>
    </w:tbl>
    <w:p w:rsidR="00C7655B" w:rsidRPr="00E96083" w:rsidRDefault="00C7655B" w:rsidP="00737AFB">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0353FB" w:rsidRDefault="000353FB">
      <w:pPr>
        <w:spacing w:after="200"/>
        <w:rPr>
          <w:rFonts w:ascii="Verdana" w:hAnsi="Verdana"/>
          <w:sz w:val="16"/>
          <w:szCs w:val="16"/>
        </w:rPr>
      </w:pPr>
      <w:r>
        <w:rPr>
          <w:rFonts w:ascii="Verdana" w:hAnsi="Verdana"/>
          <w:sz w:val="16"/>
          <w:szCs w:val="16"/>
        </w:rPr>
        <w:br w:type="page"/>
      </w:r>
    </w:p>
    <w:p w:rsidR="00C7655B" w:rsidRPr="002604AB" w:rsidRDefault="00C7655B" w:rsidP="00737AFB">
      <w:pPr>
        <w:rPr>
          <w:rFonts w:ascii="Verdana" w:hAnsi="Verdana"/>
          <w:sz w:val="16"/>
          <w:szCs w:val="16"/>
        </w:rPr>
      </w:pPr>
    </w:p>
    <w:p w:rsidR="00C7655B" w:rsidRPr="002604AB" w:rsidRDefault="00CD6EE7" w:rsidP="00737AFB">
      <w:pPr>
        <w:tabs>
          <w:tab w:val="left" w:pos="6825"/>
        </w:tabs>
        <w:outlineLvl w:val="0"/>
        <w:rPr>
          <w:rFonts w:ascii="Verdana" w:hAnsi="Verdana"/>
          <w:b/>
          <w:sz w:val="16"/>
          <w:szCs w:val="16"/>
        </w:rPr>
      </w:pPr>
      <w:r>
        <w:rPr>
          <w:noProof/>
        </w:rPr>
        <w:pict>
          <v:shape id="_x0000_s1103" type="#_x0000_t202" style="position:absolute;margin-left:11.7pt;margin-top:.7pt;width:298.5pt;height:76.95pt;z-index:2517719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style="mso-next-textbox:#_x0000_s1103">
              <w:txbxContent>
                <w:p w:rsidR="000353FB" w:rsidRDefault="000353FB" w:rsidP="00737AFB">
                  <w:pPr>
                    <w:spacing w:after="120"/>
                    <w:jc w:val="center"/>
                    <w:rPr>
                      <w:rFonts w:ascii="Verdana" w:hAnsi="Verdana"/>
                      <w:b/>
                      <w:sz w:val="16"/>
                      <w:szCs w:val="20"/>
                    </w:rPr>
                  </w:pPr>
                  <w:r>
                    <w:rPr>
                      <w:rFonts w:ascii="Verdana" w:hAnsi="Verdana"/>
                      <w:b/>
                      <w:sz w:val="16"/>
                      <w:szCs w:val="20"/>
                    </w:rPr>
                    <w:t>T.R.</w:t>
                  </w:r>
                </w:p>
                <w:p w:rsidR="000353FB" w:rsidRDefault="000353FB" w:rsidP="00737AFB">
                  <w:pPr>
                    <w:spacing w:after="120"/>
                    <w:jc w:val="center"/>
                    <w:rPr>
                      <w:rFonts w:ascii="Verdana" w:hAnsi="Verdana"/>
                      <w:b/>
                      <w:sz w:val="16"/>
                      <w:szCs w:val="20"/>
                    </w:rPr>
                  </w:pPr>
                  <w:r>
                    <w:rPr>
                      <w:rFonts w:ascii="Verdana" w:hAnsi="Verdana"/>
                      <w:b/>
                      <w:sz w:val="16"/>
                      <w:szCs w:val="20"/>
                    </w:rPr>
                    <w:t>ESKISEHIR OSMANGAZI UNIVERSITY</w:t>
                  </w:r>
                </w:p>
                <w:p w:rsidR="000353FB" w:rsidRDefault="000353FB" w:rsidP="00737AFB">
                  <w:pPr>
                    <w:spacing w:after="120"/>
                    <w:jc w:val="center"/>
                    <w:rPr>
                      <w:rFonts w:ascii="Verdana" w:hAnsi="Verdana"/>
                      <w:b/>
                      <w:sz w:val="6"/>
                      <w:szCs w:val="10"/>
                    </w:rPr>
                  </w:pPr>
                  <w:r>
                    <w:rPr>
                      <w:rFonts w:ascii="Verdana" w:hAnsi="Verdana"/>
                      <w:b/>
                      <w:sz w:val="16"/>
                      <w:szCs w:val="20"/>
                    </w:rPr>
                    <w:t>GRADUATE SCHOOL OF NATURAL AND APPLIED SCIENCES</w:t>
                  </w:r>
                </w:p>
                <w:p w:rsidR="000353FB" w:rsidRPr="008D580F" w:rsidRDefault="000353FB" w:rsidP="00737AFB">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C7655B" w:rsidRPr="002604AB">
        <w:rPr>
          <w:rFonts w:ascii="Verdana" w:hAnsi="Verdana"/>
          <w:b/>
          <w:sz w:val="16"/>
          <w:szCs w:val="16"/>
        </w:rPr>
        <w:t xml:space="preserve">    </w:t>
      </w:r>
    </w:p>
    <w:p w:rsidR="00C7655B" w:rsidRPr="002604AB" w:rsidRDefault="00C7655B" w:rsidP="00737AFB">
      <w:pPr>
        <w:outlineLvl w:val="0"/>
        <w:rPr>
          <w:rFonts w:ascii="Verdana" w:hAnsi="Verdana"/>
          <w:b/>
          <w:sz w:val="16"/>
          <w:szCs w:val="16"/>
        </w:rPr>
      </w:pPr>
    </w:p>
    <w:p w:rsidR="00C7655B" w:rsidRPr="002604AB" w:rsidRDefault="00C7655B" w:rsidP="00737AFB">
      <w:pPr>
        <w:outlineLvl w:val="0"/>
        <w:rPr>
          <w:rFonts w:ascii="Verdana" w:hAnsi="Verdana"/>
          <w:b/>
          <w:sz w:val="16"/>
          <w:szCs w:val="16"/>
        </w:rPr>
      </w:pPr>
    </w:p>
    <w:p w:rsidR="00C7655B" w:rsidRPr="002604AB" w:rsidRDefault="00C7655B" w:rsidP="00737AFB">
      <w:pPr>
        <w:outlineLvl w:val="0"/>
        <w:rPr>
          <w:rFonts w:ascii="Verdana" w:hAnsi="Verdana"/>
          <w:b/>
          <w:sz w:val="16"/>
          <w:szCs w:val="16"/>
        </w:rPr>
      </w:pPr>
    </w:p>
    <w:p w:rsidR="00C7655B" w:rsidRPr="002604AB" w:rsidRDefault="00C7655B" w:rsidP="00737AFB">
      <w:pPr>
        <w:outlineLvl w:val="0"/>
        <w:rPr>
          <w:rFonts w:ascii="Verdana" w:hAnsi="Verdana"/>
          <w:b/>
          <w:sz w:val="16"/>
          <w:szCs w:val="16"/>
        </w:rPr>
      </w:pPr>
    </w:p>
    <w:p w:rsidR="00C7655B" w:rsidRPr="002604AB" w:rsidRDefault="00C7655B" w:rsidP="00737AFB">
      <w:pPr>
        <w:outlineLvl w:val="0"/>
        <w:rPr>
          <w:rFonts w:ascii="Verdana" w:hAnsi="Verdana"/>
          <w:b/>
          <w:sz w:val="16"/>
          <w:szCs w:val="16"/>
        </w:rPr>
      </w:pPr>
    </w:p>
    <w:p w:rsidR="00C7655B" w:rsidRDefault="00C7655B" w:rsidP="00737AFB">
      <w:pPr>
        <w:outlineLvl w:val="0"/>
        <w:rPr>
          <w:rFonts w:ascii="Verdana" w:hAnsi="Verdana"/>
          <w:b/>
          <w:sz w:val="16"/>
          <w:szCs w:val="16"/>
        </w:rPr>
      </w:pPr>
    </w:p>
    <w:p w:rsidR="00C7655B" w:rsidRDefault="00C7655B" w:rsidP="00737AFB">
      <w:pPr>
        <w:outlineLvl w:val="0"/>
        <w:rPr>
          <w:rFonts w:ascii="Verdana" w:hAnsi="Verdana"/>
          <w:b/>
          <w:sz w:val="16"/>
          <w:szCs w:val="16"/>
        </w:rPr>
      </w:pPr>
    </w:p>
    <w:p w:rsidR="00C7655B" w:rsidRDefault="00C7655B" w:rsidP="00737AFB">
      <w:pPr>
        <w:outlineLvl w:val="0"/>
        <w:rPr>
          <w:rFonts w:ascii="Verdana" w:hAnsi="Verdana"/>
          <w:b/>
          <w:sz w:val="16"/>
          <w:szCs w:val="16"/>
        </w:rPr>
      </w:pPr>
    </w:p>
    <w:p w:rsidR="00C7655B" w:rsidRPr="002604AB" w:rsidRDefault="00C7655B" w:rsidP="00737AFB">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8"/>
        <w:gridCol w:w="1158"/>
        <w:gridCol w:w="1838"/>
      </w:tblGrid>
      <w:tr w:rsidR="00C7655B" w:rsidRPr="002604AB">
        <w:tc>
          <w:tcPr>
            <w:tcW w:w="1951" w:type="dxa"/>
            <w:vAlign w:val="center"/>
          </w:tcPr>
          <w:p w:rsidR="00C7655B" w:rsidRPr="002604AB" w:rsidRDefault="00C7655B" w:rsidP="00737AFB">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C7655B" w:rsidRPr="002604AB" w:rsidRDefault="00C7655B" w:rsidP="00737AFB">
            <w:pPr>
              <w:outlineLvl w:val="0"/>
              <w:rPr>
                <w:rFonts w:ascii="Verdana" w:hAnsi="Verdana"/>
                <w:sz w:val="16"/>
                <w:szCs w:val="16"/>
              </w:rPr>
            </w:pPr>
            <w:r w:rsidRPr="002604AB">
              <w:rPr>
                <w:rFonts w:ascii="Verdana" w:hAnsi="Verdana"/>
                <w:sz w:val="16"/>
                <w:szCs w:val="16"/>
              </w:rPr>
              <w:t xml:space="preserve"> </w:t>
            </w:r>
            <w:r w:rsidRPr="006F7C61">
              <w:rPr>
                <w:b/>
              </w:rPr>
              <w:t xml:space="preserve">FIELD CROPS </w:t>
            </w:r>
            <w:r>
              <w:rPr>
                <w:b/>
                <w:sz w:val="22"/>
                <w:szCs w:val="28"/>
              </w:rPr>
              <w:t>(PhD)</w:t>
            </w:r>
          </w:p>
        </w:tc>
        <w:tc>
          <w:tcPr>
            <w:tcW w:w="1134" w:type="dxa"/>
            <w:vAlign w:val="center"/>
          </w:tcPr>
          <w:p w:rsidR="00C7655B" w:rsidRPr="002604AB" w:rsidRDefault="00C7655B" w:rsidP="00737AFB">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C7655B" w:rsidRPr="002604AB" w:rsidRDefault="00C7655B" w:rsidP="00737AF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Spring</w:t>
            </w:r>
          </w:p>
        </w:tc>
      </w:tr>
    </w:tbl>
    <w:p w:rsidR="00C7655B" w:rsidRPr="009B0EC0" w:rsidRDefault="00C7655B" w:rsidP="00737AFB">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C7655B" w:rsidRPr="002604AB">
        <w:trPr>
          <w:trHeight w:val="338"/>
        </w:trPr>
        <w:tc>
          <w:tcPr>
            <w:tcW w:w="10173" w:type="dxa"/>
            <w:gridSpan w:val="4"/>
            <w:vAlign w:val="center"/>
          </w:tcPr>
          <w:p w:rsidR="00C7655B" w:rsidRPr="002604AB" w:rsidRDefault="00C7655B" w:rsidP="00737AFB">
            <w:pPr>
              <w:jc w:val="center"/>
              <w:outlineLvl w:val="0"/>
              <w:rPr>
                <w:rFonts w:ascii="Verdana" w:hAnsi="Verdana"/>
                <w:sz w:val="16"/>
                <w:szCs w:val="16"/>
              </w:rPr>
            </w:pPr>
            <w:r>
              <w:rPr>
                <w:rFonts w:ascii="Verdana" w:hAnsi="Verdana"/>
                <w:b/>
                <w:sz w:val="18"/>
                <w:szCs w:val="16"/>
              </w:rPr>
              <w:t>COURSE</w:t>
            </w:r>
          </w:p>
        </w:tc>
      </w:tr>
      <w:tr w:rsidR="00C7655B" w:rsidRPr="002604AB" w:rsidTr="00737AFB">
        <w:tc>
          <w:tcPr>
            <w:tcW w:w="1668" w:type="dxa"/>
            <w:vAlign w:val="center"/>
          </w:tcPr>
          <w:p w:rsidR="00C7655B" w:rsidRPr="002604AB" w:rsidRDefault="00C7655B" w:rsidP="00737AFB">
            <w:pPr>
              <w:outlineLvl w:val="0"/>
              <w:rPr>
                <w:rFonts w:ascii="Verdana" w:hAnsi="Verdana"/>
                <w:b/>
                <w:sz w:val="16"/>
                <w:szCs w:val="16"/>
              </w:rPr>
            </w:pPr>
            <w:r>
              <w:rPr>
                <w:rFonts w:ascii="Verdana" w:hAnsi="Verdana"/>
                <w:b/>
                <w:sz w:val="16"/>
                <w:szCs w:val="20"/>
              </w:rPr>
              <w:t>CODE</w:t>
            </w:r>
          </w:p>
        </w:tc>
        <w:tc>
          <w:tcPr>
            <w:tcW w:w="1984" w:type="dxa"/>
            <w:vAlign w:val="center"/>
          </w:tcPr>
          <w:p w:rsidR="00C7655B" w:rsidRPr="002604AB" w:rsidRDefault="00C7655B" w:rsidP="00737AF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504212604</w:t>
            </w:r>
          </w:p>
        </w:tc>
        <w:tc>
          <w:tcPr>
            <w:tcW w:w="1559" w:type="dxa"/>
            <w:vAlign w:val="center"/>
          </w:tcPr>
          <w:p w:rsidR="00C7655B" w:rsidRPr="002604AB" w:rsidRDefault="00C7655B" w:rsidP="00737AFB">
            <w:pPr>
              <w:outlineLvl w:val="0"/>
              <w:rPr>
                <w:rFonts w:ascii="Verdana" w:hAnsi="Verdana"/>
                <w:b/>
                <w:sz w:val="16"/>
                <w:szCs w:val="16"/>
              </w:rPr>
            </w:pPr>
            <w:r>
              <w:rPr>
                <w:rFonts w:ascii="Verdana" w:hAnsi="Verdana"/>
                <w:b/>
                <w:sz w:val="16"/>
                <w:szCs w:val="20"/>
              </w:rPr>
              <w:t>TITLE</w:t>
            </w:r>
          </w:p>
        </w:tc>
        <w:tc>
          <w:tcPr>
            <w:tcW w:w="4962" w:type="dxa"/>
          </w:tcPr>
          <w:p w:rsidR="00C7655B" w:rsidRPr="00FB16FB" w:rsidRDefault="00C7655B" w:rsidP="00737AFB">
            <w:pPr>
              <w:outlineLvl w:val="0"/>
              <w:rPr>
                <w:rFonts w:ascii="Verdana" w:hAnsi="Verdana"/>
                <w:sz w:val="16"/>
                <w:szCs w:val="20"/>
              </w:rPr>
            </w:pPr>
            <w:bookmarkStart w:id="41" w:name="EN27"/>
            <w:r>
              <w:rPr>
                <w:rFonts w:ascii="Verdana" w:hAnsi="Verdana"/>
                <w:sz w:val="16"/>
                <w:szCs w:val="20"/>
              </w:rPr>
              <w:t>RANGELAND ECOLOGY</w:t>
            </w:r>
            <w:bookmarkEnd w:id="41"/>
          </w:p>
        </w:tc>
      </w:tr>
    </w:tbl>
    <w:p w:rsidR="00C7655B" w:rsidRPr="002604AB" w:rsidRDefault="00C7655B" w:rsidP="00737AFB">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C7655B" w:rsidRPr="002604A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C7655B" w:rsidRPr="009B0EC0" w:rsidRDefault="00C7655B" w:rsidP="00737AFB">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7655B" w:rsidRPr="002604AB" w:rsidRDefault="00C7655B" w:rsidP="00737AFB">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20"/>
              </w:rPr>
              <w:t>LANGUAGE</w:t>
            </w:r>
          </w:p>
        </w:tc>
      </w:tr>
      <w:tr w:rsidR="00C7655B" w:rsidRPr="002604AB">
        <w:trPr>
          <w:trHeight w:val="382"/>
        </w:trPr>
        <w:tc>
          <w:tcPr>
            <w:tcW w:w="1079" w:type="dxa"/>
            <w:vMerge/>
            <w:tcBorders>
              <w:top w:val="single" w:sz="4" w:space="0" w:color="auto"/>
              <w:left w:val="single" w:sz="12" w:space="0" w:color="auto"/>
              <w:bottom w:val="single" w:sz="4" w:space="0" w:color="auto"/>
              <w:right w:val="single" w:sz="12" w:space="0" w:color="auto"/>
            </w:tcBorders>
          </w:tcPr>
          <w:p w:rsidR="00C7655B" w:rsidRPr="002604AB" w:rsidRDefault="00C7655B" w:rsidP="00737AFB">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C7655B" w:rsidRPr="002604AB" w:rsidRDefault="00C7655B" w:rsidP="00737AFB">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C7655B" w:rsidRPr="002604AB" w:rsidRDefault="00C7655B" w:rsidP="00737AFB">
            <w:pPr>
              <w:jc w:val="center"/>
              <w:rPr>
                <w:rFonts w:ascii="Verdana" w:hAnsi="Verdana"/>
                <w:b/>
                <w:sz w:val="16"/>
                <w:szCs w:val="16"/>
              </w:rPr>
            </w:pPr>
          </w:p>
        </w:tc>
        <w:tc>
          <w:tcPr>
            <w:tcW w:w="709" w:type="dxa"/>
            <w:vMerge/>
            <w:tcBorders>
              <w:bottom w:val="single" w:sz="4" w:space="0" w:color="auto"/>
            </w:tcBorders>
            <w:vAlign w:val="center"/>
          </w:tcPr>
          <w:p w:rsidR="00C7655B" w:rsidRPr="002604AB" w:rsidRDefault="00C7655B" w:rsidP="00737AFB">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C7655B" w:rsidRPr="002604AB" w:rsidRDefault="00C7655B" w:rsidP="00737AFB">
            <w:pPr>
              <w:jc w:val="center"/>
              <w:rPr>
                <w:rFonts w:ascii="Verdana" w:hAnsi="Verdana"/>
                <w:b/>
                <w:sz w:val="16"/>
                <w:szCs w:val="16"/>
              </w:rPr>
            </w:pPr>
          </w:p>
        </w:tc>
        <w:tc>
          <w:tcPr>
            <w:tcW w:w="1824" w:type="dxa"/>
            <w:vMerge/>
            <w:tcBorders>
              <w:bottom w:val="single" w:sz="4" w:space="0" w:color="auto"/>
            </w:tcBorders>
            <w:vAlign w:val="center"/>
          </w:tcPr>
          <w:p w:rsidR="00C7655B" w:rsidRPr="002604AB" w:rsidRDefault="00C7655B" w:rsidP="00737AFB">
            <w:pPr>
              <w:jc w:val="center"/>
              <w:rPr>
                <w:rFonts w:ascii="Verdana" w:hAnsi="Verdana"/>
                <w:b/>
                <w:sz w:val="16"/>
                <w:szCs w:val="16"/>
              </w:rPr>
            </w:pPr>
          </w:p>
        </w:tc>
      </w:tr>
      <w:tr w:rsidR="00C7655B" w:rsidRPr="002604A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C7655B" w:rsidRPr="009B0EC0" w:rsidRDefault="00C7655B" w:rsidP="00737AFB">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C7655B" w:rsidRPr="002604AB" w:rsidRDefault="00C7655B" w:rsidP="00737AFB">
            <w:pPr>
              <w:jc w:val="center"/>
              <w:rPr>
                <w:rFonts w:ascii="Verdana" w:hAnsi="Verdana"/>
                <w:sz w:val="16"/>
                <w:szCs w:val="16"/>
              </w:rPr>
            </w:pPr>
            <w:r>
              <w:rPr>
                <w:rFonts w:ascii="Verdana" w:hAnsi="Verdana"/>
                <w:sz w:val="16"/>
                <w:szCs w:val="16"/>
              </w:rPr>
              <w:t>3</w:t>
            </w: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C7655B" w:rsidRPr="002604AB" w:rsidRDefault="00C7655B" w:rsidP="00737AFB">
            <w:pPr>
              <w:jc w:val="center"/>
              <w:rPr>
                <w:rFonts w:ascii="Verdana" w:hAnsi="Verdana"/>
                <w:sz w:val="16"/>
                <w:szCs w:val="16"/>
              </w:rPr>
            </w:pPr>
            <w:r>
              <w:rPr>
                <w:rFonts w:ascii="Verdana" w:hAnsi="Verdana"/>
                <w:sz w:val="16"/>
                <w:szCs w:val="16"/>
              </w:rPr>
              <w:t>0</w:t>
            </w: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C7655B" w:rsidRPr="002604AB" w:rsidRDefault="00C7655B" w:rsidP="00737AFB">
            <w:pPr>
              <w:jc w:val="center"/>
              <w:rPr>
                <w:rFonts w:ascii="Verdana" w:hAnsi="Verdana"/>
                <w:sz w:val="16"/>
                <w:szCs w:val="16"/>
              </w:rPr>
            </w:pPr>
            <w:r>
              <w:rPr>
                <w:rFonts w:ascii="Verdana" w:hAnsi="Verdana"/>
                <w:sz w:val="16"/>
                <w:szCs w:val="16"/>
              </w:rPr>
              <w:t>0</w:t>
            </w: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C7655B" w:rsidRPr="002604AB" w:rsidRDefault="00C7655B" w:rsidP="00737AFB">
            <w:pPr>
              <w:jc w:val="center"/>
              <w:rPr>
                <w:rFonts w:ascii="Verdana" w:hAnsi="Verdana"/>
                <w:sz w:val="16"/>
                <w:szCs w:val="16"/>
              </w:rPr>
            </w:pPr>
            <w:r>
              <w:rPr>
                <w:rFonts w:ascii="Verdana" w:hAnsi="Verdana"/>
                <w:sz w:val="16"/>
                <w:szCs w:val="16"/>
              </w:rPr>
              <w:t>3</w:t>
            </w: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C7655B" w:rsidRPr="002604AB" w:rsidRDefault="00C7655B" w:rsidP="00737AFB">
            <w:pPr>
              <w:jc w:val="center"/>
              <w:rPr>
                <w:rFonts w:ascii="Verdana" w:hAnsi="Verdana"/>
                <w:sz w:val="16"/>
                <w:szCs w:val="16"/>
              </w:rPr>
            </w:pPr>
            <w:r>
              <w:rPr>
                <w:rFonts w:ascii="Verdana" w:hAnsi="Verdana"/>
                <w:sz w:val="16"/>
                <w:szCs w:val="16"/>
              </w:rPr>
              <w:t>7,5</w:t>
            </w:r>
          </w:p>
        </w:tc>
        <w:tc>
          <w:tcPr>
            <w:tcW w:w="1153" w:type="dxa"/>
            <w:gridSpan w:val="2"/>
            <w:tcBorders>
              <w:top w:val="single" w:sz="4" w:space="0" w:color="auto"/>
              <w:left w:val="single" w:sz="4" w:space="0" w:color="auto"/>
              <w:bottom w:val="single" w:sz="12" w:space="0" w:color="auto"/>
            </w:tcBorders>
            <w:vAlign w:val="center"/>
          </w:tcPr>
          <w:p w:rsidR="00C7655B" w:rsidRDefault="00C7655B" w:rsidP="00737AFB">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C7655B" w:rsidRDefault="00C7655B" w:rsidP="00737AFB">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C7655B" w:rsidRDefault="00C7655B" w:rsidP="00737AFB">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C7655B" w:rsidRPr="002604AB" w:rsidRDefault="00C7655B" w:rsidP="00737AFB">
            <w:pPr>
              <w:jc w:val="center"/>
              <w:rPr>
                <w:rFonts w:ascii="Verdana" w:hAnsi="Verdana"/>
                <w:sz w:val="16"/>
                <w:szCs w:val="16"/>
                <w:vertAlign w:val="superscript"/>
              </w:rPr>
            </w:pPr>
            <w:r>
              <w:rPr>
                <w:rFonts w:ascii="Verdana" w:hAnsi="Verdana"/>
                <w:sz w:val="20"/>
                <w:szCs w:val="16"/>
                <w:vertAlign w:val="superscript"/>
              </w:rPr>
              <w:t>( x</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C7655B" w:rsidRPr="002604AB" w:rsidRDefault="00C7655B" w:rsidP="00737AFB">
            <w:pPr>
              <w:rPr>
                <w:rFonts w:ascii="Verdana" w:hAnsi="Verdana"/>
                <w:sz w:val="16"/>
                <w:szCs w:val="16"/>
                <w:vertAlign w:val="superscript"/>
              </w:rPr>
            </w:pPr>
            <w:r w:rsidRPr="00F870FB">
              <w:rPr>
                <w:lang w:val="en-GB"/>
              </w:rPr>
              <w:t>Turkish</w:t>
            </w:r>
          </w:p>
        </w:tc>
      </w:tr>
      <w:tr w:rsidR="00C7655B" w:rsidRPr="002604A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20"/>
              </w:rPr>
              <w:t>CREDIT DISTRIBUTION</w:t>
            </w:r>
          </w:p>
        </w:tc>
      </w:tr>
      <w:tr w:rsidR="00C7655B" w:rsidRPr="002604A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C7655B" w:rsidRDefault="00C7655B" w:rsidP="00737AFB">
            <w:pPr>
              <w:jc w:val="center"/>
              <w:rPr>
                <w:rFonts w:ascii="Verdana" w:hAnsi="Verdana"/>
                <w:b/>
                <w:sz w:val="16"/>
                <w:szCs w:val="20"/>
              </w:rPr>
            </w:pPr>
            <w:r>
              <w:rPr>
                <w:rFonts w:ascii="Verdana" w:hAnsi="Verdana"/>
                <w:b/>
                <w:sz w:val="16"/>
                <w:szCs w:val="20"/>
              </w:rPr>
              <w:t>Knowledge in the discipline</w:t>
            </w:r>
          </w:p>
          <w:p w:rsidR="00C7655B" w:rsidRPr="002604AB" w:rsidRDefault="00C7655B" w:rsidP="00737AFB">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C7655B" w:rsidRPr="002604A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C7655B" w:rsidRPr="002604AB" w:rsidRDefault="00C7655B" w:rsidP="00737AF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C7655B" w:rsidRPr="002604AB" w:rsidRDefault="00C7655B" w:rsidP="00737AF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C7655B" w:rsidRPr="002604AB" w:rsidRDefault="00C7655B" w:rsidP="00737AFB">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t xml:space="preserve">x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CD6EE7">
              <w:rPr>
                <w:rFonts w:ascii="Verdana" w:hAnsi="Verdana"/>
                <w:sz w:val="16"/>
                <w:szCs w:val="16"/>
              </w:rPr>
            </w:r>
            <w:r w:rsidR="00CD6EE7">
              <w:rPr>
                <w:rFonts w:ascii="Verdana" w:hAnsi="Verdana"/>
                <w:sz w:val="16"/>
                <w:szCs w:val="16"/>
              </w:rPr>
              <w:fldChar w:fldCharType="separate"/>
            </w:r>
            <w:r>
              <w:rPr>
                <w:rFonts w:ascii="Verdana" w:hAnsi="Verdana"/>
                <w:sz w:val="16"/>
                <w:szCs w:val="16"/>
              </w:rPr>
              <w:fldChar w:fldCharType="end"/>
            </w:r>
          </w:p>
        </w:tc>
      </w:tr>
      <w:tr w:rsidR="00C7655B" w:rsidRPr="002604A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C7655B" w:rsidRPr="002604AB" w:rsidRDefault="00C7655B" w:rsidP="00737AFB">
            <w:pPr>
              <w:jc w:val="center"/>
              <w:rPr>
                <w:rFonts w:ascii="Verdana" w:hAnsi="Verdana"/>
                <w:b/>
                <w:sz w:val="16"/>
                <w:szCs w:val="16"/>
              </w:rPr>
            </w:pPr>
            <w:r w:rsidRPr="00FB16FB">
              <w:rPr>
                <w:rFonts w:ascii="Verdana" w:hAnsi="Verdana"/>
                <w:b/>
                <w:sz w:val="16"/>
                <w:szCs w:val="20"/>
              </w:rPr>
              <w:t>ASSESSMENT CRITERIA</w:t>
            </w:r>
          </w:p>
        </w:tc>
      </w:tr>
      <w:tr w:rsidR="00C7655B" w:rsidRPr="002604A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C7655B" w:rsidRPr="002604AB" w:rsidRDefault="00C7655B" w:rsidP="00737AFB">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C7655B" w:rsidRDefault="00C7655B" w:rsidP="00737AFB">
            <w:pPr>
              <w:jc w:val="center"/>
              <w:rPr>
                <w:rFonts w:ascii="Verdana" w:hAnsi="Verdana"/>
                <w:b/>
                <w:sz w:val="16"/>
                <w:szCs w:val="16"/>
              </w:rPr>
            </w:pPr>
            <w:r>
              <w:rPr>
                <w:rFonts w:ascii="Verdana" w:hAnsi="Verdana"/>
                <w:b/>
                <w:sz w:val="16"/>
                <w:szCs w:val="16"/>
              </w:rPr>
              <w:t>Contribution</w:t>
            </w:r>
          </w:p>
          <w:p w:rsidR="00C7655B" w:rsidRPr="002604AB" w:rsidRDefault="00C7655B" w:rsidP="00737AFB">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C7655B" w:rsidRPr="002604AB">
        <w:trPr>
          <w:trHeight w:val="276"/>
        </w:trPr>
        <w:tc>
          <w:tcPr>
            <w:tcW w:w="3735" w:type="dxa"/>
            <w:gridSpan w:val="5"/>
            <w:vMerge/>
            <w:tcBorders>
              <w:left w:val="single" w:sz="12" w:space="0" w:color="auto"/>
              <w:right w:val="single" w:sz="12" w:space="0" w:color="auto"/>
            </w:tcBorders>
            <w:vAlign w:val="center"/>
          </w:tcPr>
          <w:p w:rsidR="00C7655B" w:rsidRPr="002604AB" w:rsidRDefault="00C7655B" w:rsidP="00737AF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C7655B" w:rsidRPr="002604AB" w:rsidRDefault="00C7655B" w:rsidP="00737AFB">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C7655B" w:rsidRPr="002604AB" w:rsidRDefault="00C7655B" w:rsidP="00737AFB">
            <w:pPr>
              <w:jc w:val="center"/>
              <w:rPr>
                <w:rFonts w:ascii="Verdana" w:hAnsi="Verdana"/>
                <w:sz w:val="16"/>
                <w:szCs w:val="16"/>
              </w:rPr>
            </w:pPr>
            <w:r>
              <w:rPr>
                <w:rFonts w:ascii="Verdana" w:hAnsi="Verdana"/>
                <w:sz w:val="16"/>
                <w:szCs w:val="16"/>
              </w:rPr>
              <w:t>2</w:t>
            </w: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C7655B" w:rsidRPr="002604AB" w:rsidRDefault="00C7655B" w:rsidP="00737AFB">
            <w:pPr>
              <w:jc w:val="center"/>
              <w:rPr>
                <w:rFonts w:ascii="Verdana" w:hAnsi="Verdana"/>
                <w:sz w:val="16"/>
                <w:szCs w:val="16"/>
                <w:highlight w:val="yellow"/>
              </w:rPr>
            </w:pPr>
            <w:r>
              <w:rPr>
                <w:rFonts w:ascii="Verdana" w:hAnsi="Verdana"/>
                <w:sz w:val="16"/>
                <w:szCs w:val="16"/>
              </w:rPr>
              <w:t>40</w:t>
            </w:r>
          </w:p>
          <w:p w:rsidR="00C7655B" w:rsidRPr="002604AB" w:rsidRDefault="00C7655B" w:rsidP="00737AFB">
            <w:pPr>
              <w:jc w:val="center"/>
              <w:rPr>
                <w:rFonts w:ascii="Verdana" w:hAnsi="Verdana"/>
                <w:sz w:val="16"/>
                <w:szCs w:val="16"/>
                <w:highlight w:val="yellow"/>
              </w:rPr>
            </w:pPr>
          </w:p>
        </w:tc>
      </w:tr>
      <w:tr w:rsidR="00C7655B" w:rsidRPr="002604AB">
        <w:trPr>
          <w:trHeight w:val="286"/>
        </w:trPr>
        <w:tc>
          <w:tcPr>
            <w:tcW w:w="3735" w:type="dxa"/>
            <w:gridSpan w:val="5"/>
            <w:vMerge/>
            <w:tcBorders>
              <w:left w:val="single" w:sz="12" w:space="0" w:color="auto"/>
              <w:right w:val="single" w:sz="12" w:space="0" w:color="auto"/>
            </w:tcBorders>
            <w:vAlign w:val="center"/>
          </w:tcPr>
          <w:p w:rsidR="00C7655B" w:rsidRPr="002604AB" w:rsidRDefault="00C7655B" w:rsidP="00737AF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C7655B" w:rsidRPr="002604AB" w:rsidRDefault="00C7655B" w:rsidP="00737AFB">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C7655B" w:rsidRPr="002604AB" w:rsidRDefault="00C7655B" w:rsidP="00737A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C7655B" w:rsidRPr="002604AB" w:rsidRDefault="00C7655B" w:rsidP="00737A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7655B" w:rsidRPr="002604AB">
        <w:trPr>
          <w:trHeight w:val="286"/>
        </w:trPr>
        <w:tc>
          <w:tcPr>
            <w:tcW w:w="3735" w:type="dxa"/>
            <w:gridSpan w:val="5"/>
            <w:vMerge/>
            <w:tcBorders>
              <w:left w:val="single" w:sz="12" w:space="0" w:color="auto"/>
              <w:right w:val="single" w:sz="12" w:space="0" w:color="auto"/>
            </w:tcBorders>
            <w:vAlign w:val="center"/>
          </w:tcPr>
          <w:p w:rsidR="00C7655B" w:rsidRPr="002604AB" w:rsidRDefault="00C7655B" w:rsidP="00737AF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C7655B" w:rsidRPr="002604AB" w:rsidRDefault="00C7655B" w:rsidP="00737AFB">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C7655B" w:rsidRPr="002604AB" w:rsidRDefault="00C7655B" w:rsidP="00737AFB">
            <w:pPr>
              <w:jc w:val="center"/>
              <w:rPr>
                <w:rFonts w:ascii="Verdana" w:hAnsi="Verdana"/>
                <w:sz w:val="16"/>
                <w:szCs w:val="16"/>
              </w:rPr>
            </w:pPr>
            <w:r>
              <w:rPr>
                <w:rFonts w:ascii="Verdana" w:hAnsi="Verdana"/>
                <w:sz w:val="16"/>
                <w:szCs w:val="16"/>
              </w:rPr>
              <w:t>1</w:t>
            </w: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C7655B" w:rsidRPr="002604AB" w:rsidRDefault="00C7655B" w:rsidP="00737AFB">
            <w:pPr>
              <w:jc w:val="center"/>
              <w:rPr>
                <w:rFonts w:ascii="Verdana" w:hAnsi="Verdana"/>
                <w:sz w:val="16"/>
                <w:szCs w:val="16"/>
              </w:rPr>
            </w:pPr>
            <w:r>
              <w:rPr>
                <w:rFonts w:ascii="Verdana" w:hAnsi="Verdana"/>
                <w:sz w:val="16"/>
                <w:szCs w:val="16"/>
              </w:rPr>
              <w:t>10</w:t>
            </w:r>
          </w:p>
        </w:tc>
      </w:tr>
      <w:tr w:rsidR="00C7655B" w:rsidRPr="002604AB">
        <w:trPr>
          <w:trHeight w:val="286"/>
        </w:trPr>
        <w:tc>
          <w:tcPr>
            <w:tcW w:w="3735" w:type="dxa"/>
            <w:gridSpan w:val="5"/>
            <w:vMerge/>
            <w:tcBorders>
              <w:left w:val="single" w:sz="12" w:space="0" w:color="auto"/>
              <w:right w:val="single" w:sz="12" w:space="0" w:color="auto"/>
            </w:tcBorders>
            <w:vAlign w:val="center"/>
          </w:tcPr>
          <w:p w:rsidR="00C7655B" w:rsidRPr="002604AB" w:rsidRDefault="00C7655B" w:rsidP="00737AFB">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C7655B" w:rsidRPr="002604AB" w:rsidRDefault="00C7655B" w:rsidP="00737AFB">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C7655B" w:rsidRPr="002604AB" w:rsidRDefault="00C7655B" w:rsidP="00737A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C7655B" w:rsidRPr="002604AB" w:rsidRDefault="00C7655B" w:rsidP="00737A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7655B" w:rsidRPr="002604AB">
        <w:trPr>
          <w:trHeight w:val="286"/>
        </w:trPr>
        <w:tc>
          <w:tcPr>
            <w:tcW w:w="3735" w:type="dxa"/>
            <w:gridSpan w:val="5"/>
            <w:vMerge/>
            <w:tcBorders>
              <w:left w:val="single" w:sz="12" w:space="0" w:color="auto"/>
              <w:right w:val="single" w:sz="12" w:space="0" w:color="auto"/>
            </w:tcBorders>
            <w:vAlign w:val="center"/>
          </w:tcPr>
          <w:p w:rsidR="00C7655B" w:rsidRPr="002604AB" w:rsidRDefault="00C7655B" w:rsidP="00737AFB">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C7655B" w:rsidRPr="002604AB" w:rsidRDefault="00C7655B" w:rsidP="00737AFB">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C7655B" w:rsidRPr="002604AB" w:rsidRDefault="00C7655B" w:rsidP="00737A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C7655B" w:rsidRPr="002604AB" w:rsidRDefault="00C7655B" w:rsidP="00737A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7655B" w:rsidRPr="002604AB">
        <w:trPr>
          <w:trHeight w:val="294"/>
        </w:trPr>
        <w:tc>
          <w:tcPr>
            <w:tcW w:w="3735" w:type="dxa"/>
            <w:gridSpan w:val="5"/>
            <w:vMerge/>
            <w:tcBorders>
              <w:left w:val="single" w:sz="12" w:space="0" w:color="auto"/>
              <w:right w:val="single" w:sz="12" w:space="0" w:color="auto"/>
            </w:tcBorders>
            <w:vAlign w:val="center"/>
          </w:tcPr>
          <w:p w:rsidR="00C7655B" w:rsidRPr="002604AB" w:rsidRDefault="00C7655B" w:rsidP="00737AF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C7655B" w:rsidRPr="002604AB" w:rsidRDefault="00C7655B" w:rsidP="00737AFB">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C7655B" w:rsidRPr="002604AB" w:rsidRDefault="00C7655B" w:rsidP="00737A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C7655B" w:rsidRPr="002604AB" w:rsidRDefault="00C7655B" w:rsidP="00737A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7655B" w:rsidRPr="002604AB">
        <w:trPr>
          <w:trHeight w:val="286"/>
        </w:trPr>
        <w:tc>
          <w:tcPr>
            <w:tcW w:w="3735" w:type="dxa"/>
            <w:gridSpan w:val="5"/>
            <w:vMerge/>
            <w:tcBorders>
              <w:left w:val="single" w:sz="12" w:space="0" w:color="auto"/>
              <w:bottom w:val="single" w:sz="12" w:space="0" w:color="auto"/>
              <w:right w:val="single" w:sz="12" w:space="0" w:color="auto"/>
            </w:tcBorders>
            <w:vAlign w:val="center"/>
          </w:tcPr>
          <w:p w:rsidR="00C7655B" w:rsidRPr="002604AB" w:rsidRDefault="00C7655B" w:rsidP="00737AFB">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C7655B" w:rsidRPr="00FA4020" w:rsidRDefault="00C7655B" w:rsidP="00737AFB">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C7655B" w:rsidRPr="002604AB" w:rsidRDefault="00C7655B" w:rsidP="00737AFB">
            <w:pPr>
              <w:jc w:val="center"/>
              <w:rPr>
                <w:rFonts w:ascii="Verdana" w:hAnsi="Verdana"/>
                <w:sz w:val="16"/>
                <w:szCs w:val="16"/>
              </w:rPr>
            </w:pPr>
            <w:r>
              <w:rPr>
                <w:rFonts w:ascii="Verdana" w:hAnsi="Verdana"/>
                <w:sz w:val="16"/>
                <w:szCs w:val="16"/>
              </w:rPr>
              <w:t>50</w:t>
            </w:r>
          </w:p>
        </w:tc>
      </w:tr>
      <w:tr w:rsidR="00C7655B" w:rsidRPr="002604A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7655B" w:rsidRPr="002604AB" w:rsidRDefault="00C7655B" w:rsidP="00737AFB">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C7655B" w:rsidRPr="002604AB" w:rsidRDefault="00C7655B" w:rsidP="00737AFB">
            <w:pPr>
              <w:jc w:val="both"/>
              <w:rPr>
                <w:rFonts w:ascii="Verdana" w:hAnsi="Verdana"/>
                <w:sz w:val="16"/>
                <w:szCs w:val="16"/>
              </w:rPr>
            </w:pPr>
            <w:r w:rsidRPr="002604AB">
              <w:rPr>
                <w:rFonts w:ascii="Verdana" w:hAnsi="Verdana"/>
                <w:sz w:val="16"/>
                <w:szCs w:val="16"/>
              </w:rPr>
              <w:t xml:space="preserve"> </w:t>
            </w:r>
            <w:r>
              <w:rPr>
                <w:sz w:val="20"/>
                <w:szCs w:val="20"/>
                <w:lang w:val="en-GB"/>
              </w:rPr>
              <w:t>None</w:t>
            </w:r>
          </w:p>
        </w:tc>
      </w:tr>
      <w:tr w:rsidR="00C7655B" w:rsidRPr="002604A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C7655B" w:rsidRPr="002604AB" w:rsidRDefault="00C7655B" w:rsidP="00737AFB">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7C51FF">
              <w:rPr>
                <w:rFonts w:ascii="Verdana" w:hAnsi="Verdana"/>
                <w:sz w:val="16"/>
                <w:szCs w:val="16"/>
                <w:lang w:val="en-US"/>
              </w:rPr>
              <w:t>Explain of the environmental factor on plant formation in rangelands, the role of environmental factors on selecting range improvement methods and descri</w:t>
            </w:r>
            <w:r>
              <w:rPr>
                <w:rFonts w:ascii="Verdana" w:hAnsi="Verdana"/>
                <w:sz w:val="16"/>
                <w:szCs w:val="16"/>
                <w:lang w:val="en-US"/>
              </w:rPr>
              <w:t>b</w:t>
            </w:r>
            <w:r w:rsidRPr="007C51FF">
              <w:rPr>
                <w:rFonts w:ascii="Verdana" w:hAnsi="Verdana"/>
                <w:sz w:val="16"/>
                <w:szCs w:val="16"/>
                <w:lang w:val="en-US"/>
              </w:rPr>
              <w:t>e the principles of sustainable use of rangelands considerin</w:t>
            </w:r>
            <w:r>
              <w:rPr>
                <w:rFonts w:ascii="Verdana" w:hAnsi="Verdana"/>
                <w:sz w:val="16"/>
                <w:szCs w:val="16"/>
                <w:lang w:val="en-US"/>
              </w:rPr>
              <w:t>g</w:t>
            </w:r>
            <w:r w:rsidRPr="007C51FF">
              <w:rPr>
                <w:rFonts w:ascii="Verdana" w:hAnsi="Verdana"/>
                <w:sz w:val="16"/>
                <w:szCs w:val="16"/>
                <w:lang w:val="en-US"/>
              </w:rPr>
              <w:t xml:space="preserve"> plant animal interference</w:t>
            </w:r>
          </w:p>
        </w:tc>
      </w:tr>
      <w:tr w:rsidR="00C7655B" w:rsidRPr="002604A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7655B" w:rsidRPr="002604AB" w:rsidRDefault="00C7655B" w:rsidP="00737AFB">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C7655B" w:rsidRPr="002604AB" w:rsidRDefault="00C7655B" w:rsidP="00737AFB">
            <w:pPr>
              <w:rPr>
                <w:rFonts w:ascii="Verdana" w:hAnsi="Verdana"/>
                <w:sz w:val="16"/>
                <w:szCs w:val="16"/>
              </w:rPr>
            </w:pPr>
            <w:r w:rsidRPr="002604AB">
              <w:rPr>
                <w:rFonts w:ascii="Verdana" w:hAnsi="Verdana"/>
                <w:bCs/>
                <w:color w:val="000000"/>
                <w:sz w:val="16"/>
                <w:szCs w:val="16"/>
              </w:rPr>
              <w:t xml:space="preserve"> </w:t>
            </w:r>
            <w:r w:rsidRPr="007C51FF">
              <w:rPr>
                <w:rFonts w:ascii="Verdana" w:hAnsi="Verdana"/>
                <w:sz w:val="16"/>
                <w:szCs w:val="16"/>
                <w:lang w:val="en-US"/>
              </w:rPr>
              <w:t>Identification rangeland types, explain the factors affects rangeland plant formation and explain plant-animal interference</w:t>
            </w:r>
          </w:p>
        </w:tc>
      </w:tr>
      <w:tr w:rsidR="00C7655B" w:rsidRPr="002604A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C7655B" w:rsidRPr="002604AB" w:rsidRDefault="00C7655B" w:rsidP="00737AFB">
            <w:pPr>
              <w:rPr>
                <w:rFonts w:ascii="Verdana" w:hAnsi="Verdana"/>
                <w:sz w:val="16"/>
                <w:szCs w:val="16"/>
              </w:rPr>
            </w:pPr>
            <w:r w:rsidRPr="002604AB">
              <w:rPr>
                <w:rFonts w:ascii="Verdana" w:hAnsi="Verdana"/>
                <w:sz w:val="16"/>
                <w:szCs w:val="16"/>
              </w:rPr>
              <w:t xml:space="preserve"> </w:t>
            </w:r>
            <w:r w:rsidRPr="00217D76">
              <w:rPr>
                <w:rFonts w:ascii="Verdana" w:hAnsi="Verdana"/>
                <w:sz w:val="16"/>
                <w:szCs w:val="16"/>
                <w:lang w:val="en-US"/>
              </w:rPr>
              <w:t>The student taken this course can make more realistic range management and improvement schedule and can understand ecological functions of rangeland ecosystems</w:t>
            </w:r>
          </w:p>
        </w:tc>
      </w:tr>
      <w:tr w:rsidR="00C7655B" w:rsidRPr="002604A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C7655B" w:rsidRPr="00217D76" w:rsidRDefault="00C7655B" w:rsidP="00737AFB">
            <w:pPr>
              <w:rPr>
                <w:rFonts w:ascii="Verdana" w:hAnsi="Verdana"/>
                <w:sz w:val="16"/>
                <w:szCs w:val="16"/>
                <w:lang w:val="en-US"/>
              </w:rPr>
            </w:pPr>
            <w:r w:rsidRPr="00217D76">
              <w:rPr>
                <w:rFonts w:ascii="Verdana" w:hAnsi="Verdana"/>
                <w:sz w:val="16"/>
                <w:szCs w:val="16"/>
                <w:lang w:val="en-US"/>
              </w:rPr>
              <w:t>The student taken this course</w:t>
            </w:r>
          </w:p>
          <w:p w:rsidR="00C7655B" w:rsidRPr="00217D76" w:rsidRDefault="00C7655B" w:rsidP="00737AFB">
            <w:pPr>
              <w:rPr>
                <w:rFonts w:ascii="Verdana" w:hAnsi="Verdana"/>
                <w:sz w:val="16"/>
                <w:szCs w:val="16"/>
                <w:lang w:val="en-US"/>
              </w:rPr>
            </w:pPr>
            <w:r w:rsidRPr="00217D76">
              <w:rPr>
                <w:rFonts w:ascii="Verdana" w:hAnsi="Verdana"/>
                <w:sz w:val="16"/>
                <w:szCs w:val="16"/>
                <w:lang w:val="en-US"/>
              </w:rPr>
              <w:t>Can understand the role of environmental factor on natural succession on rangelands</w:t>
            </w:r>
          </w:p>
          <w:p w:rsidR="00C7655B" w:rsidRPr="00217D76" w:rsidRDefault="00C7655B" w:rsidP="00737AFB">
            <w:pPr>
              <w:rPr>
                <w:rFonts w:ascii="Verdana" w:hAnsi="Verdana"/>
                <w:sz w:val="16"/>
                <w:szCs w:val="16"/>
                <w:lang w:val="en-US"/>
              </w:rPr>
            </w:pPr>
            <w:r w:rsidRPr="00217D76">
              <w:rPr>
                <w:rFonts w:ascii="Verdana" w:hAnsi="Verdana"/>
                <w:sz w:val="16"/>
                <w:szCs w:val="16"/>
                <w:lang w:val="en-US"/>
              </w:rPr>
              <w:t>Can understand the function of rangelands resources for sustainable natural resource management</w:t>
            </w:r>
          </w:p>
          <w:p w:rsidR="00C7655B" w:rsidRPr="00217D76" w:rsidRDefault="00C7655B" w:rsidP="00737AFB">
            <w:pPr>
              <w:rPr>
                <w:rFonts w:ascii="Verdana" w:hAnsi="Verdana"/>
                <w:sz w:val="16"/>
                <w:szCs w:val="16"/>
                <w:lang w:val="en-US"/>
              </w:rPr>
            </w:pPr>
            <w:r w:rsidRPr="00217D76">
              <w:rPr>
                <w:rFonts w:ascii="Verdana" w:hAnsi="Verdana"/>
                <w:sz w:val="16"/>
                <w:szCs w:val="16"/>
                <w:lang w:val="en-US"/>
              </w:rPr>
              <w:t>Can make effective range management plans</w:t>
            </w:r>
          </w:p>
          <w:p w:rsidR="00C7655B" w:rsidRPr="00217D76" w:rsidRDefault="00C7655B" w:rsidP="00737AFB">
            <w:pPr>
              <w:rPr>
                <w:rFonts w:ascii="Verdana" w:hAnsi="Verdana"/>
                <w:sz w:val="16"/>
                <w:szCs w:val="16"/>
                <w:lang w:val="en-US"/>
              </w:rPr>
            </w:pPr>
            <w:r w:rsidRPr="00217D76">
              <w:rPr>
                <w:rFonts w:ascii="Verdana" w:hAnsi="Verdana"/>
                <w:sz w:val="16"/>
                <w:szCs w:val="16"/>
                <w:lang w:val="en-US"/>
              </w:rPr>
              <w:t>Can select effective range improvement techniques considering environmental factors</w:t>
            </w:r>
          </w:p>
          <w:p w:rsidR="00C7655B" w:rsidRPr="00E3546D" w:rsidRDefault="00C7655B" w:rsidP="00737AFB">
            <w:pPr>
              <w:tabs>
                <w:tab w:val="left" w:pos="7800"/>
              </w:tabs>
              <w:rPr>
                <w:rFonts w:ascii="Verdana" w:hAnsi="Verdana"/>
                <w:sz w:val="16"/>
                <w:szCs w:val="16"/>
              </w:rPr>
            </w:pPr>
            <w:r w:rsidRPr="00217D76">
              <w:rPr>
                <w:rFonts w:ascii="Verdana" w:hAnsi="Verdana"/>
                <w:sz w:val="16"/>
                <w:szCs w:val="16"/>
                <w:lang w:val="en-US"/>
              </w:rPr>
              <w:t>Can establish an environmentally friendly  plant-animal interference</w:t>
            </w:r>
          </w:p>
        </w:tc>
      </w:tr>
      <w:tr w:rsidR="00C7655B" w:rsidRPr="002604AB" w:rsidTr="00737AFB">
        <w:trPr>
          <w:trHeight w:val="229"/>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C7655B" w:rsidRPr="00B357DF" w:rsidRDefault="00C7655B" w:rsidP="00737AFB">
            <w:pPr>
              <w:pStyle w:val="Balk4"/>
              <w:spacing w:before="0" w:beforeAutospacing="0" w:after="0" w:afterAutospacing="0"/>
              <w:rPr>
                <w:rFonts w:ascii="Verdana" w:hAnsi="Verdana"/>
                <w:b w:val="0"/>
                <w:color w:val="000000"/>
                <w:sz w:val="16"/>
                <w:szCs w:val="16"/>
                <w:lang w:val="en-US"/>
              </w:rPr>
            </w:pPr>
            <w:r w:rsidRPr="002604AB">
              <w:rPr>
                <w:rFonts w:ascii="Verdana" w:hAnsi="Verdana"/>
                <w:b w:val="0"/>
                <w:sz w:val="16"/>
                <w:szCs w:val="16"/>
              </w:rPr>
              <w:t xml:space="preserve"> </w:t>
            </w:r>
            <w:r w:rsidRPr="001E1C16">
              <w:rPr>
                <w:rFonts w:ascii="Verdana" w:hAnsi="Verdana"/>
                <w:b w:val="0"/>
                <w:color w:val="000000"/>
                <w:sz w:val="16"/>
                <w:szCs w:val="16"/>
                <w:lang w:val="en-US"/>
              </w:rPr>
              <w:t>Un published course notes</w:t>
            </w:r>
          </w:p>
        </w:tc>
      </w:tr>
      <w:tr w:rsidR="00C7655B" w:rsidRPr="002604A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C7655B" w:rsidRPr="001E1C16" w:rsidRDefault="00C7655B" w:rsidP="00737AFB">
            <w:pPr>
              <w:pStyle w:val="ListeParagraf"/>
              <w:ind w:left="0"/>
              <w:rPr>
                <w:rFonts w:ascii="Verdana" w:hAnsi="Verdana"/>
                <w:sz w:val="16"/>
                <w:szCs w:val="16"/>
              </w:rPr>
            </w:pPr>
            <w:r w:rsidRPr="002604AB">
              <w:rPr>
                <w:rFonts w:ascii="Verdana" w:hAnsi="Verdana"/>
                <w:b/>
                <w:bCs/>
                <w:color w:val="000000"/>
                <w:sz w:val="16"/>
                <w:szCs w:val="16"/>
              </w:rPr>
              <w:t xml:space="preserve"> </w:t>
            </w:r>
            <w:r w:rsidRPr="001E1C16">
              <w:rPr>
                <w:rFonts w:ascii="Verdana" w:hAnsi="Verdana"/>
                <w:bCs/>
                <w:sz w:val="16"/>
                <w:szCs w:val="16"/>
              </w:rPr>
              <w:t xml:space="preserve">Altın, M., A. Gökkuş ve A. Koç, 2011. </w:t>
            </w:r>
            <w:r w:rsidRPr="001E1C16">
              <w:rPr>
                <w:rFonts w:ascii="Verdana" w:hAnsi="Verdana"/>
                <w:sz w:val="16"/>
                <w:szCs w:val="16"/>
              </w:rPr>
              <w:t>Çayır ve Mera Yönetimi I. ve II. Cilt T.C. Tarım Bak Yayınları</w:t>
            </w:r>
          </w:p>
          <w:p w:rsidR="00C7655B" w:rsidRPr="001E1C16" w:rsidRDefault="00C7655B" w:rsidP="00737AFB">
            <w:pPr>
              <w:pStyle w:val="ListeParagraf"/>
              <w:ind w:left="0"/>
              <w:rPr>
                <w:rFonts w:ascii="Verdana" w:hAnsi="Verdana"/>
                <w:sz w:val="16"/>
                <w:szCs w:val="16"/>
              </w:rPr>
            </w:pPr>
            <w:r w:rsidRPr="001E1C16">
              <w:rPr>
                <w:rFonts w:ascii="Verdana" w:hAnsi="Verdana"/>
                <w:sz w:val="16"/>
                <w:szCs w:val="16"/>
              </w:rPr>
              <w:t>Heady H.F. and R.D. Child, 1994ç ç Rangeland Ecology and managementWestview Press</w:t>
            </w:r>
          </w:p>
          <w:p w:rsidR="00C7655B" w:rsidRPr="001E1C16" w:rsidRDefault="00C7655B" w:rsidP="00737AFB">
            <w:pPr>
              <w:pStyle w:val="ListeParagraf"/>
              <w:ind w:left="0"/>
              <w:rPr>
                <w:rFonts w:ascii="Verdana" w:hAnsi="Verdana"/>
                <w:sz w:val="16"/>
                <w:szCs w:val="16"/>
              </w:rPr>
            </w:pPr>
            <w:r w:rsidRPr="001E1C16">
              <w:rPr>
                <w:rFonts w:ascii="Verdana" w:hAnsi="Verdana"/>
                <w:sz w:val="16"/>
                <w:szCs w:val="16"/>
              </w:rPr>
              <w:t>Holechek, J.R., R. Pieper and C.H. Herbel, 2004. Range management Principles and practices. Prentice Hall, Publ.</w:t>
            </w:r>
          </w:p>
          <w:p w:rsidR="00C7655B" w:rsidRPr="00B357DF" w:rsidRDefault="00C7655B" w:rsidP="00737AFB">
            <w:pPr>
              <w:pStyle w:val="Balk4"/>
              <w:spacing w:before="0" w:beforeAutospacing="0" w:after="0" w:afterAutospacing="0"/>
              <w:rPr>
                <w:rFonts w:ascii="Verdana" w:hAnsi="Verdana"/>
                <w:b w:val="0"/>
                <w:color w:val="000000"/>
                <w:sz w:val="16"/>
                <w:szCs w:val="16"/>
              </w:rPr>
            </w:pPr>
            <w:r w:rsidRPr="00B357DF">
              <w:rPr>
                <w:rFonts w:ascii="Verdana" w:hAnsi="Verdana"/>
                <w:b w:val="0"/>
                <w:sz w:val="16"/>
                <w:szCs w:val="16"/>
              </w:rPr>
              <w:t>Lemaire G., J. Hodgson, .de Moraes, P.C. de F., Carvalho and C. Nabinger, 2000. Grassland Ecophysiology and Grazing Ecology. CABI Publ.</w:t>
            </w:r>
          </w:p>
        </w:tc>
      </w:tr>
    </w:tbl>
    <w:p w:rsidR="00C7655B" w:rsidRPr="002604AB" w:rsidRDefault="00C7655B" w:rsidP="00737AFB">
      <w:pPr>
        <w:rPr>
          <w:rFonts w:ascii="Verdana" w:hAnsi="Verdana"/>
          <w:sz w:val="16"/>
          <w:szCs w:val="16"/>
        </w:rPr>
        <w:sectPr w:rsidR="00C7655B" w:rsidRPr="002604AB" w:rsidSect="00737AFB">
          <w:footerReference w:type="default" r:id="rId31"/>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C7655B" w:rsidRPr="002604A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C7655B" w:rsidRPr="002604AB" w:rsidRDefault="00C7655B" w:rsidP="00737AFB">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C7655B"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C7655B" w:rsidRPr="002604AB" w:rsidRDefault="00C7655B" w:rsidP="00737AFB">
            <w:pPr>
              <w:rPr>
                <w:rFonts w:ascii="Verdana" w:hAnsi="Verdana"/>
                <w:b/>
                <w:sz w:val="20"/>
                <w:szCs w:val="16"/>
              </w:rPr>
            </w:pPr>
            <w:r>
              <w:rPr>
                <w:rFonts w:ascii="Verdana" w:hAnsi="Verdana"/>
                <w:b/>
                <w:sz w:val="20"/>
                <w:szCs w:val="16"/>
              </w:rPr>
              <w:t>TOPICS</w:t>
            </w:r>
          </w:p>
        </w:tc>
      </w:tr>
      <w:tr w:rsidR="00C7655B"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C7655B" w:rsidRPr="002604AB" w:rsidRDefault="00C7655B" w:rsidP="00737AFB">
            <w:pPr>
              <w:rPr>
                <w:rFonts w:ascii="Verdana" w:hAnsi="Verdana"/>
                <w:sz w:val="20"/>
                <w:szCs w:val="16"/>
              </w:rPr>
            </w:pPr>
            <w:r w:rsidRPr="002604AB">
              <w:rPr>
                <w:rFonts w:ascii="Verdana" w:hAnsi="Verdana"/>
                <w:sz w:val="20"/>
                <w:szCs w:val="16"/>
              </w:rPr>
              <w:t xml:space="preserve"> </w:t>
            </w:r>
            <w:r w:rsidRPr="001E1C16">
              <w:rPr>
                <w:rFonts w:ascii="Verdana" w:hAnsi="Verdana"/>
                <w:sz w:val="16"/>
                <w:szCs w:val="16"/>
                <w:lang w:val="en-US"/>
              </w:rPr>
              <w:t>The functions of rangelands</w:t>
            </w:r>
          </w:p>
        </w:tc>
      </w:tr>
      <w:tr w:rsidR="00C7655B"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C7655B" w:rsidRPr="002604AB" w:rsidRDefault="00C7655B" w:rsidP="00737AFB">
            <w:pPr>
              <w:rPr>
                <w:rFonts w:ascii="Verdana" w:hAnsi="Verdana"/>
                <w:sz w:val="20"/>
                <w:szCs w:val="16"/>
              </w:rPr>
            </w:pPr>
            <w:r w:rsidRPr="002604AB">
              <w:rPr>
                <w:rFonts w:ascii="Verdana" w:hAnsi="Verdana"/>
                <w:sz w:val="20"/>
                <w:szCs w:val="16"/>
              </w:rPr>
              <w:t xml:space="preserve"> </w:t>
            </w:r>
            <w:r w:rsidRPr="001E1C16">
              <w:rPr>
                <w:rFonts w:ascii="Verdana" w:hAnsi="Verdana"/>
                <w:sz w:val="16"/>
                <w:szCs w:val="16"/>
                <w:lang w:val="en-US"/>
              </w:rPr>
              <w:t>Classification rangeland types</w:t>
            </w:r>
          </w:p>
        </w:tc>
      </w:tr>
      <w:tr w:rsidR="00C7655B"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C7655B" w:rsidRPr="002604AB" w:rsidRDefault="00C7655B" w:rsidP="00737AFB">
            <w:pPr>
              <w:rPr>
                <w:rFonts w:ascii="Verdana" w:hAnsi="Verdana"/>
                <w:sz w:val="20"/>
                <w:szCs w:val="16"/>
              </w:rPr>
            </w:pPr>
            <w:r w:rsidRPr="002604AB">
              <w:rPr>
                <w:rFonts w:ascii="Verdana" w:hAnsi="Verdana"/>
                <w:sz w:val="20"/>
                <w:szCs w:val="16"/>
              </w:rPr>
              <w:t xml:space="preserve"> </w:t>
            </w:r>
            <w:r w:rsidRPr="001E1C16">
              <w:rPr>
                <w:rFonts w:ascii="Verdana" w:hAnsi="Verdana"/>
                <w:sz w:val="16"/>
                <w:szCs w:val="16"/>
                <w:lang w:val="en-US"/>
              </w:rPr>
              <w:t>Nutrient cycle and energy flow in rangeland ecosystems</w:t>
            </w:r>
          </w:p>
        </w:tc>
      </w:tr>
      <w:tr w:rsidR="00C7655B"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C7655B" w:rsidRPr="002604AB" w:rsidRDefault="00C7655B" w:rsidP="00737AFB">
            <w:pPr>
              <w:rPr>
                <w:rFonts w:ascii="Verdana" w:hAnsi="Verdana"/>
                <w:sz w:val="20"/>
                <w:szCs w:val="16"/>
              </w:rPr>
            </w:pPr>
            <w:r w:rsidRPr="002604AB">
              <w:rPr>
                <w:rFonts w:ascii="Verdana" w:hAnsi="Verdana"/>
                <w:sz w:val="20"/>
                <w:szCs w:val="16"/>
              </w:rPr>
              <w:t xml:space="preserve"> </w:t>
            </w:r>
            <w:r w:rsidRPr="001E1C16">
              <w:rPr>
                <w:rFonts w:ascii="Verdana" w:hAnsi="Verdana"/>
                <w:sz w:val="16"/>
                <w:szCs w:val="16"/>
                <w:lang w:val="en-US"/>
              </w:rPr>
              <w:t>The effect of climate on plant cover</w:t>
            </w:r>
            <w:r>
              <w:rPr>
                <w:rFonts w:ascii="Verdana" w:hAnsi="Verdana"/>
                <w:sz w:val="16"/>
                <w:szCs w:val="16"/>
                <w:lang w:val="en-US"/>
              </w:rPr>
              <w:t xml:space="preserve"> and  t</w:t>
            </w:r>
            <w:r w:rsidRPr="001E1C16">
              <w:rPr>
                <w:rFonts w:ascii="Verdana" w:hAnsi="Verdana"/>
                <w:sz w:val="16"/>
                <w:szCs w:val="16"/>
                <w:lang w:val="en-US"/>
              </w:rPr>
              <w:t>he factors which cause degradation on rangelands</w:t>
            </w:r>
          </w:p>
        </w:tc>
      </w:tr>
      <w:tr w:rsidR="00C7655B"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C7655B" w:rsidRPr="002604AB" w:rsidRDefault="00C7655B" w:rsidP="00737AFB">
            <w:pPr>
              <w:rPr>
                <w:rFonts w:ascii="Verdana" w:hAnsi="Verdana"/>
                <w:sz w:val="20"/>
                <w:szCs w:val="16"/>
              </w:rPr>
            </w:pPr>
            <w:r w:rsidRPr="002604AB">
              <w:rPr>
                <w:rFonts w:ascii="Verdana" w:hAnsi="Verdana"/>
                <w:sz w:val="20"/>
                <w:szCs w:val="16"/>
              </w:rPr>
              <w:t xml:space="preserve"> </w:t>
            </w:r>
            <w:r w:rsidRPr="001E1C16">
              <w:rPr>
                <w:rFonts w:ascii="Verdana" w:hAnsi="Verdana"/>
                <w:sz w:val="16"/>
                <w:szCs w:val="16"/>
                <w:lang w:val="en-US"/>
              </w:rPr>
              <w:t>Secondary succession</w:t>
            </w:r>
          </w:p>
        </w:tc>
      </w:tr>
      <w:tr w:rsidR="00C7655B" w:rsidRPr="002604A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C7655B" w:rsidRPr="002604AB" w:rsidRDefault="00C7655B" w:rsidP="00737AFB">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C7655B"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C7655B" w:rsidRPr="002604AB" w:rsidRDefault="00C7655B" w:rsidP="00737AFB">
            <w:pPr>
              <w:rPr>
                <w:rFonts w:ascii="Verdana" w:hAnsi="Verdana"/>
                <w:sz w:val="20"/>
                <w:szCs w:val="16"/>
              </w:rPr>
            </w:pPr>
            <w:r w:rsidRPr="002604AB">
              <w:rPr>
                <w:rFonts w:ascii="Verdana" w:hAnsi="Verdana"/>
                <w:sz w:val="20"/>
                <w:szCs w:val="16"/>
              </w:rPr>
              <w:t xml:space="preserve"> </w:t>
            </w:r>
            <w:r w:rsidRPr="001E1C16">
              <w:rPr>
                <w:rFonts w:ascii="Verdana" w:hAnsi="Verdana"/>
                <w:sz w:val="16"/>
                <w:szCs w:val="16"/>
                <w:lang w:val="en-US"/>
              </w:rPr>
              <w:t>Rangeland condition, health and class</w:t>
            </w:r>
          </w:p>
        </w:tc>
      </w:tr>
      <w:tr w:rsidR="00C7655B"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C7655B" w:rsidRPr="002604AB" w:rsidRDefault="00C7655B" w:rsidP="00737AFB">
            <w:pPr>
              <w:rPr>
                <w:rFonts w:ascii="Verdana" w:hAnsi="Verdana"/>
                <w:sz w:val="20"/>
                <w:szCs w:val="16"/>
              </w:rPr>
            </w:pPr>
            <w:r w:rsidRPr="002604AB">
              <w:rPr>
                <w:rFonts w:ascii="Verdana" w:hAnsi="Verdana"/>
                <w:sz w:val="20"/>
                <w:szCs w:val="16"/>
              </w:rPr>
              <w:t xml:space="preserve"> </w:t>
            </w:r>
            <w:r w:rsidRPr="001E1C16">
              <w:rPr>
                <w:rFonts w:ascii="Verdana" w:hAnsi="Verdana"/>
                <w:sz w:val="16"/>
                <w:szCs w:val="16"/>
                <w:lang w:val="en-US"/>
              </w:rPr>
              <w:t>Plant</w:t>
            </w:r>
            <w:r>
              <w:rPr>
                <w:rFonts w:ascii="Verdana" w:hAnsi="Verdana"/>
                <w:sz w:val="16"/>
                <w:szCs w:val="16"/>
                <w:lang w:val="en-US"/>
              </w:rPr>
              <w:t xml:space="preserve"> </w:t>
            </w:r>
            <w:r w:rsidRPr="001E1C16">
              <w:rPr>
                <w:rFonts w:ascii="Verdana" w:hAnsi="Verdana"/>
                <w:sz w:val="16"/>
                <w:szCs w:val="16"/>
                <w:lang w:val="en-US"/>
              </w:rPr>
              <w:t>- animal interference</w:t>
            </w:r>
          </w:p>
        </w:tc>
      </w:tr>
      <w:tr w:rsidR="00C7655B"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C7655B" w:rsidRPr="002604AB" w:rsidRDefault="00C7655B" w:rsidP="00737AFB">
            <w:pPr>
              <w:rPr>
                <w:rFonts w:ascii="Verdana" w:hAnsi="Verdana"/>
                <w:sz w:val="20"/>
                <w:szCs w:val="16"/>
              </w:rPr>
            </w:pPr>
            <w:r>
              <w:rPr>
                <w:rFonts w:ascii="Verdana" w:hAnsi="Verdana"/>
                <w:sz w:val="16"/>
                <w:szCs w:val="16"/>
                <w:lang w:val="en-US"/>
              </w:rPr>
              <w:t xml:space="preserve"> </w:t>
            </w:r>
            <w:r w:rsidRPr="001E1C16">
              <w:rPr>
                <w:rFonts w:ascii="Verdana" w:hAnsi="Verdana"/>
                <w:sz w:val="16"/>
                <w:szCs w:val="16"/>
                <w:lang w:val="en-US"/>
              </w:rPr>
              <w:t>Planning of grazing season</w:t>
            </w:r>
            <w:r>
              <w:rPr>
                <w:rFonts w:ascii="Verdana" w:hAnsi="Verdana"/>
                <w:sz w:val="16"/>
                <w:szCs w:val="16"/>
                <w:lang w:val="en-US"/>
              </w:rPr>
              <w:t xml:space="preserve"> and g</w:t>
            </w:r>
            <w:r w:rsidRPr="001E1C16">
              <w:rPr>
                <w:rFonts w:ascii="Verdana" w:hAnsi="Verdana"/>
                <w:sz w:val="16"/>
                <w:szCs w:val="16"/>
                <w:lang w:val="en-US"/>
              </w:rPr>
              <w:t>razing systems</w:t>
            </w:r>
          </w:p>
        </w:tc>
      </w:tr>
      <w:tr w:rsidR="00C7655B"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C7655B" w:rsidRPr="002604AB" w:rsidRDefault="00C7655B" w:rsidP="00737AFB">
            <w:pPr>
              <w:rPr>
                <w:rFonts w:ascii="Verdana" w:hAnsi="Verdana"/>
                <w:sz w:val="20"/>
                <w:szCs w:val="16"/>
              </w:rPr>
            </w:pPr>
            <w:r w:rsidRPr="002604AB">
              <w:rPr>
                <w:rFonts w:ascii="Verdana" w:hAnsi="Verdana"/>
                <w:sz w:val="20"/>
                <w:szCs w:val="16"/>
              </w:rPr>
              <w:t xml:space="preserve"> </w:t>
            </w:r>
            <w:r w:rsidRPr="001E1C16">
              <w:rPr>
                <w:rFonts w:ascii="Verdana" w:hAnsi="Verdana"/>
                <w:sz w:val="16"/>
                <w:szCs w:val="16"/>
                <w:lang w:val="en-US"/>
              </w:rPr>
              <w:t>Animal distribution</w:t>
            </w:r>
          </w:p>
        </w:tc>
      </w:tr>
      <w:tr w:rsidR="00C7655B" w:rsidRPr="002604A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C7655B" w:rsidRPr="002604AB" w:rsidRDefault="00C7655B" w:rsidP="00737AFB">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C7655B"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C7655B" w:rsidRPr="002604AB" w:rsidRDefault="00C7655B" w:rsidP="00737AFB">
            <w:pPr>
              <w:rPr>
                <w:rFonts w:ascii="Verdana" w:hAnsi="Verdana"/>
                <w:sz w:val="20"/>
                <w:szCs w:val="16"/>
              </w:rPr>
            </w:pPr>
            <w:r w:rsidRPr="002604AB">
              <w:rPr>
                <w:rFonts w:ascii="Verdana" w:hAnsi="Verdana"/>
                <w:sz w:val="20"/>
                <w:szCs w:val="16"/>
              </w:rPr>
              <w:t xml:space="preserve"> </w:t>
            </w:r>
            <w:r w:rsidRPr="001E1C16">
              <w:rPr>
                <w:rFonts w:ascii="Verdana" w:hAnsi="Verdana"/>
                <w:sz w:val="16"/>
                <w:szCs w:val="16"/>
                <w:lang w:val="en-US"/>
              </w:rPr>
              <w:t>Alternative techniques in grazing plans</w:t>
            </w:r>
          </w:p>
        </w:tc>
      </w:tr>
      <w:tr w:rsidR="00C7655B"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C7655B" w:rsidRPr="00C226A1" w:rsidRDefault="00C7655B" w:rsidP="00737AFB">
            <w:r>
              <w:rPr>
                <w:rFonts w:ascii="Verdana" w:hAnsi="Verdana"/>
                <w:sz w:val="16"/>
                <w:szCs w:val="16"/>
                <w:lang w:val="en-US"/>
              </w:rPr>
              <w:t xml:space="preserve"> </w:t>
            </w:r>
            <w:r w:rsidRPr="001E1C16">
              <w:rPr>
                <w:rFonts w:ascii="Verdana" w:hAnsi="Verdana"/>
                <w:sz w:val="16"/>
                <w:szCs w:val="16"/>
                <w:lang w:val="en-US"/>
              </w:rPr>
              <w:t>Forage planning for year-round</w:t>
            </w:r>
          </w:p>
        </w:tc>
      </w:tr>
      <w:tr w:rsidR="00C7655B"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C7655B" w:rsidRPr="002604AB" w:rsidRDefault="00C7655B" w:rsidP="00737AFB">
            <w:pPr>
              <w:rPr>
                <w:rFonts w:ascii="Verdana" w:hAnsi="Verdana"/>
                <w:sz w:val="20"/>
                <w:szCs w:val="16"/>
              </w:rPr>
            </w:pPr>
            <w:r w:rsidRPr="002604AB">
              <w:rPr>
                <w:rFonts w:ascii="Verdana" w:hAnsi="Verdana"/>
                <w:sz w:val="20"/>
                <w:szCs w:val="16"/>
              </w:rPr>
              <w:t xml:space="preserve"> </w:t>
            </w:r>
            <w:r w:rsidRPr="001E1C16">
              <w:rPr>
                <w:rFonts w:ascii="Verdana" w:hAnsi="Verdana"/>
                <w:sz w:val="16"/>
                <w:szCs w:val="16"/>
                <w:lang w:val="en-US"/>
              </w:rPr>
              <w:t>Presentation term paper</w:t>
            </w:r>
          </w:p>
        </w:tc>
      </w:tr>
      <w:tr w:rsidR="00C7655B" w:rsidRPr="002604A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C7655B" w:rsidRPr="002604AB" w:rsidRDefault="00C7655B" w:rsidP="00737AFB">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C7655B" w:rsidRPr="002604AB" w:rsidRDefault="00C7655B" w:rsidP="00737AFB">
      <w:pPr>
        <w:rPr>
          <w:rFonts w:ascii="Verdana" w:hAnsi="Verdana"/>
          <w:sz w:val="16"/>
          <w:szCs w:val="16"/>
        </w:rPr>
      </w:pPr>
    </w:p>
    <w:p w:rsidR="00C7655B" w:rsidRPr="002604AB" w:rsidRDefault="00C7655B" w:rsidP="00737AFB">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993"/>
        <w:gridCol w:w="1421"/>
        <w:gridCol w:w="4868"/>
        <w:gridCol w:w="515"/>
        <w:gridCol w:w="307"/>
        <w:gridCol w:w="402"/>
        <w:gridCol w:w="708"/>
        <w:gridCol w:w="709"/>
        <w:gridCol w:w="377"/>
      </w:tblGrid>
      <w:tr w:rsidR="00C7655B" w:rsidRPr="002604AB">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C7655B" w:rsidRPr="001B710C" w:rsidRDefault="00C7655B" w:rsidP="00737AFB">
            <w:pPr>
              <w:jc w:val="center"/>
              <w:rPr>
                <w:rFonts w:ascii="Verdana" w:hAnsi="Verdana"/>
                <w:b/>
                <w:sz w:val="18"/>
                <w:szCs w:val="16"/>
              </w:rPr>
            </w:pPr>
            <w:r>
              <w:rPr>
                <w:rFonts w:ascii="Verdana" w:hAnsi="Verdana"/>
                <w:b/>
                <w:sz w:val="18"/>
                <w:szCs w:val="16"/>
              </w:rPr>
              <w:t xml:space="preserve">CONTRIBUTION OF THE COURSE LEARNING OUTCOMES TO THE </w:t>
            </w:r>
            <w:r w:rsidRPr="006F7C61">
              <w:rPr>
                <w:rFonts w:ascii="Verdana" w:hAnsi="Verdana"/>
                <w:b/>
                <w:sz w:val="18"/>
                <w:szCs w:val="16"/>
              </w:rPr>
              <w:t xml:space="preserve">FIELD CROPS </w:t>
            </w:r>
            <w:r>
              <w:rPr>
                <w:rFonts w:ascii="Verdana" w:hAnsi="Verdana"/>
                <w:b/>
                <w:sz w:val="18"/>
                <w:szCs w:val="16"/>
              </w:rPr>
              <w:t>PhD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C7655B" w:rsidRDefault="00C7655B" w:rsidP="00737AFB">
            <w:pPr>
              <w:jc w:val="center"/>
              <w:rPr>
                <w:rFonts w:ascii="Verdana" w:hAnsi="Verdana"/>
                <w:b/>
                <w:sz w:val="18"/>
                <w:szCs w:val="16"/>
              </w:rPr>
            </w:pPr>
            <w:r>
              <w:rPr>
                <w:rFonts w:ascii="Verdana" w:hAnsi="Verdana"/>
                <w:b/>
                <w:sz w:val="18"/>
                <w:szCs w:val="16"/>
              </w:rPr>
              <w:t>CONTRIBUTION LEVEL</w:t>
            </w:r>
          </w:p>
        </w:tc>
      </w:tr>
      <w:tr w:rsidR="00C7655B" w:rsidRPr="002604AB">
        <w:trPr>
          <w:gridBefore w:val="1"/>
          <w:gridAfter w:val="1"/>
          <w:wBefore w:w="15" w:type="dxa"/>
          <w:wAfter w:w="377" w:type="dxa"/>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C7655B" w:rsidRPr="002604AB" w:rsidRDefault="00C7655B" w:rsidP="00737AFB">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C7655B" w:rsidRPr="002604AB" w:rsidRDefault="00C7655B" w:rsidP="00737AFB">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gridSpan w:val="2"/>
            <w:tcBorders>
              <w:top w:val="single" w:sz="12" w:space="0" w:color="auto"/>
              <w:left w:val="single" w:sz="6" w:space="0" w:color="auto"/>
              <w:bottom w:val="single" w:sz="6" w:space="0" w:color="auto"/>
              <w:right w:val="single" w:sz="6" w:space="0" w:color="auto"/>
            </w:tcBorders>
            <w:vAlign w:val="center"/>
          </w:tcPr>
          <w:p w:rsidR="00C7655B" w:rsidRDefault="00C7655B" w:rsidP="00737AFB">
            <w:pPr>
              <w:jc w:val="center"/>
              <w:rPr>
                <w:rFonts w:ascii="Verdana" w:hAnsi="Verdana"/>
                <w:b/>
                <w:sz w:val="18"/>
                <w:szCs w:val="16"/>
              </w:rPr>
            </w:pPr>
            <w:r>
              <w:rPr>
                <w:rFonts w:ascii="Verdana" w:hAnsi="Verdana"/>
                <w:b/>
                <w:sz w:val="18"/>
                <w:szCs w:val="16"/>
              </w:rPr>
              <w:t>3</w:t>
            </w:r>
          </w:p>
          <w:p w:rsidR="00C7655B" w:rsidRPr="001B710C" w:rsidRDefault="00C7655B" w:rsidP="00737AFB">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C7655B" w:rsidRDefault="00C7655B" w:rsidP="00737AFB">
            <w:pPr>
              <w:jc w:val="center"/>
              <w:rPr>
                <w:rFonts w:ascii="Verdana" w:hAnsi="Verdana"/>
                <w:b/>
                <w:sz w:val="18"/>
                <w:szCs w:val="16"/>
              </w:rPr>
            </w:pPr>
            <w:r>
              <w:rPr>
                <w:rFonts w:ascii="Verdana" w:hAnsi="Verdana"/>
                <w:b/>
                <w:sz w:val="18"/>
                <w:szCs w:val="16"/>
              </w:rPr>
              <w:t>2</w:t>
            </w:r>
          </w:p>
          <w:p w:rsidR="00C7655B" w:rsidRPr="001B710C" w:rsidRDefault="00C7655B" w:rsidP="00737AFB">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C7655B" w:rsidRDefault="00C7655B" w:rsidP="00737AFB">
            <w:pPr>
              <w:jc w:val="center"/>
              <w:rPr>
                <w:rFonts w:ascii="Verdana" w:hAnsi="Verdana"/>
                <w:b/>
                <w:sz w:val="18"/>
                <w:szCs w:val="16"/>
              </w:rPr>
            </w:pPr>
            <w:r>
              <w:rPr>
                <w:rFonts w:ascii="Verdana" w:hAnsi="Verdana"/>
                <w:b/>
                <w:sz w:val="18"/>
                <w:szCs w:val="16"/>
              </w:rPr>
              <w:t>1</w:t>
            </w:r>
          </w:p>
          <w:p w:rsidR="00C7655B" w:rsidRPr="001B710C" w:rsidRDefault="00C7655B" w:rsidP="00737AFB">
            <w:pPr>
              <w:jc w:val="center"/>
              <w:rPr>
                <w:rFonts w:ascii="Verdana" w:hAnsi="Verdana"/>
                <w:sz w:val="18"/>
                <w:szCs w:val="16"/>
              </w:rPr>
            </w:pPr>
            <w:r>
              <w:rPr>
                <w:rFonts w:ascii="Verdana" w:hAnsi="Verdana"/>
                <w:sz w:val="18"/>
                <w:szCs w:val="16"/>
              </w:rPr>
              <w:t>Low</w:t>
            </w:r>
          </w:p>
        </w:tc>
      </w:tr>
      <w:tr w:rsidR="00C7655B" w:rsidRPr="002604AB">
        <w:trPr>
          <w:gridBefore w:val="1"/>
          <w:gridAfter w:val="1"/>
          <w:wBefore w:w="15" w:type="dxa"/>
          <w:wAfter w:w="377" w:type="dxa"/>
          <w:trHeight w:val="150"/>
        </w:trPr>
        <w:tc>
          <w:tcPr>
            <w:tcW w:w="993" w:type="dxa"/>
            <w:tcBorders>
              <w:top w:val="single" w:sz="6" w:space="0" w:color="auto"/>
              <w:left w:val="single" w:sz="12" w:space="0" w:color="auto"/>
              <w:bottom w:val="single" w:sz="6" w:space="0" w:color="auto"/>
              <w:right w:val="single" w:sz="6" w:space="0" w:color="auto"/>
            </w:tcBorders>
            <w:vAlign w:val="center"/>
          </w:tcPr>
          <w:p w:rsidR="00C7655B" w:rsidRPr="001B710C" w:rsidRDefault="00C7655B" w:rsidP="00737AFB">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gridSpan w:val="3"/>
            <w:tcBorders>
              <w:top w:val="single" w:sz="6" w:space="0" w:color="auto"/>
              <w:left w:val="single" w:sz="6" w:space="0" w:color="auto"/>
              <w:bottom w:val="single" w:sz="6" w:space="0" w:color="auto"/>
              <w:right w:val="single" w:sz="6" w:space="0" w:color="auto"/>
            </w:tcBorders>
          </w:tcPr>
          <w:p w:rsidR="00C7655B" w:rsidRPr="006F7C61" w:rsidRDefault="00C7655B" w:rsidP="00737AFB">
            <w:pPr>
              <w:jc w:val="both"/>
              <w:rPr>
                <w:rFonts w:ascii="Verdana" w:hAnsi="Verdana"/>
                <w:sz w:val="18"/>
              </w:rPr>
            </w:pPr>
            <w:r w:rsidRPr="006F7C61">
              <w:rPr>
                <w:rFonts w:ascii="Verdana" w:hAnsi="Verdana"/>
                <w:sz w:val="18"/>
              </w:rPr>
              <w:t xml:space="preserve">Development, expansion and deepening skills related to the expertise areas gained in graduate level </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t>x</w:t>
            </w:r>
          </w:p>
        </w:tc>
        <w:tc>
          <w:tcPr>
            <w:tcW w:w="708" w:type="dxa"/>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r>
      <w:tr w:rsidR="00C7655B" w:rsidRPr="002604AB">
        <w:trPr>
          <w:gridBefore w:val="1"/>
          <w:gridAfter w:val="1"/>
          <w:wBefore w:w="15" w:type="dxa"/>
          <w:wAfter w:w="377" w:type="dxa"/>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C7655B" w:rsidRPr="001B710C" w:rsidRDefault="00C7655B" w:rsidP="00737AFB">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gridSpan w:val="3"/>
            <w:tcBorders>
              <w:top w:val="single" w:sz="6" w:space="0" w:color="auto"/>
              <w:left w:val="single" w:sz="6" w:space="0" w:color="auto"/>
              <w:bottom w:val="single" w:sz="6" w:space="0" w:color="auto"/>
              <w:right w:val="single" w:sz="6" w:space="0" w:color="auto"/>
            </w:tcBorders>
          </w:tcPr>
          <w:p w:rsidR="00C7655B" w:rsidRPr="006F7C61" w:rsidRDefault="00C7655B" w:rsidP="00737AFB">
            <w:pPr>
              <w:jc w:val="both"/>
              <w:rPr>
                <w:rFonts w:ascii="Verdana" w:hAnsi="Verdana"/>
                <w:sz w:val="18"/>
              </w:rPr>
            </w:pPr>
            <w:r w:rsidRPr="006F7C61">
              <w:rPr>
                <w:rFonts w:ascii="Verdana" w:hAnsi="Verdana"/>
                <w:sz w:val="18"/>
              </w:rPr>
              <w:t>Ability to define, analyze and solve the complex problems within their branch in Field Crops by using their knowledge</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t>x</w:t>
            </w:r>
          </w:p>
        </w:tc>
        <w:tc>
          <w:tcPr>
            <w:tcW w:w="708" w:type="dxa"/>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r>
      <w:tr w:rsidR="00C7655B" w:rsidRPr="002604AB">
        <w:trPr>
          <w:gridBefore w:val="1"/>
          <w:gridAfter w:val="1"/>
          <w:wBefore w:w="15" w:type="dxa"/>
          <w:wAfter w:w="377" w:type="dxa"/>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C7655B" w:rsidRPr="001B710C" w:rsidRDefault="00C7655B" w:rsidP="00737AFB">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gridSpan w:val="3"/>
            <w:tcBorders>
              <w:top w:val="single" w:sz="6" w:space="0" w:color="auto"/>
              <w:left w:val="single" w:sz="6" w:space="0" w:color="auto"/>
              <w:bottom w:val="single" w:sz="6" w:space="0" w:color="auto"/>
              <w:right w:val="single" w:sz="6" w:space="0" w:color="auto"/>
            </w:tcBorders>
          </w:tcPr>
          <w:p w:rsidR="00C7655B" w:rsidRPr="006F7C61" w:rsidRDefault="00C7655B" w:rsidP="00737AFB">
            <w:pPr>
              <w:jc w:val="both"/>
              <w:rPr>
                <w:rFonts w:ascii="Verdana" w:hAnsi="Verdana"/>
                <w:sz w:val="18"/>
              </w:rPr>
            </w:pPr>
            <w:r w:rsidRPr="006F7C61">
              <w:rPr>
                <w:rFonts w:ascii="Verdana" w:hAnsi="Verdana"/>
                <w:sz w:val="18"/>
              </w:rPr>
              <w:t xml:space="preserve">Ability to plan and conduct a scientific research related to their branch, analyze the data and prepare a scientific publication. </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t>x</w:t>
            </w:r>
          </w:p>
        </w:tc>
      </w:tr>
      <w:tr w:rsidR="00C7655B" w:rsidRPr="002604AB">
        <w:trPr>
          <w:gridBefore w:val="1"/>
          <w:gridAfter w:val="1"/>
          <w:wBefore w:w="15" w:type="dxa"/>
          <w:wAfter w:w="377" w:type="dxa"/>
          <w:trHeight w:val="272"/>
        </w:trPr>
        <w:tc>
          <w:tcPr>
            <w:tcW w:w="993" w:type="dxa"/>
            <w:tcBorders>
              <w:top w:val="single" w:sz="6" w:space="0" w:color="auto"/>
              <w:left w:val="single" w:sz="12" w:space="0" w:color="auto"/>
              <w:bottom w:val="single" w:sz="6" w:space="0" w:color="auto"/>
              <w:right w:val="single" w:sz="6" w:space="0" w:color="auto"/>
            </w:tcBorders>
            <w:vAlign w:val="center"/>
          </w:tcPr>
          <w:p w:rsidR="00C7655B" w:rsidRPr="001B710C" w:rsidRDefault="00C7655B" w:rsidP="00737AFB">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gridSpan w:val="3"/>
            <w:tcBorders>
              <w:top w:val="single" w:sz="6" w:space="0" w:color="auto"/>
              <w:left w:val="single" w:sz="6" w:space="0" w:color="auto"/>
              <w:bottom w:val="single" w:sz="6" w:space="0" w:color="auto"/>
              <w:right w:val="single" w:sz="6" w:space="0" w:color="auto"/>
            </w:tcBorders>
          </w:tcPr>
          <w:p w:rsidR="00C7655B" w:rsidRPr="006F7C61" w:rsidRDefault="00C7655B" w:rsidP="00737AFB">
            <w:pPr>
              <w:jc w:val="both"/>
              <w:rPr>
                <w:rFonts w:ascii="Verdana" w:hAnsi="Verdana"/>
                <w:sz w:val="18"/>
              </w:rPr>
            </w:pPr>
            <w:r w:rsidRPr="006F7C61">
              <w:rPr>
                <w:rFonts w:ascii="Verdana" w:hAnsi="Verdana"/>
                <w:sz w:val="18"/>
              </w:rPr>
              <w:t>To develop new ideas and thoughts by using modern techniques and tools in the field crops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t>x</w:t>
            </w:r>
          </w:p>
        </w:tc>
      </w:tr>
      <w:tr w:rsidR="00C7655B" w:rsidRPr="002604AB">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C7655B" w:rsidRPr="001B710C" w:rsidRDefault="00C7655B" w:rsidP="00737AFB">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gridSpan w:val="3"/>
            <w:tcBorders>
              <w:top w:val="single" w:sz="6" w:space="0" w:color="auto"/>
              <w:left w:val="single" w:sz="6" w:space="0" w:color="auto"/>
              <w:bottom w:val="single" w:sz="6" w:space="0" w:color="auto"/>
              <w:right w:val="single" w:sz="6" w:space="0" w:color="auto"/>
            </w:tcBorders>
          </w:tcPr>
          <w:p w:rsidR="00C7655B" w:rsidRPr="006F7C61" w:rsidRDefault="00C7655B" w:rsidP="00737AFB">
            <w:pPr>
              <w:jc w:val="both"/>
              <w:rPr>
                <w:rFonts w:ascii="Verdana" w:hAnsi="Verdana"/>
                <w:sz w:val="18"/>
              </w:rPr>
            </w:pPr>
            <w:r w:rsidRPr="006F7C61">
              <w:rPr>
                <w:rFonts w:ascii="Verdana" w:hAnsi="Verdana"/>
                <w:sz w:val="18"/>
              </w:rPr>
              <w:t>To access, evaluate and interpret information used in different area and apply it in their expertise field</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t>x</w:t>
            </w:r>
          </w:p>
        </w:tc>
        <w:tc>
          <w:tcPr>
            <w:tcW w:w="709" w:type="dxa"/>
            <w:tcBorders>
              <w:top w:val="single" w:sz="6" w:space="0" w:color="auto"/>
              <w:left w:val="single" w:sz="6" w:space="0" w:color="auto"/>
              <w:bottom w:val="single" w:sz="6" w:space="0" w:color="auto"/>
              <w:right w:val="single" w:sz="12"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r>
      <w:tr w:rsidR="00C7655B" w:rsidRPr="002604AB">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C7655B" w:rsidRPr="001B710C" w:rsidRDefault="00C7655B" w:rsidP="00737AFB">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gridSpan w:val="3"/>
            <w:tcBorders>
              <w:top w:val="single" w:sz="6" w:space="0" w:color="auto"/>
              <w:left w:val="single" w:sz="6" w:space="0" w:color="auto"/>
              <w:bottom w:val="single" w:sz="6" w:space="0" w:color="auto"/>
              <w:right w:val="single" w:sz="6" w:space="0" w:color="auto"/>
            </w:tcBorders>
          </w:tcPr>
          <w:p w:rsidR="00C7655B" w:rsidRPr="006F7C61" w:rsidRDefault="00C7655B" w:rsidP="00737AFB">
            <w:pPr>
              <w:jc w:val="both"/>
              <w:rPr>
                <w:rFonts w:ascii="Verdana" w:hAnsi="Verdana"/>
                <w:sz w:val="18"/>
              </w:rPr>
            </w:pPr>
            <w:r w:rsidRPr="006F7C61">
              <w:rPr>
                <w:rFonts w:ascii="Verdana" w:hAnsi="Verdana"/>
                <w:sz w:val="18"/>
              </w:rPr>
              <w:t xml:space="preserve">The ability of oral and written communication with the researchers in Field Crops or different areas at least in one of foreign languages </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t>x</w:t>
            </w:r>
          </w:p>
        </w:tc>
      </w:tr>
      <w:tr w:rsidR="00C7655B" w:rsidRPr="002604AB">
        <w:trPr>
          <w:gridBefore w:val="1"/>
          <w:gridAfter w:val="1"/>
          <w:wBefore w:w="15" w:type="dxa"/>
          <w:wAfter w:w="377" w:type="dxa"/>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C7655B" w:rsidRPr="001B710C" w:rsidRDefault="00C7655B" w:rsidP="00737AFB">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gridSpan w:val="3"/>
            <w:tcBorders>
              <w:top w:val="single" w:sz="6" w:space="0" w:color="auto"/>
              <w:left w:val="single" w:sz="6" w:space="0" w:color="auto"/>
              <w:bottom w:val="single" w:sz="6" w:space="0" w:color="auto"/>
              <w:right w:val="single" w:sz="6" w:space="0" w:color="auto"/>
            </w:tcBorders>
          </w:tcPr>
          <w:p w:rsidR="00C7655B" w:rsidRPr="006F7C61" w:rsidRDefault="00C7655B" w:rsidP="00737AFB">
            <w:pPr>
              <w:jc w:val="both"/>
              <w:rPr>
                <w:rFonts w:ascii="Verdana" w:hAnsi="Verdana"/>
                <w:sz w:val="18"/>
              </w:rPr>
            </w:pPr>
            <w:r w:rsidRPr="006F7C61">
              <w:rPr>
                <w:rFonts w:ascii="Verdana" w:hAnsi="Verdana"/>
                <w:sz w:val="18"/>
              </w:rPr>
              <w:t xml:space="preserve">Self-development to understand the importance of life-long learning and to follow the science-technology and contemporary issues in their branch </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t>x</w:t>
            </w:r>
          </w:p>
        </w:tc>
        <w:tc>
          <w:tcPr>
            <w:tcW w:w="709" w:type="dxa"/>
            <w:tcBorders>
              <w:top w:val="single" w:sz="6" w:space="0" w:color="auto"/>
              <w:left w:val="single" w:sz="6" w:space="0" w:color="auto"/>
              <w:bottom w:val="single" w:sz="6" w:space="0" w:color="auto"/>
              <w:right w:val="single" w:sz="12"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r>
      <w:tr w:rsidR="00C7655B" w:rsidRPr="002604AB">
        <w:trPr>
          <w:gridBefore w:val="1"/>
          <w:gridAfter w:val="1"/>
          <w:wBefore w:w="15" w:type="dxa"/>
          <w:wAfter w:w="377" w:type="dxa"/>
          <w:trHeight w:val="171"/>
        </w:trPr>
        <w:tc>
          <w:tcPr>
            <w:tcW w:w="993" w:type="dxa"/>
            <w:tcBorders>
              <w:top w:val="single" w:sz="6" w:space="0" w:color="auto"/>
              <w:left w:val="single" w:sz="12" w:space="0" w:color="auto"/>
              <w:bottom w:val="single" w:sz="6" w:space="0" w:color="auto"/>
              <w:right w:val="single" w:sz="6" w:space="0" w:color="auto"/>
            </w:tcBorders>
            <w:vAlign w:val="center"/>
          </w:tcPr>
          <w:p w:rsidR="00C7655B" w:rsidRPr="001B710C" w:rsidRDefault="00C7655B" w:rsidP="00737AFB">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gridSpan w:val="3"/>
            <w:tcBorders>
              <w:top w:val="single" w:sz="6" w:space="0" w:color="auto"/>
              <w:left w:val="single" w:sz="6" w:space="0" w:color="auto"/>
              <w:bottom w:val="single" w:sz="6" w:space="0" w:color="auto"/>
              <w:right w:val="single" w:sz="6" w:space="0" w:color="auto"/>
            </w:tcBorders>
          </w:tcPr>
          <w:p w:rsidR="00C7655B" w:rsidRPr="006F7C61" w:rsidRDefault="00C7655B" w:rsidP="00737AFB">
            <w:pPr>
              <w:jc w:val="both"/>
              <w:rPr>
                <w:rFonts w:ascii="Verdana" w:hAnsi="Verdana"/>
                <w:sz w:val="18"/>
              </w:rPr>
            </w:pPr>
            <w:r w:rsidRPr="006F7C61">
              <w:rPr>
                <w:rFonts w:ascii="Verdana" w:hAnsi="Verdana"/>
                <w:sz w:val="18"/>
              </w:rPr>
              <w:t xml:space="preserve">Ability to transfer the information to academic environment and to implement public awareness </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t>x</w:t>
            </w:r>
          </w:p>
        </w:tc>
      </w:tr>
      <w:tr w:rsidR="00C7655B" w:rsidRPr="002604AB">
        <w:trPr>
          <w:gridBefore w:val="1"/>
          <w:gridAfter w:val="1"/>
          <w:wBefore w:w="15" w:type="dxa"/>
          <w:wAfter w:w="377" w:type="dxa"/>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C7655B" w:rsidRPr="001B710C" w:rsidRDefault="00C7655B" w:rsidP="00737AFB">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gridSpan w:val="3"/>
            <w:tcBorders>
              <w:top w:val="single" w:sz="6" w:space="0" w:color="auto"/>
              <w:left w:val="single" w:sz="6" w:space="0" w:color="auto"/>
              <w:bottom w:val="single" w:sz="6" w:space="0" w:color="auto"/>
              <w:right w:val="single" w:sz="6" w:space="0" w:color="auto"/>
            </w:tcBorders>
          </w:tcPr>
          <w:p w:rsidR="00C7655B" w:rsidRPr="006F7C61" w:rsidRDefault="00C7655B" w:rsidP="00737AFB">
            <w:pPr>
              <w:jc w:val="both"/>
              <w:rPr>
                <w:rFonts w:ascii="Verdana" w:hAnsi="Verdana"/>
                <w:sz w:val="18"/>
              </w:rPr>
            </w:pPr>
            <w:r w:rsidRPr="006F7C61">
              <w:rPr>
                <w:rFonts w:ascii="Verdana" w:hAnsi="Verdana"/>
                <w:sz w:val="18"/>
              </w:rPr>
              <w:t xml:space="preserve">Ability to be creative, to take initiative, to make independent decisions and to lead team work  </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t>x</w:t>
            </w:r>
          </w:p>
        </w:tc>
      </w:tr>
      <w:tr w:rsidR="00C7655B" w:rsidRPr="002604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C7655B" w:rsidRPr="002604AB" w:rsidRDefault="00C7655B" w:rsidP="00737AFB">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C7655B" w:rsidRPr="002604AB" w:rsidRDefault="00C7655B" w:rsidP="00737AF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20"/>
                <w:lang w:val="en-US"/>
              </w:rPr>
              <w:t>Prof.Dr. Ali KOÇ</w:t>
            </w:r>
          </w:p>
        </w:tc>
        <w:tc>
          <w:tcPr>
            <w:tcW w:w="822" w:type="dxa"/>
            <w:gridSpan w:val="2"/>
            <w:vAlign w:val="center"/>
          </w:tcPr>
          <w:p w:rsidR="00C7655B" w:rsidRPr="002604AB" w:rsidRDefault="00C7655B" w:rsidP="00737AFB">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C7655B" w:rsidRPr="002604AB" w:rsidRDefault="00C7655B" w:rsidP="00737AF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t>07.05.2015</w:t>
            </w:r>
          </w:p>
        </w:tc>
      </w:tr>
    </w:tbl>
    <w:p w:rsidR="00C7655B" w:rsidRPr="00E96083" w:rsidRDefault="00C7655B" w:rsidP="00737AFB">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E73CE7" w:rsidRDefault="00E73CE7">
      <w:pPr>
        <w:spacing w:after="200"/>
        <w:rPr>
          <w:rFonts w:ascii="Verdana" w:hAnsi="Verdana"/>
          <w:sz w:val="16"/>
          <w:szCs w:val="16"/>
        </w:rPr>
      </w:pPr>
      <w:r>
        <w:rPr>
          <w:rFonts w:ascii="Verdana" w:hAnsi="Verdana"/>
          <w:sz w:val="16"/>
          <w:szCs w:val="16"/>
        </w:rPr>
        <w:br w:type="page"/>
      </w:r>
    </w:p>
    <w:p w:rsidR="00C7655B" w:rsidRPr="002604AB" w:rsidRDefault="00CD6EE7" w:rsidP="00737AFB">
      <w:pPr>
        <w:tabs>
          <w:tab w:val="left" w:pos="6825"/>
        </w:tabs>
        <w:outlineLvl w:val="0"/>
        <w:rPr>
          <w:rFonts w:ascii="Verdana" w:hAnsi="Verdana"/>
          <w:b/>
          <w:sz w:val="16"/>
          <w:szCs w:val="16"/>
        </w:rPr>
      </w:pPr>
      <w:r>
        <w:rPr>
          <w:noProof/>
        </w:rPr>
        <w:pict>
          <v:shape id="_x0000_s1112" type="#_x0000_t202" style="position:absolute;margin-left:11.7pt;margin-top:.7pt;width:298.5pt;height:76.95pt;z-index:251784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style="mso-next-textbox:#_x0000_s1112">
              <w:txbxContent>
                <w:p w:rsidR="000353FB" w:rsidRDefault="000353FB" w:rsidP="00737AFB">
                  <w:pPr>
                    <w:spacing w:after="120"/>
                    <w:jc w:val="center"/>
                    <w:rPr>
                      <w:rFonts w:ascii="Verdana" w:hAnsi="Verdana"/>
                      <w:b/>
                      <w:sz w:val="16"/>
                      <w:szCs w:val="20"/>
                    </w:rPr>
                  </w:pPr>
                  <w:r>
                    <w:rPr>
                      <w:rFonts w:ascii="Verdana" w:hAnsi="Verdana"/>
                      <w:b/>
                      <w:sz w:val="16"/>
                      <w:szCs w:val="20"/>
                    </w:rPr>
                    <w:t>T.R.</w:t>
                  </w:r>
                </w:p>
                <w:p w:rsidR="000353FB" w:rsidRDefault="000353FB" w:rsidP="00737AFB">
                  <w:pPr>
                    <w:spacing w:after="120"/>
                    <w:jc w:val="center"/>
                    <w:rPr>
                      <w:rFonts w:ascii="Verdana" w:hAnsi="Verdana"/>
                      <w:b/>
                      <w:sz w:val="16"/>
                      <w:szCs w:val="20"/>
                    </w:rPr>
                  </w:pPr>
                  <w:r>
                    <w:rPr>
                      <w:rFonts w:ascii="Verdana" w:hAnsi="Verdana"/>
                      <w:b/>
                      <w:sz w:val="16"/>
                      <w:szCs w:val="20"/>
                    </w:rPr>
                    <w:t>ESKISEHIR OSMANGAZI UNIVERSITY</w:t>
                  </w:r>
                </w:p>
                <w:p w:rsidR="000353FB" w:rsidRDefault="000353FB" w:rsidP="00737AFB">
                  <w:pPr>
                    <w:spacing w:after="120"/>
                    <w:jc w:val="center"/>
                    <w:rPr>
                      <w:rFonts w:ascii="Verdana" w:hAnsi="Verdana"/>
                      <w:b/>
                      <w:sz w:val="6"/>
                      <w:szCs w:val="10"/>
                    </w:rPr>
                  </w:pPr>
                  <w:r>
                    <w:rPr>
                      <w:rFonts w:ascii="Verdana" w:hAnsi="Verdana"/>
                      <w:b/>
                      <w:sz w:val="16"/>
                      <w:szCs w:val="20"/>
                    </w:rPr>
                    <w:t>GRADUATE SCHOOL OF NATURAL AND APPLIED SCIENCES</w:t>
                  </w:r>
                </w:p>
                <w:p w:rsidR="000353FB" w:rsidRPr="008D580F" w:rsidRDefault="000353FB" w:rsidP="00737AFB">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C7655B" w:rsidRPr="002604AB">
        <w:rPr>
          <w:rFonts w:ascii="Verdana" w:hAnsi="Verdana"/>
          <w:b/>
          <w:sz w:val="16"/>
          <w:szCs w:val="16"/>
        </w:rPr>
        <w:t xml:space="preserve">   </w:t>
      </w:r>
    </w:p>
    <w:p w:rsidR="00C7655B" w:rsidRPr="002604AB" w:rsidRDefault="00C7655B" w:rsidP="00737AFB">
      <w:pPr>
        <w:outlineLvl w:val="0"/>
        <w:rPr>
          <w:rFonts w:ascii="Verdana" w:hAnsi="Verdana"/>
          <w:b/>
          <w:sz w:val="16"/>
          <w:szCs w:val="16"/>
        </w:rPr>
      </w:pPr>
    </w:p>
    <w:p w:rsidR="00C7655B" w:rsidRPr="002604AB" w:rsidRDefault="00C7655B" w:rsidP="00737AFB">
      <w:pPr>
        <w:outlineLvl w:val="0"/>
        <w:rPr>
          <w:rFonts w:ascii="Verdana" w:hAnsi="Verdana"/>
          <w:b/>
          <w:sz w:val="16"/>
          <w:szCs w:val="16"/>
        </w:rPr>
      </w:pPr>
    </w:p>
    <w:p w:rsidR="00C7655B" w:rsidRPr="002604AB" w:rsidRDefault="00C7655B" w:rsidP="00737AFB">
      <w:pPr>
        <w:outlineLvl w:val="0"/>
        <w:rPr>
          <w:rFonts w:ascii="Verdana" w:hAnsi="Verdana"/>
          <w:b/>
          <w:sz w:val="16"/>
          <w:szCs w:val="16"/>
        </w:rPr>
      </w:pPr>
    </w:p>
    <w:p w:rsidR="00C7655B" w:rsidRPr="002604AB" w:rsidRDefault="00C7655B" w:rsidP="00737AFB">
      <w:pPr>
        <w:outlineLvl w:val="0"/>
        <w:rPr>
          <w:rFonts w:ascii="Verdana" w:hAnsi="Verdana"/>
          <w:b/>
          <w:sz w:val="16"/>
          <w:szCs w:val="16"/>
        </w:rPr>
      </w:pPr>
    </w:p>
    <w:p w:rsidR="00C7655B" w:rsidRPr="002604AB" w:rsidRDefault="00C7655B" w:rsidP="00737AFB">
      <w:pPr>
        <w:outlineLvl w:val="0"/>
        <w:rPr>
          <w:rFonts w:ascii="Verdana" w:hAnsi="Verdana"/>
          <w:b/>
          <w:sz w:val="16"/>
          <w:szCs w:val="16"/>
        </w:rPr>
      </w:pPr>
    </w:p>
    <w:p w:rsidR="00C7655B" w:rsidRDefault="00C7655B" w:rsidP="00737AFB">
      <w:pPr>
        <w:outlineLvl w:val="0"/>
        <w:rPr>
          <w:rFonts w:ascii="Verdana" w:hAnsi="Verdana"/>
          <w:b/>
          <w:sz w:val="16"/>
          <w:szCs w:val="16"/>
        </w:rPr>
      </w:pPr>
    </w:p>
    <w:p w:rsidR="00C7655B" w:rsidRDefault="00C7655B" w:rsidP="00737AFB">
      <w:pPr>
        <w:outlineLvl w:val="0"/>
        <w:rPr>
          <w:rFonts w:ascii="Verdana" w:hAnsi="Verdana"/>
          <w:b/>
          <w:sz w:val="16"/>
          <w:szCs w:val="16"/>
        </w:rPr>
      </w:pPr>
    </w:p>
    <w:p w:rsidR="00C7655B" w:rsidRDefault="00C7655B" w:rsidP="00737AFB">
      <w:pPr>
        <w:outlineLvl w:val="0"/>
        <w:rPr>
          <w:rFonts w:ascii="Verdana" w:hAnsi="Verdana"/>
          <w:b/>
          <w:sz w:val="16"/>
          <w:szCs w:val="16"/>
        </w:rPr>
      </w:pPr>
    </w:p>
    <w:p w:rsidR="00C7655B" w:rsidRPr="002604AB" w:rsidRDefault="00C7655B" w:rsidP="00737AFB">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7"/>
        <w:gridCol w:w="1158"/>
        <w:gridCol w:w="1839"/>
      </w:tblGrid>
      <w:tr w:rsidR="00C7655B" w:rsidRPr="002604AB" w:rsidTr="00737AFB">
        <w:tc>
          <w:tcPr>
            <w:tcW w:w="1951" w:type="dxa"/>
            <w:vAlign w:val="center"/>
          </w:tcPr>
          <w:p w:rsidR="00C7655B" w:rsidRPr="002604AB" w:rsidRDefault="00C7655B" w:rsidP="00737AFB">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C7655B" w:rsidRPr="002604AB" w:rsidRDefault="00C7655B" w:rsidP="00737AFB">
            <w:pPr>
              <w:outlineLvl w:val="0"/>
              <w:rPr>
                <w:rFonts w:ascii="Verdana" w:hAnsi="Verdana"/>
                <w:sz w:val="16"/>
                <w:szCs w:val="16"/>
              </w:rPr>
            </w:pPr>
            <w:r w:rsidRPr="002604AB">
              <w:rPr>
                <w:rFonts w:ascii="Verdana" w:hAnsi="Verdana"/>
                <w:sz w:val="16"/>
                <w:szCs w:val="16"/>
              </w:rPr>
              <w:t xml:space="preserve"> </w:t>
            </w:r>
            <w:r w:rsidRPr="006F7C61">
              <w:rPr>
                <w:b/>
              </w:rPr>
              <w:t xml:space="preserve">FIELD CROPS </w:t>
            </w:r>
            <w:r>
              <w:rPr>
                <w:b/>
                <w:sz w:val="22"/>
                <w:szCs w:val="28"/>
              </w:rPr>
              <w:t>(PhD)</w:t>
            </w:r>
          </w:p>
        </w:tc>
        <w:tc>
          <w:tcPr>
            <w:tcW w:w="1134" w:type="dxa"/>
            <w:vAlign w:val="center"/>
          </w:tcPr>
          <w:p w:rsidR="00C7655B" w:rsidRPr="002604AB" w:rsidRDefault="00C7655B" w:rsidP="00737AFB">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C7655B" w:rsidRPr="002604AB" w:rsidRDefault="00C7655B" w:rsidP="00737AF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SPRİNG</w:t>
            </w:r>
          </w:p>
        </w:tc>
      </w:tr>
    </w:tbl>
    <w:p w:rsidR="00C7655B" w:rsidRPr="009B0EC0" w:rsidRDefault="00C7655B" w:rsidP="00737AFB">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C7655B" w:rsidRPr="002604AB" w:rsidTr="00737AFB">
        <w:trPr>
          <w:trHeight w:val="338"/>
        </w:trPr>
        <w:tc>
          <w:tcPr>
            <w:tcW w:w="10173" w:type="dxa"/>
            <w:gridSpan w:val="4"/>
            <w:vAlign w:val="center"/>
          </w:tcPr>
          <w:p w:rsidR="00C7655B" w:rsidRPr="002604AB" w:rsidRDefault="00C7655B" w:rsidP="00737AFB">
            <w:pPr>
              <w:jc w:val="center"/>
              <w:outlineLvl w:val="0"/>
              <w:rPr>
                <w:rFonts w:ascii="Verdana" w:hAnsi="Verdana"/>
                <w:sz w:val="16"/>
                <w:szCs w:val="16"/>
              </w:rPr>
            </w:pPr>
            <w:r>
              <w:rPr>
                <w:rFonts w:ascii="Verdana" w:hAnsi="Verdana"/>
                <w:b/>
                <w:sz w:val="18"/>
                <w:szCs w:val="16"/>
              </w:rPr>
              <w:t>COURSE</w:t>
            </w:r>
          </w:p>
        </w:tc>
      </w:tr>
      <w:tr w:rsidR="00C7655B" w:rsidRPr="002604AB" w:rsidTr="00737AFB">
        <w:tc>
          <w:tcPr>
            <w:tcW w:w="1668" w:type="dxa"/>
            <w:vAlign w:val="center"/>
          </w:tcPr>
          <w:p w:rsidR="00C7655B" w:rsidRPr="002604AB" w:rsidRDefault="00C7655B" w:rsidP="00737AFB">
            <w:pPr>
              <w:outlineLvl w:val="0"/>
              <w:rPr>
                <w:rFonts w:ascii="Verdana" w:hAnsi="Verdana"/>
                <w:b/>
                <w:sz w:val="16"/>
                <w:szCs w:val="16"/>
              </w:rPr>
            </w:pPr>
            <w:r>
              <w:rPr>
                <w:rFonts w:ascii="Verdana" w:hAnsi="Verdana"/>
                <w:b/>
                <w:sz w:val="16"/>
                <w:szCs w:val="20"/>
              </w:rPr>
              <w:t>CODE</w:t>
            </w:r>
          </w:p>
        </w:tc>
        <w:tc>
          <w:tcPr>
            <w:tcW w:w="1984" w:type="dxa"/>
            <w:vAlign w:val="center"/>
          </w:tcPr>
          <w:p w:rsidR="00C7655B" w:rsidRPr="002604AB" w:rsidRDefault="00C7655B" w:rsidP="00737AF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504212602</w:t>
            </w:r>
          </w:p>
        </w:tc>
        <w:tc>
          <w:tcPr>
            <w:tcW w:w="1559" w:type="dxa"/>
            <w:vAlign w:val="center"/>
          </w:tcPr>
          <w:p w:rsidR="00C7655B" w:rsidRPr="002604AB" w:rsidRDefault="00C7655B" w:rsidP="00737AFB">
            <w:pPr>
              <w:outlineLvl w:val="0"/>
              <w:rPr>
                <w:rFonts w:ascii="Verdana" w:hAnsi="Verdana"/>
                <w:b/>
                <w:sz w:val="16"/>
                <w:szCs w:val="16"/>
              </w:rPr>
            </w:pPr>
            <w:r>
              <w:rPr>
                <w:rFonts w:ascii="Verdana" w:hAnsi="Verdana"/>
                <w:b/>
                <w:sz w:val="16"/>
                <w:szCs w:val="20"/>
              </w:rPr>
              <w:t>TITLE</w:t>
            </w:r>
          </w:p>
        </w:tc>
        <w:tc>
          <w:tcPr>
            <w:tcW w:w="4962" w:type="dxa"/>
            <w:vAlign w:val="center"/>
          </w:tcPr>
          <w:p w:rsidR="00C7655B" w:rsidRPr="002604AB" w:rsidRDefault="00C7655B" w:rsidP="00737AFB">
            <w:pPr>
              <w:outlineLvl w:val="0"/>
              <w:rPr>
                <w:rFonts w:ascii="Verdana" w:hAnsi="Verdana"/>
                <w:sz w:val="16"/>
                <w:szCs w:val="16"/>
              </w:rPr>
            </w:pPr>
            <w:r w:rsidRPr="002604AB">
              <w:rPr>
                <w:rFonts w:ascii="Verdana" w:hAnsi="Verdana"/>
                <w:sz w:val="16"/>
                <w:szCs w:val="16"/>
              </w:rPr>
              <w:t xml:space="preserve"> </w:t>
            </w:r>
            <w:bookmarkStart w:id="42" w:name="EN30"/>
            <w:r w:rsidRPr="00902220">
              <w:rPr>
                <w:rFonts w:ascii="Verdana" w:hAnsi="Verdana"/>
                <w:sz w:val="16"/>
                <w:szCs w:val="16"/>
              </w:rPr>
              <w:t>Plant Breeding for Stress Environments</w:t>
            </w:r>
            <w:bookmarkEnd w:id="42"/>
          </w:p>
        </w:tc>
      </w:tr>
    </w:tbl>
    <w:p w:rsidR="00C7655B" w:rsidRPr="002604AB" w:rsidRDefault="00C7655B" w:rsidP="00737AFB">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C7655B" w:rsidRPr="002604AB" w:rsidTr="00737AF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C7655B" w:rsidRPr="009B0EC0" w:rsidRDefault="00C7655B" w:rsidP="00737AFB">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7655B" w:rsidRPr="002604AB" w:rsidRDefault="00C7655B" w:rsidP="00737AFB">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20"/>
              </w:rPr>
              <w:t>LANGUAGE</w:t>
            </w:r>
          </w:p>
        </w:tc>
      </w:tr>
      <w:tr w:rsidR="00C7655B" w:rsidRPr="002604AB" w:rsidTr="00737AFB">
        <w:trPr>
          <w:trHeight w:val="382"/>
        </w:trPr>
        <w:tc>
          <w:tcPr>
            <w:tcW w:w="1079" w:type="dxa"/>
            <w:vMerge/>
            <w:tcBorders>
              <w:top w:val="single" w:sz="4" w:space="0" w:color="auto"/>
              <w:left w:val="single" w:sz="12" w:space="0" w:color="auto"/>
              <w:bottom w:val="single" w:sz="4" w:space="0" w:color="auto"/>
              <w:right w:val="single" w:sz="12" w:space="0" w:color="auto"/>
            </w:tcBorders>
          </w:tcPr>
          <w:p w:rsidR="00C7655B" w:rsidRPr="002604AB" w:rsidRDefault="00C7655B" w:rsidP="00737AFB">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C7655B" w:rsidRPr="002604AB" w:rsidRDefault="00C7655B" w:rsidP="00737AFB">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C7655B" w:rsidRPr="002604AB" w:rsidRDefault="00C7655B" w:rsidP="00737AFB">
            <w:pPr>
              <w:jc w:val="center"/>
              <w:rPr>
                <w:rFonts w:ascii="Verdana" w:hAnsi="Verdana"/>
                <w:b/>
                <w:sz w:val="16"/>
                <w:szCs w:val="16"/>
              </w:rPr>
            </w:pPr>
          </w:p>
        </w:tc>
        <w:tc>
          <w:tcPr>
            <w:tcW w:w="709" w:type="dxa"/>
            <w:vMerge/>
            <w:tcBorders>
              <w:bottom w:val="single" w:sz="4" w:space="0" w:color="auto"/>
            </w:tcBorders>
            <w:vAlign w:val="center"/>
          </w:tcPr>
          <w:p w:rsidR="00C7655B" w:rsidRPr="002604AB" w:rsidRDefault="00C7655B" w:rsidP="00737AFB">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C7655B" w:rsidRPr="002604AB" w:rsidRDefault="00C7655B" w:rsidP="00737AFB">
            <w:pPr>
              <w:jc w:val="center"/>
              <w:rPr>
                <w:rFonts w:ascii="Verdana" w:hAnsi="Verdana"/>
                <w:b/>
                <w:sz w:val="16"/>
                <w:szCs w:val="16"/>
              </w:rPr>
            </w:pPr>
          </w:p>
        </w:tc>
        <w:tc>
          <w:tcPr>
            <w:tcW w:w="1824" w:type="dxa"/>
            <w:vMerge/>
            <w:tcBorders>
              <w:bottom w:val="single" w:sz="4" w:space="0" w:color="auto"/>
            </w:tcBorders>
            <w:vAlign w:val="center"/>
          </w:tcPr>
          <w:p w:rsidR="00C7655B" w:rsidRPr="002604AB" w:rsidRDefault="00C7655B" w:rsidP="00737AFB">
            <w:pPr>
              <w:jc w:val="center"/>
              <w:rPr>
                <w:rFonts w:ascii="Verdana" w:hAnsi="Verdana"/>
                <w:b/>
                <w:sz w:val="16"/>
                <w:szCs w:val="16"/>
              </w:rPr>
            </w:pPr>
          </w:p>
        </w:tc>
      </w:tr>
      <w:tr w:rsidR="00C7655B" w:rsidRPr="002604AB" w:rsidTr="00737AF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C7655B" w:rsidRPr="009B0EC0" w:rsidRDefault="00C7655B" w:rsidP="00737AFB">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C7655B" w:rsidRPr="002604AB" w:rsidRDefault="00C7655B" w:rsidP="00737AFB">
            <w:pPr>
              <w:jc w:val="center"/>
              <w:rPr>
                <w:rFonts w:ascii="Verdana" w:hAnsi="Verdana"/>
                <w:sz w:val="16"/>
                <w:szCs w:val="16"/>
              </w:rPr>
            </w:pPr>
            <w:r>
              <w:rPr>
                <w:rFonts w:ascii="Verdana" w:hAnsi="Verdana"/>
                <w:sz w:val="16"/>
                <w:szCs w:val="16"/>
              </w:rPr>
              <w:t>3</w:t>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C7655B" w:rsidRPr="002604AB" w:rsidRDefault="00C7655B" w:rsidP="00737AFB">
            <w:pPr>
              <w:jc w:val="center"/>
              <w:rPr>
                <w:rFonts w:ascii="Verdana" w:hAnsi="Verdana"/>
                <w:sz w:val="16"/>
                <w:szCs w:val="16"/>
              </w:rPr>
            </w:pPr>
            <w:r>
              <w:rPr>
                <w:rFonts w:ascii="Verdana" w:hAnsi="Verdana"/>
                <w:sz w:val="16"/>
                <w:szCs w:val="16"/>
              </w:rPr>
              <w:t>-</w:t>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C7655B" w:rsidRPr="002604AB" w:rsidRDefault="00C7655B" w:rsidP="00737AFB">
            <w:pPr>
              <w:jc w:val="center"/>
              <w:rPr>
                <w:rFonts w:ascii="Verdana" w:hAnsi="Verdana"/>
                <w:sz w:val="16"/>
                <w:szCs w:val="16"/>
              </w:rPr>
            </w:pPr>
            <w:r>
              <w:rPr>
                <w:rFonts w:ascii="Verdana" w:hAnsi="Verdana"/>
                <w:sz w:val="16"/>
                <w:szCs w:val="16"/>
              </w:rPr>
              <w:t>0</w:t>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C7655B" w:rsidRPr="002604AB" w:rsidRDefault="00C7655B" w:rsidP="00737AFB">
            <w:pPr>
              <w:jc w:val="center"/>
              <w:rPr>
                <w:rFonts w:ascii="Verdana" w:hAnsi="Verdana"/>
                <w:sz w:val="16"/>
                <w:szCs w:val="16"/>
              </w:rPr>
            </w:pPr>
            <w:r>
              <w:rPr>
                <w:rFonts w:ascii="Verdana" w:hAnsi="Verdana"/>
                <w:sz w:val="16"/>
                <w:szCs w:val="16"/>
              </w:rPr>
              <w:t>3</w:t>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C7655B" w:rsidRPr="002604AB" w:rsidRDefault="00C7655B" w:rsidP="00737AFB">
            <w:pPr>
              <w:jc w:val="center"/>
              <w:rPr>
                <w:rFonts w:ascii="Verdana" w:hAnsi="Verdana"/>
                <w:sz w:val="16"/>
                <w:szCs w:val="16"/>
              </w:rPr>
            </w:pPr>
            <w:r>
              <w:rPr>
                <w:rFonts w:ascii="Verdana" w:hAnsi="Verdana"/>
                <w:sz w:val="16"/>
                <w:szCs w:val="16"/>
              </w:rPr>
              <w:t>4</w:t>
            </w:r>
          </w:p>
        </w:tc>
        <w:tc>
          <w:tcPr>
            <w:tcW w:w="1153" w:type="dxa"/>
            <w:gridSpan w:val="2"/>
            <w:tcBorders>
              <w:top w:val="single" w:sz="4" w:space="0" w:color="auto"/>
              <w:left w:val="single" w:sz="4" w:space="0" w:color="auto"/>
              <w:bottom w:val="single" w:sz="12" w:space="0" w:color="auto"/>
            </w:tcBorders>
            <w:vAlign w:val="center"/>
          </w:tcPr>
          <w:p w:rsidR="00C7655B" w:rsidRDefault="00C7655B" w:rsidP="00737AFB">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C7655B" w:rsidRDefault="00C7655B" w:rsidP="00737AFB">
            <w:pPr>
              <w:jc w:val="center"/>
              <w:rPr>
                <w:rFonts w:ascii="Verdana" w:hAnsi="Verdana"/>
                <w:sz w:val="20"/>
                <w:szCs w:val="16"/>
                <w:vertAlign w:val="superscript"/>
              </w:rPr>
            </w:pPr>
            <w:r>
              <w:rPr>
                <w:rFonts w:ascii="Verdana" w:hAnsi="Verdana"/>
                <w:sz w:val="20"/>
                <w:szCs w:val="16"/>
                <w:vertAlign w:val="superscript"/>
              </w:rPr>
              <w:t>( X )</w:t>
            </w:r>
          </w:p>
        </w:tc>
        <w:tc>
          <w:tcPr>
            <w:tcW w:w="1134" w:type="dxa"/>
            <w:tcBorders>
              <w:top w:val="single" w:sz="4" w:space="0" w:color="auto"/>
              <w:left w:val="single" w:sz="4" w:space="0" w:color="auto"/>
              <w:bottom w:val="single" w:sz="12" w:space="0" w:color="auto"/>
            </w:tcBorders>
            <w:vAlign w:val="center"/>
          </w:tcPr>
          <w:p w:rsidR="00C7655B" w:rsidRDefault="00C7655B" w:rsidP="00737AFB">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C7655B" w:rsidRPr="002604AB" w:rsidRDefault="00C7655B" w:rsidP="00737AFB">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C7655B" w:rsidRPr="002604AB" w:rsidRDefault="00C7655B" w:rsidP="00737AFB">
            <w:pPr>
              <w:rPr>
                <w:rFonts w:ascii="Verdana" w:hAnsi="Verdana"/>
                <w:sz w:val="16"/>
                <w:szCs w:val="16"/>
                <w:vertAlign w:val="superscript"/>
              </w:rPr>
            </w:pPr>
            <w:r>
              <w:rPr>
                <w:rFonts w:ascii="Verdana" w:hAnsi="Verdana"/>
                <w:sz w:val="16"/>
                <w:szCs w:val="16"/>
              </w:rPr>
              <w:t>TURKISH</w:t>
            </w:r>
          </w:p>
        </w:tc>
      </w:tr>
      <w:tr w:rsidR="00C7655B" w:rsidRPr="002604AB" w:rsidTr="00737AF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20"/>
              </w:rPr>
              <w:t>CREDIT DISTRIBUTION</w:t>
            </w:r>
          </w:p>
        </w:tc>
      </w:tr>
      <w:tr w:rsidR="00C7655B" w:rsidRPr="002604AB" w:rsidTr="00737AF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C7655B" w:rsidRDefault="00C7655B" w:rsidP="00737AFB">
            <w:pPr>
              <w:jc w:val="center"/>
              <w:rPr>
                <w:rFonts w:ascii="Verdana" w:hAnsi="Verdana"/>
                <w:b/>
                <w:sz w:val="16"/>
                <w:szCs w:val="20"/>
              </w:rPr>
            </w:pPr>
            <w:r>
              <w:rPr>
                <w:rFonts w:ascii="Verdana" w:hAnsi="Verdana"/>
                <w:b/>
                <w:sz w:val="16"/>
                <w:szCs w:val="20"/>
              </w:rPr>
              <w:t>Knowledge in the discipline</w:t>
            </w:r>
          </w:p>
          <w:p w:rsidR="00C7655B" w:rsidRPr="002604AB" w:rsidRDefault="00C7655B" w:rsidP="00737AFB">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C7655B" w:rsidRPr="002604AB" w:rsidTr="00737AF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C7655B" w:rsidRPr="002604AB" w:rsidRDefault="00C7655B" w:rsidP="00737AF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C7655B" w:rsidRPr="002604AB" w:rsidRDefault="00C7655B" w:rsidP="00737AF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C7655B" w:rsidRPr="002604AB" w:rsidRDefault="00C7655B" w:rsidP="00737AFB">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t xml:space="preserve">X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CD6EE7">
              <w:rPr>
                <w:rFonts w:ascii="Verdana" w:hAnsi="Verdana"/>
                <w:sz w:val="16"/>
                <w:szCs w:val="16"/>
              </w:rPr>
            </w:r>
            <w:r w:rsidR="00CD6EE7">
              <w:rPr>
                <w:rFonts w:ascii="Verdana" w:hAnsi="Verdana"/>
                <w:sz w:val="16"/>
                <w:szCs w:val="16"/>
              </w:rPr>
              <w:fldChar w:fldCharType="separate"/>
            </w:r>
            <w:r>
              <w:rPr>
                <w:rFonts w:ascii="Verdana" w:hAnsi="Verdana"/>
                <w:sz w:val="16"/>
                <w:szCs w:val="16"/>
              </w:rPr>
              <w:fldChar w:fldCharType="end"/>
            </w:r>
          </w:p>
        </w:tc>
      </w:tr>
      <w:tr w:rsidR="00C7655B" w:rsidRPr="002604AB" w:rsidTr="00737AF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C7655B" w:rsidRPr="002604AB" w:rsidRDefault="00C7655B" w:rsidP="00737AFB">
            <w:pPr>
              <w:jc w:val="center"/>
              <w:rPr>
                <w:rFonts w:ascii="Verdana" w:hAnsi="Verdana"/>
                <w:b/>
                <w:sz w:val="16"/>
                <w:szCs w:val="16"/>
              </w:rPr>
            </w:pPr>
            <w:r w:rsidRPr="00FB16FB">
              <w:rPr>
                <w:rFonts w:ascii="Verdana" w:hAnsi="Verdana"/>
                <w:b/>
                <w:sz w:val="16"/>
                <w:szCs w:val="20"/>
              </w:rPr>
              <w:t>ASSESSMENT CRITERIA</w:t>
            </w:r>
          </w:p>
        </w:tc>
      </w:tr>
      <w:tr w:rsidR="00C7655B" w:rsidRPr="002604AB" w:rsidTr="00737AF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C7655B" w:rsidRPr="002604AB" w:rsidRDefault="00C7655B" w:rsidP="00737AFB">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C7655B" w:rsidRDefault="00C7655B" w:rsidP="00737AFB">
            <w:pPr>
              <w:jc w:val="center"/>
              <w:rPr>
                <w:rFonts w:ascii="Verdana" w:hAnsi="Verdana"/>
                <w:b/>
                <w:sz w:val="16"/>
                <w:szCs w:val="16"/>
              </w:rPr>
            </w:pPr>
            <w:r>
              <w:rPr>
                <w:rFonts w:ascii="Verdana" w:hAnsi="Verdana"/>
                <w:b/>
                <w:sz w:val="16"/>
                <w:szCs w:val="16"/>
              </w:rPr>
              <w:t>Contribution</w:t>
            </w:r>
          </w:p>
          <w:p w:rsidR="00C7655B" w:rsidRPr="002604AB" w:rsidRDefault="00C7655B" w:rsidP="00737AFB">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C7655B" w:rsidRPr="002604AB" w:rsidTr="00737AFB">
        <w:trPr>
          <w:trHeight w:val="276"/>
        </w:trPr>
        <w:tc>
          <w:tcPr>
            <w:tcW w:w="3735" w:type="dxa"/>
            <w:gridSpan w:val="5"/>
            <w:vMerge/>
            <w:tcBorders>
              <w:left w:val="single" w:sz="12" w:space="0" w:color="auto"/>
              <w:right w:val="single" w:sz="12" w:space="0" w:color="auto"/>
            </w:tcBorders>
            <w:vAlign w:val="center"/>
          </w:tcPr>
          <w:p w:rsidR="00C7655B" w:rsidRPr="002604AB" w:rsidRDefault="00C7655B" w:rsidP="00737AF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C7655B" w:rsidRPr="002604AB" w:rsidRDefault="00C7655B" w:rsidP="00737AFB">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C7655B" w:rsidRPr="002604AB" w:rsidRDefault="00C7655B" w:rsidP="00737A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C7655B" w:rsidRPr="002604AB" w:rsidRDefault="00C7655B" w:rsidP="00737AFB">
            <w:pPr>
              <w:jc w:val="center"/>
              <w:rPr>
                <w:rFonts w:ascii="Verdana" w:hAnsi="Verdana"/>
                <w:sz w:val="16"/>
                <w:szCs w:val="16"/>
                <w:highlight w:val="yellow"/>
              </w:rPr>
            </w:pPr>
            <w:r>
              <w:rPr>
                <w:rFonts w:ascii="Verdana" w:hAnsi="Verdana"/>
                <w:sz w:val="16"/>
                <w:szCs w:val="16"/>
              </w:rPr>
              <w:t>25</w:t>
            </w:r>
          </w:p>
          <w:p w:rsidR="00C7655B" w:rsidRPr="002604AB" w:rsidRDefault="00C7655B" w:rsidP="00737AFB">
            <w:pPr>
              <w:jc w:val="center"/>
              <w:rPr>
                <w:rFonts w:ascii="Verdana" w:hAnsi="Verdana"/>
                <w:sz w:val="16"/>
                <w:szCs w:val="16"/>
                <w:highlight w:val="yellow"/>
              </w:rPr>
            </w:pPr>
          </w:p>
        </w:tc>
      </w:tr>
      <w:tr w:rsidR="00C7655B" w:rsidRPr="002604AB" w:rsidTr="00737AFB">
        <w:trPr>
          <w:trHeight w:val="286"/>
        </w:trPr>
        <w:tc>
          <w:tcPr>
            <w:tcW w:w="3735" w:type="dxa"/>
            <w:gridSpan w:val="5"/>
            <w:vMerge/>
            <w:tcBorders>
              <w:left w:val="single" w:sz="12" w:space="0" w:color="auto"/>
              <w:right w:val="single" w:sz="12" w:space="0" w:color="auto"/>
            </w:tcBorders>
            <w:vAlign w:val="center"/>
          </w:tcPr>
          <w:p w:rsidR="00C7655B" w:rsidRPr="002604AB" w:rsidRDefault="00C7655B" w:rsidP="00737AF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C7655B" w:rsidRPr="002604AB" w:rsidRDefault="00C7655B" w:rsidP="00737AFB">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C7655B" w:rsidRPr="002604AB" w:rsidRDefault="00C7655B" w:rsidP="00737A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C7655B" w:rsidRPr="002604AB" w:rsidRDefault="00C7655B" w:rsidP="00737A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7655B" w:rsidRPr="002604AB" w:rsidTr="00737AFB">
        <w:trPr>
          <w:trHeight w:val="286"/>
        </w:trPr>
        <w:tc>
          <w:tcPr>
            <w:tcW w:w="3735" w:type="dxa"/>
            <w:gridSpan w:val="5"/>
            <w:vMerge/>
            <w:tcBorders>
              <w:left w:val="single" w:sz="12" w:space="0" w:color="auto"/>
              <w:right w:val="single" w:sz="12" w:space="0" w:color="auto"/>
            </w:tcBorders>
            <w:vAlign w:val="center"/>
          </w:tcPr>
          <w:p w:rsidR="00C7655B" w:rsidRPr="002604AB" w:rsidRDefault="00C7655B" w:rsidP="00737AF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C7655B" w:rsidRPr="002604AB" w:rsidRDefault="00C7655B" w:rsidP="00737AFB">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C7655B" w:rsidRPr="002604AB" w:rsidRDefault="00C7655B" w:rsidP="00737A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C7655B" w:rsidRPr="002604AB" w:rsidRDefault="00C7655B" w:rsidP="00737A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7655B" w:rsidRPr="002604AB" w:rsidTr="00737AFB">
        <w:trPr>
          <w:trHeight w:val="286"/>
        </w:trPr>
        <w:tc>
          <w:tcPr>
            <w:tcW w:w="3735" w:type="dxa"/>
            <w:gridSpan w:val="5"/>
            <w:vMerge/>
            <w:tcBorders>
              <w:left w:val="single" w:sz="12" w:space="0" w:color="auto"/>
              <w:right w:val="single" w:sz="12" w:space="0" w:color="auto"/>
            </w:tcBorders>
            <w:vAlign w:val="center"/>
          </w:tcPr>
          <w:p w:rsidR="00C7655B" w:rsidRPr="002604AB" w:rsidRDefault="00C7655B" w:rsidP="00737AFB">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C7655B" w:rsidRPr="002604AB" w:rsidRDefault="00C7655B" w:rsidP="00737AFB">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C7655B" w:rsidRPr="002604AB" w:rsidRDefault="00C7655B" w:rsidP="00737A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C7655B" w:rsidRPr="002604AB" w:rsidRDefault="00C7655B" w:rsidP="00737A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7655B" w:rsidRPr="002604AB" w:rsidTr="00737AFB">
        <w:trPr>
          <w:trHeight w:val="286"/>
        </w:trPr>
        <w:tc>
          <w:tcPr>
            <w:tcW w:w="3735" w:type="dxa"/>
            <w:gridSpan w:val="5"/>
            <w:vMerge/>
            <w:tcBorders>
              <w:left w:val="single" w:sz="12" w:space="0" w:color="auto"/>
              <w:right w:val="single" w:sz="12" w:space="0" w:color="auto"/>
            </w:tcBorders>
            <w:vAlign w:val="center"/>
          </w:tcPr>
          <w:p w:rsidR="00C7655B" w:rsidRPr="002604AB" w:rsidRDefault="00C7655B" w:rsidP="00737AFB">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C7655B" w:rsidRPr="002604AB" w:rsidRDefault="00C7655B" w:rsidP="00737AFB">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C7655B" w:rsidRPr="002604AB" w:rsidRDefault="00C7655B" w:rsidP="00737A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C7655B" w:rsidRPr="002604AB" w:rsidRDefault="00C7655B" w:rsidP="00737A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7655B" w:rsidRPr="002604AB" w:rsidTr="00737AFB">
        <w:trPr>
          <w:trHeight w:val="294"/>
        </w:trPr>
        <w:tc>
          <w:tcPr>
            <w:tcW w:w="3735" w:type="dxa"/>
            <w:gridSpan w:val="5"/>
            <w:vMerge/>
            <w:tcBorders>
              <w:left w:val="single" w:sz="12" w:space="0" w:color="auto"/>
              <w:right w:val="single" w:sz="12" w:space="0" w:color="auto"/>
            </w:tcBorders>
            <w:vAlign w:val="center"/>
          </w:tcPr>
          <w:p w:rsidR="00C7655B" w:rsidRPr="002604AB" w:rsidRDefault="00C7655B" w:rsidP="00737AF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C7655B" w:rsidRPr="002604AB" w:rsidRDefault="00C7655B" w:rsidP="00737AFB">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C7655B" w:rsidRPr="002604AB" w:rsidRDefault="00C7655B" w:rsidP="00737A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C7655B" w:rsidRPr="002604AB" w:rsidRDefault="00C7655B" w:rsidP="00737AFB">
            <w:pPr>
              <w:jc w:val="center"/>
              <w:rPr>
                <w:rFonts w:ascii="Verdana" w:hAnsi="Verdana"/>
                <w:sz w:val="16"/>
                <w:szCs w:val="16"/>
              </w:rPr>
            </w:pPr>
            <w:r>
              <w:rPr>
                <w:rFonts w:ascii="Verdana" w:hAnsi="Verdana"/>
                <w:sz w:val="16"/>
                <w:szCs w:val="16"/>
              </w:rPr>
              <w:t>25</w:t>
            </w:r>
          </w:p>
        </w:tc>
      </w:tr>
      <w:tr w:rsidR="00C7655B" w:rsidRPr="002604AB" w:rsidTr="00737AFB">
        <w:trPr>
          <w:trHeight w:val="286"/>
        </w:trPr>
        <w:tc>
          <w:tcPr>
            <w:tcW w:w="3735" w:type="dxa"/>
            <w:gridSpan w:val="5"/>
            <w:vMerge/>
            <w:tcBorders>
              <w:left w:val="single" w:sz="12" w:space="0" w:color="auto"/>
              <w:bottom w:val="single" w:sz="12" w:space="0" w:color="auto"/>
              <w:right w:val="single" w:sz="12" w:space="0" w:color="auto"/>
            </w:tcBorders>
            <w:vAlign w:val="center"/>
          </w:tcPr>
          <w:p w:rsidR="00C7655B" w:rsidRPr="002604AB" w:rsidRDefault="00C7655B" w:rsidP="00737AFB">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C7655B" w:rsidRPr="00FA4020" w:rsidRDefault="00C7655B" w:rsidP="00737AFB">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C7655B" w:rsidRPr="002604AB" w:rsidRDefault="00C7655B" w:rsidP="00737AFB">
            <w:pPr>
              <w:jc w:val="center"/>
              <w:rPr>
                <w:rFonts w:ascii="Verdana" w:hAnsi="Verdana"/>
                <w:sz w:val="16"/>
                <w:szCs w:val="16"/>
              </w:rPr>
            </w:pPr>
            <w:r>
              <w:rPr>
                <w:rFonts w:ascii="Verdana" w:hAnsi="Verdana"/>
                <w:sz w:val="16"/>
                <w:szCs w:val="16"/>
              </w:rPr>
              <w:t>50</w:t>
            </w:r>
          </w:p>
        </w:tc>
      </w:tr>
      <w:tr w:rsidR="00C7655B" w:rsidRPr="002604AB" w:rsidTr="00737AF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7655B" w:rsidRPr="002604AB" w:rsidRDefault="00C7655B" w:rsidP="00737AFB">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C7655B" w:rsidRPr="002604AB" w:rsidRDefault="00C7655B" w:rsidP="00737AFB">
            <w:pPr>
              <w:jc w:val="both"/>
              <w:rPr>
                <w:rFonts w:ascii="Verdana" w:hAnsi="Verdana"/>
                <w:sz w:val="16"/>
                <w:szCs w:val="16"/>
              </w:rPr>
            </w:pPr>
            <w:r w:rsidRPr="002604AB">
              <w:rPr>
                <w:rFonts w:ascii="Verdana" w:hAnsi="Verdana"/>
                <w:sz w:val="16"/>
                <w:szCs w:val="16"/>
              </w:rPr>
              <w:t xml:space="preserve"> </w:t>
            </w:r>
            <w:r>
              <w:rPr>
                <w:rFonts w:ascii="Verdana" w:hAnsi="Verdana"/>
                <w:sz w:val="16"/>
                <w:szCs w:val="16"/>
              </w:rPr>
              <w:t>NONE</w:t>
            </w:r>
          </w:p>
        </w:tc>
      </w:tr>
      <w:tr w:rsidR="00C7655B" w:rsidRPr="002604AB" w:rsidTr="00737AF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C7655B" w:rsidRPr="002604AB" w:rsidRDefault="00C7655B" w:rsidP="00737AFB">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244B0A">
              <w:rPr>
                <w:rFonts w:ascii="Verdana" w:hAnsi="Verdana"/>
                <w:sz w:val="16"/>
                <w:szCs w:val="16"/>
              </w:rPr>
              <w:t>Description of stress conditions,  plant breeding and yield stability, breeding for drought resistance, breeding for heat resistance, breeding for cold resistance, breeding for mineral nutrients, breeding for salt resistance, genotype-environment  interaction, and genetical-statistical explanation of this subject</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C7655B" w:rsidRPr="002604AB" w:rsidTr="00737AF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7655B" w:rsidRPr="002604AB" w:rsidRDefault="00C7655B" w:rsidP="00737AFB">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C7655B" w:rsidRPr="002604AB" w:rsidRDefault="00C7655B" w:rsidP="00737AFB">
            <w:pPr>
              <w:rPr>
                <w:rFonts w:ascii="Verdana" w:hAnsi="Verdana"/>
                <w:sz w:val="16"/>
                <w:szCs w:val="16"/>
              </w:rPr>
            </w:pPr>
            <w:r w:rsidRPr="002604AB">
              <w:rPr>
                <w:rFonts w:ascii="Verdana" w:hAnsi="Verdana"/>
                <w:bCs/>
                <w:color w:val="000000"/>
                <w:sz w:val="16"/>
                <w:szCs w:val="16"/>
              </w:rPr>
              <w:t xml:space="preserve"> </w:t>
            </w:r>
            <w:r w:rsidRPr="00244B0A">
              <w:rPr>
                <w:rFonts w:ascii="Verdana" w:hAnsi="Verdana"/>
                <w:sz w:val="16"/>
                <w:szCs w:val="16"/>
              </w:rPr>
              <w:t>The main aim of the course is to provide knowledge and ability to find scientific and practical solution to problems  at plant breeding in stress environments</w:t>
            </w:r>
          </w:p>
        </w:tc>
      </w:tr>
      <w:tr w:rsidR="00C7655B" w:rsidRPr="002604AB" w:rsidTr="00737AF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C7655B" w:rsidRPr="002604AB" w:rsidRDefault="00C7655B" w:rsidP="00737AFB">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C7655B" w:rsidRPr="002604AB" w:rsidTr="00737AF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C7655B" w:rsidRPr="00244B0A" w:rsidRDefault="00C7655B" w:rsidP="00737AFB">
            <w:pPr>
              <w:tabs>
                <w:tab w:val="left" w:pos="7800"/>
              </w:tabs>
              <w:rPr>
                <w:rFonts w:ascii="Verdana" w:hAnsi="Verdana"/>
                <w:sz w:val="16"/>
                <w:szCs w:val="16"/>
              </w:rPr>
            </w:pPr>
            <w:r>
              <w:rPr>
                <w:rFonts w:ascii="Verdana" w:hAnsi="Verdana"/>
                <w:sz w:val="16"/>
                <w:szCs w:val="16"/>
              </w:rPr>
              <w:t xml:space="preserve"> </w:t>
            </w:r>
            <w:r w:rsidRPr="00244B0A">
              <w:rPr>
                <w:rFonts w:ascii="Verdana" w:hAnsi="Verdana"/>
                <w:sz w:val="16"/>
                <w:szCs w:val="16"/>
              </w:rPr>
              <w:t xml:space="preserve">1.Know the importance of plant breeding in stress environments </w:t>
            </w:r>
          </w:p>
          <w:p w:rsidR="00C7655B" w:rsidRPr="00244B0A" w:rsidRDefault="00C7655B" w:rsidP="00737AFB">
            <w:pPr>
              <w:tabs>
                <w:tab w:val="left" w:pos="7800"/>
              </w:tabs>
              <w:rPr>
                <w:rFonts w:ascii="Verdana" w:hAnsi="Verdana"/>
                <w:sz w:val="16"/>
                <w:szCs w:val="16"/>
              </w:rPr>
            </w:pPr>
            <w:r w:rsidRPr="00244B0A">
              <w:rPr>
                <w:rFonts w:ascii="Verdana" w:hAnsi="Verdana"/>
                <w:sz w:val="16"/>
                <w:szCs w:val="16"/>
              </w:rPr>
              <w:t>2.Know the  properties of plant breeding of cereals in stress environments</w:t>
            </w:r>
          </w:p>
          <w:p w:rsidR="00C7655B" w:rsidRPr="00E3546D" w:rsidRDefault="00C7655B" w:rsidP="00737AFB">
            <w:pPr>
              <w:tabs>
                <w:tab w:val="left" w:pos="7800"/>
              </w:tabs>
              <w:rPr>
                <w:rFonts w:ascii="Verdana" w:hAnsi="Verdana"/>
                <w:sz w:val="16"/>
                <w:szCs w:val="16"/>
              </w:rPr>
            </w:pPr>
            <w:r w:rsidRPr="00244B0A">
              <w:rPr>
                <w:rFonts w:ascii="Verdana" w:hAnsi="Verdana"/>
                <w:sz w:val="16"/>
                <w:szCs w:val="16"/>
              </w:rPr>
              <w:t>3.Know the basis plant breeding methods in stress environments</w:t>
            </w:r>
          </w:p>
        </w:tc>
      </w:tr>
      <w:tr w:rsidR="00C7655B" w:rsidRPr="002604AB" w:rsidTr="00737AF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C7655B" w:rsidRPr="00D15954" w:rsidRDefault="00C7655B" w:rsidP="00737AFB">
            <w:pPr>
              <w:pStyle w:val="Balk4"/>
              <w:rPr>
                <w:rFonts w:ascii="Verdana" w:hAnsi="Verdana"/>
                <w:b w:val="0"/>
                <w:sz w:val="16"/>
                <w:szCs w:val="16"/>
                <w:lang w:val="tr-TR"/>
              </w:rPr>
            </w:pPr>
            <w:r w:rsidRPr="00D15954">
              <w:rPr>
                <w:rFonts w:ascii="Verdana" w:hAnsi="Verdana"/>
                <w:b w:val="0"/>
                <w:sz w:val="16"/>
                <w:szCs w:val="16"/>
                <w:lang w:val="tr-TR"/>
              </w:rPr>
              <w:t xml:space="preserve"> Blum, A., 1998. Plant Breeding for Stress Environments. CRC Press Inc. Boca Raton, Florida, 221 p.  Salisbury, F.B., Ross, C.W., 1992. Plant Physiology. Wadsworth Pub. Co. Belmont, California, 682 p.  Heyne, E.S., 1987. Wheat and Wheat Improvement. Am. Soc. of Agr. Inc. Madison, Wisconsin, USA, 763 p.   </w:t>
            </w:r>
          </w:p>
        </w:tc>
      </w:tr>
      <w:tr w:rsidR="00C7655B" w:rsidRPr="002604AB" w:rsidTr="00737AF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C7655B" w:rsidRPr="00244B0A" w:rsidRDefault="00C7655B" w:rsidP="00737AFB">
            <w:pPr>
              <w:jc w:val="both"/>
              <w:rPr>
                <w:rFonts w:ascii="Verdana" w:hAnsi="Verdana"/>
                <w:color w:val="000000"/>
                <w:sz w:val="16"/>
                <w:szCs w:val="16"/>
              </w:rPr>
            </w:pPr>
            <w:r w:rsidRPr="00244B0A">
              <w:rPr>
                <w:rFonts w:ascii="Verdana" w:hAnsi="Verdana"/>
                <w:color w:val="000000"/>
                <w:sz w:val="16"/>
                <w:szCs w:val="16"/>
              </w:rPr>
              <w:t>Olien, C.R., Smith, M.N., 1981. Analysis and Improvement of Plant Cold Hardiness.215 p</w:t>
            </w:r>
          </w:p>
        </w:tc>
      </w:tr>
    </w:tbl>
    <w:p w:rsidR="00C7655B" w:rsidRPr="002604AB" w:rsidRDefault="00C7655B" w:rsidP="00737AFB">
      <w:pPr>
        <w:rPr>
          <w:rFonts w:ascii="Verdana" w:hAnsi="Verdana"/>
          <w:sz w:val="16"/>
          <w:szCs w:val="16"/>
        </w:rPr>
        <w:sectPr w:rsidR="00C7655B" w:rsidRPr="002604AB" w:rsidSect="00737AFB">
          <w:footerReference w:type="default" r:id="rId32"/>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C7655B" w:rsidRPr="002604AB" w:rsidTr="00737AF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C7655B" w:rsidRPr="002604AB" w:rsidRDefault="00C7655B" w:rsidP="00737AFB">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C7655B" w:rsidRPr="002604AB" w:rsidTr="00737A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C7655B" w:rsidRPr="002604AB" w:rsidRDefault="00C7655B" w:rsidP="00737AFB">
            <w:pPr>
              <w:rPr>
                <w:rFonts w:ascii="Verdana" w:hAnsi="Verdana"/>
                <w:b/>
                <w:sz w:val="20"/>
                <w:szCs w:val="16"/>
              </w:rPr>
            </w:pPr>
            <w:r>
              <w:rPr>
                <w:rFonts w:ascii="Verdana" w:hAnsi="Verdana"/>
                <w:b/>
                <w:sz w:val="20"/>
                <w:szCs w:val="16"/>
              </w:rPr>
              <w:t>TOPICS</w:t>
            </w:r>
          </w:p>
        </w:tc>
      </w:tr>
      <w:tr w:rsidR="00C7655B" w:rsidRPr="002604AB" w:rsidTr="00737A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C7655B" w:rsidRPr="00E672F4" w:rsidRDefault="00C7655B" w:rsidP="00737AFB">
            <w:pPr>
              <w:rPr>
                <w:rFonts w:ascii="Verdana" w:hAnsi="Verdana"/>
                <w:sz w:val="16"/>
                <w:szCs w:val="16"/>
              </w:rPr>
            </w:pPr>
            <w:r w:rsidRPr="00E672F4">
              <w:rPr>
                <w:rFonts w:ascii="Verdana" w:hAnsi="Verdana"/>
                <w:sz w:val="16"/>
                <w:szCs w:val="16"/>
                <w:lang w:val="en-GB"/>
              </w:rPr>
              <w:t>Description of</w:t>
            </w:r>
            <w:r w:rsidRPr="00E672F4">
              <w:rPr>
                <w:rFonts w:ascii="Verdana" w:hAnsi="Verdana"/>
                <w:b/>
                <w:sz w:val="16"/>
                <w:szCs w:val="16"/>
                <w:lang w:val="en-GB"/>
              </w:rPr>
              <w:t xml:space="preserve"> </w:t>
            </w:r>
            <w:r w:rsidRPr="00E672F4">
              <w:rPr>
                <w:rFonts w:ascii="Verdana" w:hAnsi="Verdana"/>
                <w:sz w:val="16"/>
                <w:szCs w:val="16"/>
                <w:lang w:val="en-GB"/>
              </w:rPr>
              <w:t>stress conditions</w:t>
            </w:r>
          </w:p>
        </w:tc>
      </w:tr>
      <w:tr w:rsidR="00C7655B" w:rsidRPr="002604AB" w:rsidTr="00737A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C7655B" w:rsidRPr="00E672F4" w:rsidRDefault="00C7655B" w:rsidP="00737AFB">
            <w:pPr>
              <w:rPr>
                <w:rFonts w:ascii="Verdana" w:hAnsi="Verdana"/>
                <w:sz w:val="16"/>
                <w:szCs w:val="16"/>
              </w:rPr>
            </w:pPr>
            <w:r w:rsidRPr="00E672F4">
              <w:rPr>
                <w:rFonts w:ascii="Verdana" w:hAnsi="Verdana"/>
                <w:sz w:val="16"/>
                <w:szCs w:val="16"/>
                <w:lang w:val="en-GB"/>
              </w:rPr>
              <w:t>Plant breeding and yield stability</w:t>
            </w:r>
          </w:p>
        </w:tc>
      </w:tr>
      <w:tr w:rsidR="00C7655B" w:rsidRPr="002604AB" w:rsidTr="00737A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C7655B" w:rsidRPr="00E672F4" w:rsidRDefault="00C7655B" w:rsidP="00737AFB">
            <w:pPr>
              <w:rPr>
                <w:rFonts w:ascii="Verdana" w:hAnsi="Verdana"/>
                <w:sz w:val="16"/>
                <w:szCs w:val="16"/>
              </w:rPr>
            </w:pPr>
            <w:r w:rsidRPr="00E672F4">
              <w:rPr>
                <w:rFonts w:ascii="Verdana" w:hAnsi="Verdana"/>
                <w:sz w:val="16"/>
                <w:szCs w:val="16"/>
                <w:lang w:val="en-GB"/>
              </w:rPr>
              <w:t>Plant breeding and yield stability</w:t>
            </w:r>
          </w:p>
        </w:tc>
      </w:tr>
      <w:tr w:rsidR="00C7655B" w:rsidRPr="002604AB" w:rsidTr="00737A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C7655B" w:rsidRPr="00E672F4" w:rsidRDefault="00C7655B" w:rsidP="00737AFB">
            <w:pPr>
              <w:rPr>
                <w:rFonts w:ascii="Verdana" w:hAnsi="Verdana"/>
                <w:sz w:val="16"/>
                <w:szCs w:val="16"/>
              </w:rPr>
            </w:pPr>
            <w:r w:rsidRPr="00E672F4">
              <w:rPr>
                <w:rFonts w:ascii="Verdana" w:hAnsi="Verdana"/>
                <w:sz w:val="16"/>
                <w:szCs w:val="16"/>
                <w:lang w:val="en-GB"/>
              </w:rPr>
              <w:t>Breeding for drought resistance</w:t>
            </w:r>
          </w:p>
        </w:tc>
      </w:tr>
      <w:tr w:rsidR="00C7655B" w:rsidRPr="002604AB" w:rsidTr="00737A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C7655B" w:rsidRPr="00E672F4" w:rsidRDefault="00C7655B" w:rsidP="00737AFB">
            <w:pPr>
              <w:rPr>
                <w:rFonts w:ascii="Verdana" w:hAnsi="Verdana"/>
                <w:sz w:val="16"/>
                <w:szCs w:val="16"/>
              </w:rPr>
            </w:pPr>
            <w:r w:rsidRPr="00E672F4">
              <w:rPr>
                <w:rFonts w:ascii="Verdana" w:hAnsi="Verdana"/>
                <w:sz w:val="16"/>
                <w:szCs w:val="16"/>
                <w:lang w:val="en-GB"/>
              </w:rPr>
              <w:t>Breeding for drought resistance</w:t>
            </w:r>
          </w:p>
        </w:tc>
      </w:tr>
      <w:tr w:rsidR="00C7655B" w:rsidRPr="002604AB" w:rsidTr="00737AF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C7655B" w:rsidRPr="00E672F4" w:rsidRDefault="00C7655B" w:rsidP="00737AFB">
            <w:pPr>
              <w:rPr>
                <w:rFonts w:ascii="Verdana" w:hAnsi="Verdana"/>
                <w:sz w:val="16"/>
                <w:szCs w:val="16"/>
              </w:rPr>
            </w:pPr>
            <w:r w:rsidRPr="00E672F4">
              <w:rPr>
                <w:rFonts w:ascii="Verdana" w:hAnsi="Verdana"/>
                <w:sz w:val="16"/>
                <w:szCs w:val="16"/>
                <w:lang w:val="en-US"/>
              </w:rPr>
              <w:t>Midterm Examination 1</w:t>
            </w:r>
          </w:p>
        </w:tc>
      </w:tr>
      <w:tr w:rsidR="00C7655B" w:rsidRPr="002604AB" w:rsidTr="00737A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C7655B" w:rsidRPr="00E672F4" w:rsidRDefault="00C7655B" w:rsidP="00737AFB">
            <w:pPr>
              <w:rPr>
                <w:rFonts w:ascii="Verdana" w:hAnsi="Verdana"/>
                <w:sz w:val="16"/>
                <w:szCs w:val="16"/>
              </w:rPr>
            </w:pPr>
            <w:r w:rsidRPr="00E672F4">
              <w:rPr>
                <w:rFonts w:ascii="Verdana" w:hAnsi="Verdana"/>
                <w:sz w:val="16"/>
                <w:szCs w:val="16"/>
                <w:lang w:val="en-GB"/>
              </w:rPr>
              <w:t>Breeding for heat resistance</w:t>
            </w:r>
          </w:p>
        </w:tc>
      </w:tr>
      <w:tr w:rsidR="00C7655B" w:rsidRPr="002604AB" w:rsidTr="00737A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C7655B" w:rsidRPr="00E672F4" w:rsidRDefault="00C7655B" w:rsidP="00737AFB">
            <w:pPr>
              <w:rPr>
                <w:rFonts w:ascii="Verdana" w:hAnsi="Verdana"/>
                <w:sz w:val="16"/>
                <w:szCs w:val="16"/>
              </w:rPr>
            </w:pPr>
            <w:r w:rsidRPr="00E672F4">
              <w:rPr>
                <w:rFonts w:ascii="Verdana" w:hAnsi="Verdana"/>
                <w:sz w:val="16"/>
                <w:szCs w:val="16"/>
                <w:lang w:val="en-GB"/>
              </w:rPr>
              <w:t>Breeding for cold resistance</w:t>
            </w:r>
          </w:p>
        </w:tc>
      </w:tr>
      <w:tr w:rsidR="00C7655B" w:rsidRPr="002604AB" w:rsidTr="00737A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C7655B" w:rsidRPr="00E672F4" w:rsidRDefault="00C7655B" w:rsidP="00737AFB">
            <w:pPr>
              <w:rPr>
                <w:rFonts w:ascii="Verdana" w:hAnsi="Verdana"/>
                <w:sz w:val="16"/>
                <w:szCs w:val="16"/>
              </w:rPr>
            </w:pPr>
            <w:r w:rsidRPr="00E672F4">
              <w:rPr>
                <w:rFonts w:ascii="Verdana" w:hAnsi="Verdana"/>
                <w:sz w:val="16"/>
                <w:szCs w:val="16"/>
                <w:lang w:val="en-GB"/>
              </w:rPr>
              <w:t>Breeding for waterlogging resistance</w:t>
            </w:r>
          </w:p>
        </w:tc>
      </w:tr>
      <w:tr w:rsidR="00C7655B" w:rsidRPr="002604AB" w:rsidTr="00737A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C7655B" w:rsidRPr="00E672F4" w:rsidRDefault="00C7655B" w:rsidP="00737AFB">
            <w:pPr>
              <w:rPr>
                <w:rFonts w:ascii="Verdana" w:hAnsi="Verdana"/>
                <w:sz w:val="16"/>
                <w:szCs w:val="16"/>
              </w:rPr>
            </w:pPr>
            <w:r w:rsidRPr="00E672F4">
              <w:rPr>
                <w:rFonts w:ascii="Verdana" w:hAnsi="Verdana"/>
                <w:sz w:val="16"/>
                <w:szCs w:val="16"/>
                <w:lang w:val="en-GB"/>
              </w:rPr>
              <w:t>Breeding for mineral nutrients, breeding for salt resistance</w:t>
            </w:r>
          </w:p>
        </w:tc>
      </w:tr>
      <w:tr w:rsidR="00C7655B" w:rsidRPr="002604AB" w:rsidTr="00737AF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C7655B" w:rsidRPr="00E672F4" w:rsidRDefault="00C7655B" w:rsidP="00737AFB">
            <w:pPr>
              <w:rPr>
                <w:rFonts w:ascii="Verdana" w:hAnsi="Verdana"/>
                <w:sz w:val="16"/>
                <w:szCs w:val="16"/>
              </w:rPr>
            </w:pPr>
            <w:r w:rsidRPr="00E672F4">
              <w:rPr>
                <w:rFonts w:ascii="Verdana" w:hAnsi="Verdana"/>
                <w:sz w:val="16"/>
                <w:szCs w:val="16"/>
                <w:lang w:val="en-US"/>
              </w:rPr>
              <w:t>Midterm Examination 2</w:t>
            </w:r>
          </w:p>
        </w:tc>
      </w:tr>
      <w:tr w:rsidR="00C7655B" w:rsidRPr="002604AB" w:rsidTr="00737A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C7655B" w:rsidRPr="00E672F4" w:rsidRDefault="00C7655B" w:rsidP="00737AFB">
            <w:pPr>
              <w:rPr>
                <w:rFonts w:ascii="Verdana" w:hAnsi="Verdana"/>
                <w:sz w:val="16"/>
                <w:szCs w:val="16"/>
              </w:rPr>
            </w:pPr>
            <w:r w:rsidRPr="00E672F4">
              <w:rPr>
                <w:rFonts w:ascii="Verdana" w:hAnsi="Verdana"/>
                <w:sz w:val="16"/>
                <w:szCs w:val="16"/>
                <w:lang w:val="en-GB"/>
              </w:rPr>
              <w:t>Breeding for mineral nutrients, breeding for salt resistance</w:t>
            </w:r>
          </w:p>
        </w:tc>
      </w:tr>
      <w:tr w:rsidR="00C7655B" w:rsidRPr="002604AB" w:rsidTr="00737A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C7655B" w:rsidRPr="00E672F4" w:rsidRDefault="00C7655B" w:rsidP="00737AFB">
            <w:pPr>
              <w:rPr>
                <w:rFonts w:ascii="Verdana" w:hAnsi="Verdana"/>
                <w:sz w:val="16"/>
                <w:szCs w:val="16"/>
              </w:rPr>
            </w:pPr>
            <w:r w:rsidRPr="00E672F4">
              <w:rPr>
                <w:rFonts w:ascii="Verdana" w:hAnsi="Verdana"/>
                <w:sz w:val="16"/>
                <w:szCs w:val="16"/>
                <w:lang w:val="en-GB"/>
              </w:rPr>
              <w:t>Genotype-environment  interaction, and genetical-statistical explanation of this subject</w:t>
            </w:r>
          </w:p>
        </w:tc>
      </w:tr>
      <w:tr w:rsidR="00C7655B" w:rsidRPr="002604AB" w:rsidTr="00737A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C7655B" w:rsidRPr="00E672F4" w:rsidRDefault="00C7655B" w:rsidP="00737AFB">
            <w:pPr>
              <w:rPr>
                <w:rFonts w:ascii="Verdana" w:hAnsi="Verdana"/>
                <w:sz w:val="16"/>
                <w:szCs w:val="16"/>
              </w:rPr>
            </w:pPr>
            <w:r w:rsidRPr="00E672F4">
              <w:rPr>
                <w:rFonts w:ascii="Verdana" w:hAnsi="Verdana"/>
                <w:sz w:val="16"/>
                <w:szCs w:val="16"/>
              </w:rPr>
              <w:t>General evaluation</w:t>
            </w:r>
          </w:p>
        </w:tc>
      </w:tr>
      <w:tr w:rsidR="00C7655B" w:rsidRPr="002604AB" w:rsidTr="00737AF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C7655B" w:rsidRPr="002604AB" w:rsidRDefault="00C7655B" w:rsidP="00737AFB">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C7655B" w:rsidRPr="002604AB" w:rsidRDefault="00C7655B" w:rsidP="00737AFB">
      <w:pPr>
        <w:rPr>
          <w:rFonts w:ascii="Verdana" w:hAnsi="Verdana"/>
          <w:sz w:val="16"/>
          <w:szCs w:val="16"/>
        </w:rPr>
      </w:pPr>
    </w:p>
    <w:p w:rsidR="00C7655B" w:rsidRPr="002604AB" w:rsidRDefault="00C7655B" w:rsidP="00737AFB">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993"/>
        <w:gridCol w:w="1421"/>
        <w:gridCol w:w="4868"/>
        <w:gridCol w:w="515"/>
        <w:gridCol w:w="307"/>
        <w:gridCol w:w="402"/>
        <w:gridCol w:w="708"/>
        <w:gridCol w:w="709"/>
        <w:gridCol w:w="377"/>
      </w:tblGrid>
      <w:tr w:rsidR="00C7655B" w:rsidRPr="002604AB" w:rsidTr="00737AFB">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C7655B" w:rsidRPr="001B710C" w:rsidRDefault="00C7655B" w:rsidP="00737AFB">
            <w:pPr>
              <w:jc w:val="center"/>
              <w:rPr>
                <w:rFonts w:ascii="Verdana" w:hAnsi="Verdana"/>
                <w:b/>
                <w:sz w:val="18"/>
                <w:szCs w:val="16"/>
              </w:rPr>
            </w:pPr>
            <w:r>
              <w:rPr>
                <w:rFonts w:ascii="Verdana" w:hAnsi="Verdana"/>
                <w:b/>
                <w:sz w:val="18"/>
                <w:szCs w:val="16"/>
              </w:rPr>
              <w:t xml:space="preserve">CONTRIBUTION OF THE COURSE LEARNING OUTCOMES TO THE </w:t>
            </w:r>
            <w:r w:rsidRPr="006F7C61">
              <w:rPr>
                <w:rFonts w:ascii="Verdana" w:hAnsi="Verdana"/>
                <w:b/>
                <w:sz w:val="18"/>
                <w:szCs w:val="16"/>
              </w:rPr>
              <w:t xml:space="preserve">FIELD CROPS </w:t>
            </w:r>
            <w:r>
              <w:rPr>
                <w:rFonts w:ascii="Verdana" w:hAnsi="Verdana"/>
                <w:b/>
                <w:sz w:val="18"/>
                <w:szCs w:val="16"/>
              </w:rPr>
              <w:t>PhD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C7655B" w:rsidRDefault="00C7655B" w:rsidP="00737AFB">
            <w:pPr>
              <w:jc w:val="center"/>
              <w:rPr>
                <w:rFonts w:ascii="Verdana" w:hAnsi="Verdana"/>
                <w:b/>
                <w:sz w:val="18"/>
                <w:szCs w:val="16"/>
              </w:rPr>
            </w:pPr>
            <w:r>
              <w:rPr>
                <w:rFonts w:ascii="Verdana" w:hAnsi="Verdana"/>
                <w:b/>
                <w:sz w:val="18"/>
                <w:szCs w:val="16"/>
              </w:rPr>
              <w:t>CONTRIBUTION LEVEL</w:t>
            </w:r>
          </w:p>
        </w:tc>
      </w:tr>
      <w:tr w:rsidR="00C7655B" w:rsidRPr="002604AB" w:rsidTr="00737AFB">
        <w:trPr>
          <w:gridBefore w:val="1"/>
          <w:gridAfter w:val="1"/>
          <w:wBefore w:w="15" w:type="dxa"/>
          <w:wAfter w:w="377" w:type="dxa"/>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C7655B" w:rsidRPr="002604AB" w:rsidRDefault="00C7655B" w:rsidP="00737AFB">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C7655B" w:rsidRPr="002604AB" w:rsidRDefault="00C7655B" w:rsidP="00737AFB">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gridSpan w:val="2"/>
            <w:tcBorders>
              <w:top w:val="single" w:sz="12" w:space="0" w:color="auto"/>
              <w:left w:val="single" w:sz="6" w:space="0" w:color="auto"/>
              <w:bottom w:val="single" w:sz="6" w:space="0" w:color="auto"/>
              <w:right w:val="single" w:sz="6" w:space="0" w:color="auto"/>
            </w:tcBorders>
            <w:vAlign w:val="center"/>
          </w:tcPr>
          <w:p w:rsidR="00C7655B" w:rsidRDefault="00C7655B" w:rsidP="00737AFB">
            <w:pPr>
              <w:jc w:val="center"/>
              <w:rPr>
                <w:rFonts w:ascii="Verdana" w:hAnsi="Verdana"/>
                <w:b/>
                <w:sz w:val="18"/>
                <w:szCs w:val="16"/>
              </w:rPr>
            </w:pPr>
            <w:r>
              <w:rPr>
                <w:rFonts w:ascii="Verdana" w:hAnsi="Verdana"/>
                <w:b/>
                <w:sz w:val="18"/>
                <w:szCs w:val="16"/>
              </w:rPr>
              <w:t>3</w:t>
            </w:r>
          </w:p>
          <w:p w:rsidR="00C7655B" w:rsidRPr="001B710C" w:rsidRDefault="00C7655B" w:rsidP="00737AFB">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C7655B" w:rsidRDefault="00C7655B" w:rsidP="00737AFB">
            <w:pPr>
              <w:jc w:val="center"/>
              <w:rPr>
                <w:rFonts w:ascii="Verdana" w:hAnsi="Verdana"/>
                <w:b/>
                <w:sz w:val="18"/>
                <w:szCs w:val="16"/>
              </w:rPr>
            </w:pPr>
            <w:r>
              <w:rPr>
                <w:rFonts w:ascii="Verdana" w:hAnsi="Verdana"/>
                <w:b/>
                <w:sz w:val="18"/>
                <w:szCs w:val="16"/>
              </w:rPr>
              <w:t>2</w:t>
            </w:r>
          </w:p>
          <w:p w:rsidR="00C7655B" w:rsidRPr="001B710C" w:rsidRDefault="00C7655B" w:rsidP="00737AFB">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C7655B" w:rsidRDefault="00C7655B" w:rsidP="00737AFB">
            <w:pPr>
              <w:jc w:val="center"/>
              <w:rPr>
                <w:rFonts w:ascii="Verdana" w:hAnsi="Verdana"/>
                <w:b/>
                <w:sz w:val="18"/>
                <w:szCs w:val="16"/>
              </w:rPr>
            </w:pPr>
            <w:r>
              <w:rPr>
                <w:rFonts w:ascii="Verdana" w:hAnsi="Verdana"/>
                <w:b/>
                <w:sz w:val="18"/>
                <w:szCs w:val="16"/>
              </w:rPr>
              <w:t>1</w:t>
            </w:r>
          </w:p>
          <w:p w:rsidR="00C7655B" w:rsidRPr="001B710C" w:rsidRDefault="00C7655B" w:rsidP="00737AFB">
            <w:pPr>
              <w:jc w:val="center"/>
              <w:rPr>
                <w:rFonts w:ascii="Verdana" w:hAnsi="Verdana"/>
                <w:sz w:val="18"/>
                <w:szCs w:val="16"/>
              </w:rPr>
            </w:pPr>
            <w:r>
              <w:rPr>
                <w:rFonts w:ascii="Verdana" w:hAnsi="Verdana"/>
                <w:sz w:val="18"/>
                <w:szCs w:val="16"/>
              </w:rPr>
              <w:t>Low</w:t>
            </w:r>
          </w:p>
        </w:tc>
      </w:tr>
      <w:tr w:rsidR="00C7655B" w:rsidRPr="002604AB" w:rsidTr="00737AFB">
        <w:trPr>
          <w:gridBefore w:val="1"/>
          <w:gridAfter w:val="1"/>
          <w:wBefore w:w="15" w:type="dxa"/>
          <w:wAfter w:w="377" w:type="dxa"/>
          <w:trHeight w:val="150"/>
        </w:trPr>
        <w:tc>
          <w:tcPr>
            <w:tcW w:w="993" w:type="dxa"/>
            <w:tcBorders>
              <w:top w:val="single" w:sz="6" w:space="0" w:color="auto"/>
              <w:left w:val="single" w:sz="12" w:space="0" w:color="auto"/>
              <w:bottom w:val="single" w:sz="6" w:space="0" w:color="auto"/>
              <w:right w:val="single" w:sz="6" w:space="0" w:color="auto"/>
            </w:tcBorders>
            <w:vAlign w:val="center"/>
          </w:tcPr>
          <w:p w:rsidR="00C7655B" w:rsidRPr="001B710C" w:rsidRDefault="00C7655B" w:rsidP="00737AFB">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gridSpan w:val="3"/>
            <w:tcBorders>
              <w:top w:val="single" w:sz="6" w:space="0" w:color="auto"/>
              <w:left w:val="single" w:sz="6" w:space="0" w:color="auto"/>
              <w:bottom w:val="single" w:sz="6" w:space="0" w:color="auto"/>
              <w:right w:val="single" w:sz="6" w:space="0" w:color="auto"/>
            </w:tcBorders>
          </w:tcPr>
          <w:p w:rsidR="00C7655B" w:rsidRPr="006F7C61" w:rsidRDefault="00C7655B" w:rsidP="00737AFB">
            <w:pPr>
              <w:jc w:val="both"/>
              <w:rPr>
                <w:rFonts w:ascii="Verdana" w:hAnsi="Verdana"/>
                <w:sz w:val="18"/>
              </w:rPr>
            </w:pPr>
            <w:r w:rsidRPr="006F7C61">
              <w:rPr>
                <w:rFonts w:ascii="Verdana" w:hAnsi="Verdana"/>
                <w:sz w:val="18"/>
              </w:rPr>
              <w:t xml:space="preserve">Development, expansion and deepening skills related to the expertise areas gained in graduate level </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t>X</w:t>
            </w:r>
          </w:p>
        </w:tc>
        <w:tc>
          <w:tcPr>
            <w:tcW w:w="708" w:type="dxa"/>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r>
      <w:tr w:rsidR="00C7655B" w:rsidRPr="002604AB" w:rsidTr="00737AFB">
        <w:trPr>
          <w:gridBefore w:val="1"/>
          <w:gridAfter w:val="1"/>
          <w:wBefore w:w="15" w:type="dxa"/>
          <w:wAfter w:w="377" w:type="dxa"/>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C7655B" w:rsidRPr="001B710C" w:rsidRDefault="00C7655B" w:rsidP="00737AFB">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gridSpan w:val="3"/>
            <w:tcBorders>
              <w:top w:val="single" w:sz="6" w:space="0" w:color="auto"/>
              <w:left w:val="single" w:sz="6" w:space="0" w:color="auto"/>
              <w:bottom w:val="single" w:sz="6" w:space="0" w:color="auto"/>
              <w:right w:val="single" w:sz="6" w:space="0" w:color="auto"/>
            </w:tcBorders>
          </w:tcPr>
          <w:p w:rsidR="00C7655B" w:rsidRPr="006F7C61" w:rsidRDefault="00C7655B" w:rsidP="00737AFB">
            <w:pPr>
              <w:jc w:val="both"/>
              <w:rPr>
                <w:rFonts w:ascii="Verdana" w:hAnsi="Verdana"/>
                <w:sz w:val="18"/>
              </w:rPr>
            </w:pPr>
            <w:r w:rsidRPr="006F7C61">
              <w:rPr>
                <w:rFonts w:ascii="Verdana" w:hAnsi="Verdana"/>
                <w:sz w:val="18"/>
              </w:rPr>
              <w:t>Ability to define, analyze and solve the complex problems within their branch in Field Crops by using their knowledge</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t>X</w:t>
            </w:r>
          </w:p>
        </w:tc>
        <w:tc>
          <w:tcPr>
            <w:tcW w:w="709" w:type="dxa"/>
            <w:tcBorders>
              <w:top w:val="single" w:sz="6" w:space="0" w:color="auto"/>
              <w:left w:val="single" w:sz="6" w:space="0" w:color="auto"/>
              <w:bottom w:val="single" w:sz="6" w:space="0" w:color="auto"/>
              <w:right w:val="single" w:sz="12"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r>
      <w:tr w:rsidR="00C7655B" w:rsidRPr="002604AB" w:rsidTr="00737AFB">
        <w:trPr>
          <w:gridBefore w:val="1"/>
          <w:gridAfter w:val="1"/>
          <w:wBefore w:w="15" w:type="dxa"/>
          <w:wAfter w:w="377" w:type="dxa"/>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C7655B" w:rsidRPr="001B710C" w:rsidRDefault="00C7655B" w:rsidP="00737AFB">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gridSpan w:val="3"/>
            <w:tcBorders>
              <w:top w:val="single" w:sz="6" w:space="0" w:color="auto"/>
              <w:left w:val="single" w:sz="6" w:space="0" w:color="auto"/>
              <w:bottom w:val="single" w:sz="6" w:space="0" w:color="auto"/>
              <w:right w:val="single" w:sz="6" w:space="0" w:color="auto"/>
            </w:tcBorders>
          </w:tcPr>
          <w:p w:rsidR="00C7655B" w:rsidRPr="006F7C61" w:rsidRDefault="00C7655B" w:rsidP="00737AFB">
            <w:pPr>
              <w:jc w:val="both"/>
              <w:rPr>
                <w:rFonts w:ascii="Verdana" w:hAnsi="Verdana"/>
                <w:sz w:val="18"/>
              </w:rPr>
            </w:pPr>
            <w:r w:rsidRPr="006F7C61">
              <w:rPr>
                <w:rFonts w:ascii="Verdana" w:hAnsi="Verdana"/>
                <w:sz w:val="18"/>
              </w:rPr>
              <w:t xml:space="preserve">Ability to plan and conduct a scientific research related to their branch, analyze the data and prepare a scientific publication. </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t>X</w:t>
            </w:r>
          </w:p>
        </w:tc>
        <w:tc>
          <w:tcPr>
            <w:tcW w:w="709" w:type="dxa"/>
            <w:tcBorders>
              <w:top w:val="single" w:sz="6" w:space="0" w:color="auto"/>
              <w:left w:val="single" w:sz="6" w:space="0" w:color="auto"/>
              <w:bottom w:val="single" w:sz="6" w:space="0" w:color="auto"/>
              <w:right w:val="single" w:sz="12"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r>
      <w:tr w:rsidR="00C7655B" w:rsidRPr="002604AB" w:rsidTr="00737AFB">
        <w:trPr>
          <w:gridBefore w:val="1"/>
          <w:gridAfter w:val="1"/>
          <w:wBefore w:w="15" w:type="dxa"/>
          <w:wAfter w:w="377" w:type="dxa"/>
          <w:trHeight w:val="272"/>
        </w:trPr>
        <w:tc>
          <w:tcPr>
            <w:tcW w:w="993" w:type="dxa"/>
            <w:tcBorders>
              <w:top w:val="single" w:sz="6" w:space="0" w:color="auto"/>
              <w:left w:val="single" w:sz="12" w:space="0" w:color="auto"/>
              <w:bottom w:val="single" w:sz="6" w:space="0" w:color="auto"/>
              <w:right w:val="single" w:sz="6" w:space="0" w:color="auto"/>
            </w:tcBorders>
            <w:vAlign w:val="center"/>
          </w:tcPr>
          <w:p w:rsidR="00C7655B" w:rsidRPr="001B710C" w:rsidRDefault="00C7655B" w:rsidP="00737AFB">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gridSpan w:val="3"/>
            <w:tcBorders>
              <w:top w:val="single" w:sz="6" w:space="0" w:color="auto"/>
              <w:left w:val="single" w:sz="6" w:space="0" w:color="auto"/>
              <w:bottom w:val="single" w:sz="6" w:space="0" w:color="auto"/>
              <w:right w:val="single" w:sz="6" w:space="0" w:color="auto"/>
            </w:tcBorders>
          </w:tcPr>
          <w:p w:rsidR="00C7655B" w:rsidRPr="006F7C61" w:rsidRDefault="00C7655B" w:rsidP="00737AFB">
            <w:pPr>
              <w:jc w:val="both"/>
              <w:rPr>
                <w:rFonts w:ascii="Verdana" w:hAnsi="Verdana"/>
                <w:sz w:val="18"/>
              </w:rPr>
            </w:pPr>
            <w:r w:rsidRPr="006F7C61">
              <w:rPr>
                <w:rFonts w:ascii="Verdana" w:hAnsi="Verdana"/>
                <w:sz w:val="18"/>
              </w:rPr>
              <w:t>To develop new ideas and thoughts by using modern techniques and tools in the field crops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t>X</w:t>
            </w:r>
          </w:p>
        </w:tc>
      </w:tr>
      <w:tr w:rsidR="00C7655B" w:rsidRPr="002604AB" w:rsidTr="00737AFB">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C7655B" w:rsidRPr="001B710C" w:rsidRDefault="00C7655B" w:rsidP="00737AFB">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gridSpan w:val="3"/>
            <w:tcBorders>
              <w:top w:val="single" w:sz="6" w:space="0" w:color="auto"/>
              <w:left w:val="single" w:sz="6" w:space="0" w:color="auto"/>
              <w:bottom w:val="single" w:sz="6" w:space="0" w:color="auto"/>
              <w:right w:val="single" w:sz="6" w:space="0" w:color="auto"/>
            </w:tcBorders>
          </w:tcPr>
          <w:p w:rsidR="00C7655B" w:rsidRPr="006F7C61" w:rsidRDefault="00C7655B" w:rsidP="00737AFB">
            <w:pPr>
              <w:jc w:val="both"/>
              <w:rPr>
                <w:rFonts w:ascii="Verdana" w:hAnsi="Verdana"/>
                <w:sz w:val="18"/>
              </w:rPr>
            </w:pPr>
            <w:r w:rsidRPr="006F7C61">
              <w:rPr>
                <w:rFonts w:ascii="Verdana" w:hAnsi="Verdana"/>
                <w:sz w:val="18"/>
              </w:rPr>
              <w:t>To access, evaluate and interpret information used in different area and apply it in their expertise field</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t>X</w:t>
            </w:r>
          </w:p>
        </w:tc>
        <w:tc>
          <w:tcPr>
            <w:tcW w:w="709" w:type="dxa"/>
            <w:tcBorders>
              <w:top w:val="single" w:sz="6" w:space="0" w:color="auto"/>
              <w:left w:val="single" w:sz="6" w:space="0" w:color="auto"/>
              <w:bottom w:val="single" w:sz="6" w:space="0" w:color="auto"/>
              <w:right w:val="single" w:sz="12"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r>
      <w:tr w:rsidR="00C7655B" w:rsidRPr="002604AB" w:rsidTr="00737AFB">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C7655B" w:rsidRPr="001B710C" w:rsidRDefault="00C7655B" w:rsidP="00737AFB">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gridSpan w:val="3"/>
            <w:tcBorders>
              <w:top w:val="single" w:sz="6" w:space="0" w:color="auto"/>
              <w:left w:val="single" w:sz="6" w:space="0" w:color="auto"/>
              <w:bottom w:val="single" w:sz="6" w:space="0" w:color="auto"/>
              <w:right w:val="single" w:sz="6" w:space="0" w:color="auto"/>
            </w:tcBorders>
          </w:tcPr>
          <w:p w:rsidR="00C7655B" w:rsidRPr="006F7C61" w:rsidRDefault="00C7655B" w:rsidP="00737AFB">
            <w:pPr>
              <w:jc w:val="both"/>
              <w:rPr>
                <w:rFonts w:ascii="Verdana" w:hAnsi="Verdana"/>
                <w:sz w:val="18"/>
              </w:rPr>
            </w:pPr>
            <w:r w:rsidRPr="006F7C61">
              <w:rPr>
                <w:rFonts w:ascii="Verdana" w:hAnsi="Verdana"/>
                <w:sz w:val="18"/>
              </w:rPr>
              <w:t xml:space="preserve">The ability of oral and written communication with the researchers in Field Crops or different areas at least in one of foreign languages </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t>X</w:t>
            </w:r>
          </w:p>
        </w:tc>
      </w:tr>
      <w:tr w:rsidR="00C7655B" w:rsidRPr="002604AB" w:rsidTr="00737AFB">
        <w:trPr>
          <w:gridBefore w:val="1"/>
          <w:gridAfter w:val="1"/>
          <w:wBefore w:w="15" w:type="dxa"/>
          <w:wAfter w:w="377" w:type="dxa"/>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C7655B" w:rsidRPr="001B710C" w:rsidRDefault="00C7655B" w:rsidP="00737AFB">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gridSpan w:val="3"/>
            <w:tcBorders>
              <w:top w:val="single" w:sz="6" w:space="0" w:color="auto"/>
              <w:left w:val="single" w:sz="6" w:space="0" w:color="auto"/>
              <w:bottom w:val="single" w:sz="6" w:space="0" w:color="auto"/>
              <w:right w:val="single" w:sz="6" w:space="0" w:color="auto"/>
            </w:tcBorders>
          </w:tcPr>
          <w:p w:rsidR="00C7655B" w:rsidRPr="006F7C61" w:rsidRDefault="00C7655B" w:rsidP="00737AFB">
            <w:pPr>
              <w:jc w:val="both"/>
              <w:rPr>
                <w:rFonts w:ascii="Verdana" w:hAnsi="Verdana"/>
                <w:sz w:val="18"/>
              </w:rPr>
            </w:pPr>
            <w:r w:rsidRPr="006F7C61">
              <w:rPr>
                <w:rFonts w:ascii="Verdana" w:hAnsi="Verdana"/>
                <w:sz w:val="18"/>
              </w:rPr>
              <w:t xml:space="preserve">Self-development to understand the importance of life-long learning and to follow the science-technology and contemporary issues in their branch </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t>X</w:t>
            </w:r>
          </w:p>
        </w:tc>
      </w:tr>
      <w:tr w:rsidR="00C7655B" w:rsidRPr="002604AB" w:rsidTr="00737AFB">
        <w:trPr>
          <w:gridBefore w:val="1"/>
          <w:gridAfter w:val="1"/>
          <w:wBefore w:w="15" w:type="dxa"/>
          <w:wAfter w:w="377" w:type="dxa"/>
          <w:trHeight w:val="171"/>
        </w:trPr>
        <w:tc>
          <w:tcPr>
            <w:tcW w:w="993" w:type="dxa"/>
            <w:tcBorders>
              <w:top w:val="single" w:sz="6" w:space="0" w:color="auto"/>
              <w:left w:val="single" w:sz="12" w:space="0" w:color="auto"/>
              <w:bottom w:val="single" w:sz="6" w:space="0" w:color="auto"/>
              <w:right w:val="single" w:sz="6" w:space="0" w:color="auto"/>
            </w:tcBorders>
            <w:vAlign w:val="center"/>
          </w:tcPr>
          <w:p w:rsidR="00C7655B" w:rsidRPr="001B710C" w:rsidRDefault="00C7655B" w:rsidP="00737AFB">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gridSpan w:val="3"/>
            <w:tcBorders>
              <w:top w:val="single" w:sz="6" w:space="0" w:color="auto"/>
              <w:left w:val="single" w:sz="6" w:space="0" w:color="auto"/>
              <w:bottom w:val="single" w:sz="6" w:space="0" w:color="auto"/>
              <w:right w:val="single" w:sz="6" w:space="0" w:color="auto"/>
            </w:tcBorders>
          </w:tcPr>
          <w:p w:rsidR="00C7655B" w:rsidRPr="006F7C61" w:rsidRDefault="00C7655B" w:rsidP="00737AFB">
            <w:pPr>
              <w:jc w:val="both"/>
              <w:rPr>
                <w:rFonts w:ascii="Verdana" w:hAnsi="Verdana"/>
                <w:sz w:val="18"/>
              </w:rPr>
            </w:pPr>
            <w:r w:rsidRPr="006F7C61">
              <w:rPr>
                <w:rFonts w:ascii="Verdana" w:hAnsi="Verdana"/>
                <w:sz w:val="18"/>
              </w:rPr>
              <w:t xml:space="preserve">Ability to transfer the information to academic environment and to implement public awareness </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t>X</w:t>
            </w:r>
          </w:p>
        </w:tc>
        <w:tc>
          <w:tcPr>
            <w:tcW w:w="709" w:type="dxa"/>
            <w:tcBorders>
              <w:top w:val="single" w:sz="6" w:space="0" w:color="auto"/>
              <w:left w:val="single" w:sz="6" w:space="0" w:color="auto"/>
              <w:bottom w:val="single" w:sz="6" w:space="0" w:color="auto"/>
              <w:right w:val="single" w:sz="12"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r>
      <w:tr w:rsidR="00C7655B" w:rsidRPr="002604AB" w:rsidTr="00737AFB">
        <w:trPr>
          <w:gridBefore w:val="1"/>
          <w:gridAfter w:val="1"/>
          <w:wBefore w:w="15" w:type="dxa"/>
          <w:wAfter w:w="377" w:type="dxa"/>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C7655B" w:rsidRPr="001B710C" w:rsidRDefault="00C7655B" w:rsidP="00737AFB">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gridSpan w:val="3"/>
            <w:tcBorders>
              <w:top w:val="single" w:sz="6" w:space="0" w:color="auto"/>
              <w:left w:val="single" w:sz="6" w:space="0" w:color="auto"/>
              <w:bottom w:val="single" w:sz="6" w:space="0" w:color="auto"/>
              <w:right w:val="single" w:sz="6" w:space="0" w:color="auto"/>
            </w:tcBorders>
          </w:tcPr>
          <w:p w:rsidR="00C7655B" w:rsidRPr="006F7C61" w:rsidRDefault="00C7655B" w:rsidP="00737AFB">
            <w:pPr>
              <w:jc w:val="both"/>
              <w:rPr>
                <w:rFonts w:ascii="Verdana" w:hAnsi="Verdana"/>
                <w:sz w:val="18"/>
              </w:rPr>
            </w:pPr>
            <w:r w:rsidRPr="006F7C61">
              <w:rPr>
                <w:rFonts w:ascii="Verdana" w:hAnsi="Verdana"/>
                <w:sz w:val="18"/>
              </w:rPr>
              <w:t xml:space="preserve">Ability to be creative, to take initiative, to make independent decisions and to lead team work  </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t>X</w:t>
            </w:r>
          </w:p>
        </w:tc>
        <w:tc>
          <w:tcPr>
            <w:tcW w:w="708" w:type="dxa"/>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r>
      <w:tr w:rsidR="00C7655B" w:rsidRPr="002604AB" w:rsidTr="00737A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C7655B" w:rsidRPr="002604AB" w:rsidRDefault="00C7655B" w:rsidP="00737AFB">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C7655B" w:rsidRPr="002604AB" w:rsidRDefault="00C7655B" w:rsidP="00737AF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t>DOÇ. DR. MURAT OLGUN</w:t>
            </w:r>
          </w:p>
        </w:tc>
        <w:tc>
          <w:tcPr>
            <w:tcW w:w="822" w:type="dxa"/>
            <w:gridSpan w:val="2"/>
            <w:vAlign w:val="center"/>
          </w:tcPr>
          <w:p w:rsidR="00C7655B" w:rsidRPr="002604AB" w:rsidRDefault="00C7655B" w:rsidP="00737AFB">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C7655B" w:rsidRPr="002604AB" w:rsidRDefault="00C7655B" w:rsidP="00737AF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t>07.05.2015</w:t>
            </w:r>
          </w:p>
        </w:tc>
      </w:tr>
    </w:tbl>
    <w:p w:rsidR="00C7655B" w:rsidRPr="00E96083" w:rsidRDefault="00C7655B" w:rsidP="00737AFB">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E73CE7" w:rsidRDefault="00E73CE7">
      <w:pPr>
        <w:spacing w:after="200"/>
        <w:rPr>
          <w:rFonts w:ascii="Verdana" w:hAnsi="Verdana"/>
          <w:sz w:val="16"/>
          <w:szCs w:val="16"/>
        </w:rPr>
      </w:pPr>
      <w:r>
        <w:rPr>
          <w:rFonts w:ascii="Verdana" w:hAnsi="Verdana"/>
          <w:sz w:val="16"/>
          <w:szCs w:val="16"/>
        </w:rPr>
        <w:br w:type="page"/>
      </w:r>
    </w:p>
    <w:p w:rsidR="00C7655B" w:rsidRPr="002604AB" w:rsidRDefault="00CD6EE7" w:rsidP="00737AFB">
      <w:pPr>
        <w:tabs>
          <w:tab w:val="left" w:pos="6825"/>
        </w:tabs>
        <w:outlineLvl w:val="0"/>
        <w:rPr>
          <w:rFonts w:ascii="Verdana" w:hAnsi="Verdana"/>
          <w:b/>
          <w:sz w:val="16"/>
          <w:szCs w:val="16"/>
        </w:rPr>
      </w:pPr>
      <w:r>
        <w:rPr>
          <w:noProof/>
        </w:rPr>
        <w:pict>
          <v:shape id="_x0000_s1136" type="#_x0000_t202" style="position:absolute;margin-left:11.7pt;margin-top:.7pt;width:298.5pt;height:76.95pt;z-index:251816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style="mso-next-textbox:#_x0000_s1136">
              <w:txbxContent>
                <w:p w:rsidR="000353FB" w:rsidRDefault="000353FB" w:rsidP="00737AFB">
                  <w:pPr>
                    <w:spacing w:after="120"/>
                    <w:jc w:val="center"/>
                    <w:rPr>
                      <w:rFonts w:ascii="Verdana" w:hAnsi="Verdana"/>
                      <w:b/>
                      <w:sz w:val="16"/>
                      <w:szCs w:val="20"/>
                    </w:rPr>
                  </w:pPr>
                  <w:r>
                    <w:rPr>
                      <w:rFonts w:ascii="Verdana" w:hAnsi="Verdana"/>
                      <w:b/>
                      <w:sz w:val="16"/>
                      <w:szCs w:val="20"/>
                    </w:rPr>
                    <w:t>T.R.</w:t>
                  </w:r>
                </w:p>
                <w:p w:rsidR="000353FB" w:rsidRDefault="000353FB" w:rsidP="00737AFB">
                  <w:pPr>
                    <w:spacing w:after="120"/>
                    <w:jc w:val="center"/>
                    <w:rPr>
                      <w:rFonts w:ascii="Verdana" w:hAnsi="Verdana"/>
                      <w:b/>
                      <w:sz w:val="16"/>
                      <w:szCs w:val="20"/>
                    </w:rPr>
                  </w:pPr>
                  <w:r>
                    <w:rPr>
                      <w:rFonts w:ascii="Verdana" w:hAnsi="Verdana"/>
                      <w:b/>
                      <w:sz w:val="16"/>
                      <w:szCs w:val="20"/>
                    </w:rPr>
                    <w:t>ESKISEHIR OSMANGAZI UNIVERSITY</w:t>
                  </w:r>
                </w:p>
                <w:p w:rsidR="000353FB" w:rsidRDefault="000353FB" w:rsidP="00737AFB">
                  <w:pPr>
                    <w:spacing w:after="120"/>
                    <w:jc w:val="center"/>
                    <w:rPr>
                      <w:rFonts w:ascii="Verdana" w:hAnsi="Verdana"/>
                      <w:b/>
                      <w:sz w:val="6"/>
                      <w:szCs w:val="10"/>
                    </w:rPr>
                  </w:pPr>
                  <w:r>
                    <w:rPr>
                      <w:rFonts w:ascii="Verdana" w:hAnsi="Verdana"/>
                      <w:b/>
                      <w:sz w:val="16"/>
                      <w:szCs w:val="20"/>
                    </w:rPr>
                    <w:t>GRADUATE SCHOOL OF NATURAL AND APPLIED SCIENCES</w:t>
                  </w:r>
                </w:p>
                <w:p w:rsidR="000353FB" w:rsidRPr="008D580F" w:rsidRDefault="000353FB" w:rsidP="00737AFB">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C7655B" w:rsidRPr="002604AB">
        <w:rPr>
          <w:rFonts w:ascii="Verdana" w:hAnsi="Verdana"/>
          <w:b/>
          <w:sz w:val="16"/>
          <w:szCs w:val="16"/>
        </w:rPr>
        <w:t xml:space="preserve">   </w:t>
      </w:r>
    </w:p>
    <w:p w:rsidR="00C7655B" w:rsidRPr="002604AB" w:rsidRDefault="00C7655B" w:rsidP="00737AFB">
      <w:pPr>
        <w:outlineLvl w:val="0"/>
        <w:rPr>
          <w:rFonts w:ascii="Verdana" w:hAnsi="Verdana"/>
          <w:b/>
          <w:sz w:val="16"/>
          <w:szCs w:val="16"/>
        </w:rPr>
      </w:pPr>
    </w:p>
    <w:p w:rsidR="00C7655B" w:rsidRPr="002604AB" w:rsidRDefault="00C7655B" w:rsidP="00737AFB">
      <w:pPr>
        <w:outlineLvl w:val="0"/>
        <w:rPr>
          <w:rFonts w:ascii="Verdana" w:hAnsi="Verdana"/>
          <w:b/>
          <w:sz w:val="16"/>
          <w:szCs w:val="16"/>
        </w:rPr>
      </w:pPr>
    </w:p>
    <w:p w:rsidR="00C7655B" w:rsidRPr="002604AB" w:rsidRDefault="00C7655B" w:rsidP="00737AFB">
      <w:pPr>
        <w:outlineLvl w:val="0"/>
        <w:rPr>
          <w:rFonts w:ascii="Verdana" w:hAnsi="Verdana"/>
          <w:b/>
          <w:sz w:val="16"/>
          <w:szCs w:val="16"/>
        </w:rPr>
      </w:pPr>
    </w:p>
    <w:p w:rsidR="00C7655B" w:rsidRPr="002604AB" w:rsidRDefault="00C7655B" w:rsidP="00737AFB">
      <w:pPr>
        <w:outlineLvl w:val="0"/>
        <w:rPr>
          <w:rFonts w:ascii="Verdana" w:hAnsi="Verdana"/>
          <w:b/>
          <w:sz w:val="16"/>
          <w:szCs w:val="16"/>
        </w:rPr>
      </w:pPr>
    </w:p>
    <w:p w:rsidR="00C7655B" w:rsidRPr="002604AB" w:rsidRDefault="00C7655B" w:rsidP="00737AFB">
      <w:pPr>
        <w:outlineLvl w:val="0"/>
        <w:rPr>
          <w:rFonts w:ascii="Verdana" w:hAnsi="Verdana"/>
          <w:b/>
          <w:sz w:val="16"/>
          <w:szCs w:val="16"/>
        </w:rPr>
      </w:pPr>
    </w:p>
    <w:p w:rsidR="00C7655B" w:rsidRDefault="00C7655B" w:rsidP="00737AFB">
      <w:pPr>
        <w:outlineLvl w:val="0"/>
        <w:rPr>
          <w:rFonts w:ascii="Verdana" w:hAnsi="Verdana"/>
          <w:b/>
          <w:sz w:val="16"/>
          <w:szCs w:val="16"/>
        </w:rPr>
      </w:pPr>
    </w:p>
    <w:p w:rsidR="00C7655B" w:rsidRDefault="00C7655B" w:rsidP="00737AFB">
      <w:pPr>
        <w:outlineLvl w:val="0"/>
        <w:rPr>
          <w:rFonts w:ascii="Verdana" w:hAnsi="Verdana"/>
          <w:b/>
          <w:sz w:val="16"/>
          <w:szCs w:val="16"/>
        </w:rPr>
      </w:pPr>
    </w:p>
    <w:p w:rsidR="00C7655B" w:rsidRDefault="00C7655B" w:rsidP="00737AFB">
      <w:pPr>
        <w:outlineLvl w:val="0"/>
        <w:rPr>
          <w:rFonts w:ascii="Verdana" w:hAnsi="Verdana"/>
          <w:b/>
          <w:sz w:val="16"/>
          <w:szCs w:val="16"/>
        </w:rPr>
      </w:pPr>
    </w:p>
    <w:p w:rsidR="00C7655B" w:rsidRPr="002604AB" w:rsidRDefault="00C7655B" w:rsidP="00737AFB">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7"/>
        <w:gridCol w:w="1158"/>
        <w:gridCol w:w="1839"/>
      </w:tblGrid>
      <w:tr w:rsidR="00C7655B" w:rsidRPr="002604AB">
        <w:tc>
          <w:tcPr>
            <w:tcW w:w="1951" w:type="dxa"/>
            <w:vAlign w:val="center"/>
          </w:tcPr>
          <w:p w:rsidR="00C7655B" w:rsidRPr="002604AB" w:rsidRDefault="00C7655B" w:rsidP="00737AFB">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C7655B" w:rsidRPr="002604AB" w:rsidRDefault="00C7655B" w:rsidP="00737AFB">
            <w:pPr>
              <w:outlineLvl w:val="0"/>
              <w:rPr>
                <w:rFonts w:ascii="Verdana" w:hAnsi="Verdana"/>
                <w:sz w:val="16"/>
                <w:szCs w:val="16"/>
              </w:rPr>
            </w:pPr>
            <w:r w:rsidRPr="002604AB">
              <w:rPr>
                <w:rFonts w:ascii="Verdana" w:hAnsi="Verdana"/>
                <w:sz w:val="16"/>
                <w:szCs w:val="16"/>
              </w:rPr>
              <w:t xml:space="preserve"> </w:t>
            </w:r>
            <w:r w:rsidRPr="006F7C61">
              <w:rPr>
                <w:b/>
              </w:rPr>
              <w:t xml:space="preserve">FIELD CROPS </w:t>
            </w:r>
            <w:r>
              <w:rPr>
                <w:b/>
                <w:sz w:val="22"/>
                <w:szCs w:val="28"/>
              </w:rPr>
              <w:t>(PhD)</w:t>
            </w:r>
          </w:p>
        </w:tc>
        <w:tc>
          <w:tcPr>
            <w:tcW w:w="1134" w:type="dxa"/>
            <w:vAlign w:val="center"/>
          </w:tcPr>
          <w:p w:rsidR="00C7655B" w:rsidRPr="002604AB" w:rsidRDefault="00C7655B" w:rsidP="00737AFB">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C7655B" w:rsidRPr="002604AB" w:rsidRDefault="00C7655B" w:rsidP="00737AFB">
            <w:pPr>
              <w:outlineLvl w:val="0"/>
              <w:rPr>
                <w:rFonts w:ascii="Verdana" w:hAnsi="Verdana"/>
                <w:sz w:val="16"/>
                <w:szCs w:val="16"/>
              </w:rPr>
            </w:pPr>
            <w:r>
              <w:rPr>
                <w:rFonts w:ascii="Verdana" w:hAnsi="Verdana"/>
                <w:sz w:val="16"/>
                <w:szCs w:val="16"/>
              </w:rPr>
              <w:t>Autumn</w:t>
            </w:r>
          </w:p>
        </w:tc>
      </w:tr>
    </w:tbl>
    <w:p w:rsidR="00C7655B" w:rsidRPr="009B0EC0" w:rsidRDefault="00C7655B" w:rsidP="00737AFB">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C7655B" w:rsidRPr="002604AB">
        <w:trPr>
          <w:trHeight w:val="338"/>
        </w:trPr>
        <w:tc>
          <w:tcPr>
            <w:tcW w:w="10173" w:type="dxa"/>
            <w:gridSpan w:val="4"/>
            <w:vAlign w:val="center"/>
          </w:tcPr>
          <w:p w:rsidR="00C7655B" w:rsidRPr="002604AB" w:rsidRDefault="00C7655B" w:rsidP="00737AFB">
            <w:pPr>
              <w:jc w:val="center"/>
              <w:outlineLvl w:val="0"/>
              <w:rPr>
                <w:rFonts w:ascii="Verdana" w:hAnsi="Verdana"/>
                <w:sz w:val="16"/>
                <w:szCs w:val="16"/>
              </w:rPr>
            </w:pPr>
            <w:r>
              <w:rPr>
                <w:rFonts w:ascii="Verdana" w:hAnsi="Verdana"/>
                <w:b/>
                <w:sz w:val="18"/>
                <w:szCs w:val="16"/>
              </w:rPr>
              <w:t>COURSE</w:t>
            </w:r>
          </w:p>
        </w:tc>
      </w:tr>
      <w:tr w:rsidR="00C7655B" w:rsidRPr="002604AB">
        <w:tc>
          <w:tcPr>
            <w:tcW w:w="1668" w:type="dxa"/>
            <w:vAlign w:val="center"/>
          </w:tcPr>
          <w:p w:rsidR="00C7655B" w:rsidRPr="002604AB" w:rsidRDefault="00C7655B" w:rsidP="00737AFB">
            <w:pPr>
              <w:outlineLvl w:val="0"/>
              <w:rPr>
                <w:rFonts w:ascii="Verdana" w:hAnsi="Verdana"/>
                <w:b/>
                <w:sz w:val="16"/>
                <w:szCs w:val="16"/>
              </w:rPr>
            </w:pPr>
            <w:r>
              <w:rPr>
                <w:rFonts w:ascii="Verdana" w:hAnsi="Verdana"/>
                <w:b/>
                <w:sz w:val="16"/>
                <w:szCs w:val="20"/>
              </w:rPr>
              <w:t>CODE</w:t>
            </w:r>
          </w:p>
        </w:tc>
        <w:tc>
          <w:tcPr>
            <w:tcW w:w="1984" w:type="dxa"/>
            <w:vAlign w:val="center"/>
          </w:tcPr>
          <w:p w:rsidR="00C7655B" w:rsidRPr="002604AB" w:rsidRDefault="00C7655B" w:rsidP="00737AFB">
            <w:pPr>
              <w:outlineLvl w:val="0"/>
              <w:rPr>
                <w:rFonts w:ascii="Verdana" w:hAnsi="Verdana"/>
                <w:sz w:val="16"/>
                <w:szCs w:val="16"/>
              </w:rPr>
            </w:pPr>
            <w:r w:rsidRPr="002604AB">
              <w:rPr>
                <w:rFonts w:ascii="Verdana" w:hAnsi="Verdana"/>
                <w:sz w:val="16"/>
                <w:szCs w:val="16"/>
              </w:rPr>
              <w:t xml:space="preserve"> </w:t>
            </w:r>
            <w:r w:rsidRPr="00F870FB">
              <w:rPr>
                <w:lang w:val="en-GB"/>
              </w:rPr>
              <w:t xml:space="preserve"> </w:t>
            </w:r>
            <w:r>
              <w:t xml:space="preserve"> </w:t>
            </w:r>
            <w:bookmarkStart w:id="43" w:name="OLE_LINK1"/>
            <w:bookmarkStart w:id="44" w:name="OLE_LINK2"/>
            <w:r>
              <w:t xml:space="preserve"> </w:t>
            </w:r>
            <w:bookmarkEnd w:id="43"/>
            <w:bookmarkEnd w:id="44"/>
            <w:r>
              <w:t>504211603</w:t>
            </w:r>
          </w:p>
        </w:tc>
        <w:tc>
          <w:tcPr>
            <w:tcW w:w="1559" w:type="dxa"/>
            <w:vAlign w:val="center"/>
          </w:tcPr>
          <w:p w:rsidR="00C7655B" w:rsidRPr="002604AB" w:rsidRDefault="00C7655B" w:rsidP="00737AFB">
            <w:pPr>
              <w:outlineLvl w:val="0"/>
              <w:rPr>
                <w:rFonts w:ascii="Verdana" w:hAnsi="Verdana"/>
                <w:b/>
                <w:sz w:val="16"/>
                <w:szCs w:val="16"/>
              </w:rPr>
            </w:pPr>
            <w:r>
              <w:rPr>
                <w:rFonts w:ascii="Verdana" w:hAnsi="Verdana"/>
                <w:b/>
                <w:sz w:val="16"/>
                <w:szCs w:val="20"/>
              </w:rPr>
              <w:t>TITLE</w:t>
            </w:r>
          </w:p>
        </w:tc>
        <w:tc>
          <w:tcPr>
            <w:tcW w:w="4962" w:type="dxa"/>
            <w:vAlign w:val="center"/>
          </w:tcPr>
          <w:p w:rsidR="00C7655B" w:rsidRPr="00D72FA5" w:rsidRDefault="00C7655B" w:rsidP="00737AFB">
            <w:pPr>
              <w:outlineLvl w:val="0"/>
              <w:rPr>
                <w:lang w:val="en-GB"/>
              </w:rPr>
            </w:pPr>
            <w:bookmarkStart w:id="45" w:name="EN35"/>
            <w:r w:rsidRPr="002604AB">
              <w:rPr>
                <w:rFonts w:ascii="Verdana" w:hAnsi="Verdana"/>
                <w:sz w:val="16"/>
                <w:szCs w:val="16"/>
              </w:rPr>
              <w:t xml:space="preserve"> </w:t>
            </w:r>
            <w:r>
              <w:rPr>
                <w:lang w:val="en-GB"/>
              </w:rPr>
              <w:t>Genetic and Cytogenetic of the E</w:t>
            </w:r>
            <w:r w:rsidRPr="00EA7B55">
              <w:t xml:space="preserve">dible </w:t>
            </w:r>
            <w:r>
              <w:t xml:space="preserve">   </w:t>
            </w:r>
            <w:r w:rsidRPr="00EA7B55">
              <w:t>Legumes</w:t>
            </w:r>
            <w:bookmarkEnd w:id="45"/>
          </w:p>
        </w:tc>
      </w:tr>
    </w:tbl>
    <w:p w:rsidR="00C7655B" w:rsidRPr="002604AB" w:rsidRDefault="00C7655B" w:rsidP="00737AFB">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C7655B" w:rsidRPr="002604A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C7655B" w:rsidRPr="009B0EC0" w:rsidRDefault="00C7655B" w:rsidP="00737AFB">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7655B" w:rsidRPr="002604AB" w:rsidRDefault="00C7655B" w:rsidP="00737AFB">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20"/>
              </w:rPr>
              <w:t>LANGUAGE</w:t>
            </w:r>
          </w:p>
        </w:tc>
      </w:tr>
      <w:tr w:rsidR="00C7655B" w:rsidRPr="002604AB">
        <w:trPr>
          <w:trHeight w:val="382"/>
        </w:trPr>
        <w:tc>
          <w:tcPr>
            <w:tcW w:w="1079" w:type="dxa"/>
            <w:vMerge/>
            <w:tcBorders>
              <w:top w:val="single" w:sz="4" w:space="0" w:color="auto"/>
              <w:left w:val="single" w:sz="12" w:space="0" w:color="auto"/>
              <w:bottom w:val="single" w:sz="4" w:space="0" w:color="auto"/>
              <w:right w:val="single" w:sz="12" w:space="0" w:color="auto"/>
            </w:tcBorders>
          </w:tcPr>
          <w:p w:rsidR="00C7655B" w:rsidRPr="002604AB" w:rsidRDefault="00C7655B" w:rsidP="00737AFB">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C7655B" w:rsidRPr="002604AB" w:rsidRDefault="00C7655B" w:rsidP="00737AFB">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C7655B" w:rsidRPr="002604AB" w:rsidRDefault="00C7655B" w:rsidP="00737AFB">
            <w:pPr>
              <w:jc w:val="center"/>
              <w:rPr>
                <w:rFonts w:ascii="Verdana" w:hAnsi="Verdana"/>
                <w:b/>
                <w:sz w:val="16"/>
                <w:szCs w:val="16"/>
              </w:rPr>
            </w:pPr>
          </w:p>
        </w:tc>
        <w:tc>
          <w:tcPr>
            <w:tcW w:w="709" w:type="dxa"/>
            <w:vMerge/>
            <w:tcBorders>
              <w:bottom w:val="single" w:sz="4" w:space="0" w:color="auto"/>
            </w:tcBorders>
            <w:vAlign w:val="center"/>
          </w:tcPr>
          <w:p w:rsidR="00C7655B" w:rsidRPr="002604AB" w:rsidRDefault="00C7655B" w:rsidP="00737AFB">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C7655B" w:rsidRPr="002604AB" w:rsidRDefault="00C7655B" w:rsidP="00737AFB">
            <w:pPr>
              <w:jc w:val="center"/>
              <w:rPr>
                <w:rFonts w:ascii="Verdana" w:hAnsi="Verdana"/>
                <w:b/>
                <w:sz w:val="16"/>
                <w:szCs w:val="16"/>
              </w:rPr>
            </w:pPr>
          </w:p>
        </w:tc>
        <w:tc>
          <w:tcPr>
            <w:tcW w:w="1824" w:type="dxa"/>
            <w:vMerge/>
            <w:tcBorders>
              <w:bottom w:val="single" w:sz="4" w:space="0" w:color="auto"/>
            </w:tcBorders>
            <w:vAlign w:val="center"/>
          </w:tcPr>
          <w:p w:rsidR="00C7655B" w:rsidRPr="002604AB" w:rsidRDefault="00C7655B" w:rsidP="00737AFB">
            <w:pPr>
              <w:jc w:val="center"/>
              <w:rPr>
                <w:rFonts w:ascii="Verdana" w:hAnsi="Verdana"/>
                <w:b/>
                <w:sz w:val="16"/>
                <w:szCs w:val="16"/>
              </w:rPr>
            </w:pPr>
          </w:p>
        </w:tc>
      </w:tr>
      <w:tr w:rsidR="00C7655B" w:rsidRPr="002604A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C7655B" w:rsidRPr="009B0EC0" w:rsidRDefault="00C7655B" w:rsidP="00737AFB">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C7655B" w:rsidRPr="002604AB" w:rsidRDefault="00C7655B" w:rsidP="00737AFB">
            <w:pPr>
              <w:jc w:val="center"/>
              <w:rPr>
                <w:rFonts w:ascii="Verdana" w:hAnsi="Verdana"/>
                <w:sz w:val="16"/>
                <w:szCs w:val="16"/>
              </w:rPr>
            </w:pPr>
            <w:r>
              <w:rPr>
                <w:rFonts w:ascii="Verdana" w:hAnsi="Verdana"/>
                <w:sz w:val="16"/>
                <w:szCs w:val="16"/>
              </w:rPr>
              <w:t>3</w:t>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C7655B" w:rsidRPr="002604AB" w:rsidRDefault="00C7655B" w:rsidP="00737AF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Pr>
                <w:rFonts w:ascii="Verdana" w:hAnsi="Verdana"/>
                <w:sz w:val="16"/>
                <w:szCs w:val="16"/>
              </w:rPr>
              <w:t>0</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C7655B" w:rsidRPr="002604AB" w:rsidRDefault="00C7655B" w:rsidP="00737AFB">
            <w:pPr>
              <w:jc w:val="center"/>
              <w:rPr>
                <w:rFonts w:ascii="Verdana" w:hAnsi="Verdana"/>
                <w:sz w:val="16"/>
                <w:szCs w:val="16"/>
              </w:rPr>
            </w:pPr>
            <w:r>
              <w:rPr>
                <w:rFonts w:ascii="Verdana" w:hAnsi="Verdana"/>
                <w:sz w:val="16"/>
                <w:szCs w:val="16"/>
              </w:rPr>
              <w:t>0</w:t>
            </w: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C7655B" w:rsidRPr="002604AB" w:rsidRDefault="00C7655B" w:rsidP="00737AFB">
            <w:pPr>
              <w:jc w:val="center"/>
              <w:rPr>
                <w:rFonts w:ascii="Verdana" w:hAnsi="Verdana"/>
                <w:sz w:val="16"/>
                <w:szCs w:val="16"/>
              </w:rPr>
            </w:pPr>
            <w:r>
              <w:rPr>
                <w:rFonts w:ascii="Verdana" w:hAnsi="Verdana"/>
                <w:sz w:val="16"/>
                <w:szCs w:val="16"/>
              </w:rPr>
              <w:t>3</w:t>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C7655B" w:rsidRPr="002604AB" w:rsidRDefault="00C7655B" w:rsidP="00737AFB">
            <w:pPr>
              <w:jc w:val="center"/>
              <w:rPr>
                <w:rFonts w:ascii="Verdana" w:hAnsi="Verdana"/>
                <w:sz w:val="16"/>
                <w:szCs w:val="16"/>
              </w:rPr>
            </w:pPr>
            <w:r>
              <w:rPr>
                <w:rFonts w:ascii="Verdana" w:hAnsi="Verdana"/>
                <w:sz w:val="16"/>
                <w:szCs w:val="16"/>
              </w:rPr>
              <w:t>7,5</w:t>
            </w:r>
          </w:p>
        </w:tc>
        <w:tc>
          <w:tcPr>
            <w:tcW w:w="1153" w:type="dxa"/>
            <w:gridSpan w:val="2"/>
            <w:tcBorders>
              <w:top w:val="single" w:sz="4" w:space="0" w:color="auto"/>
              <w:left w:val="single" w:sz="4" w:space="0" w:color="auto"/>
              <w:bottom w:val="single" w:sz="12" w:space="0" w:color="auto"/>
            </w:tcBorders>
            <w:vAlign w:val="center"/>
          </w:tcPr>
          <w:p w:rsidR="00C7655B" w:rsidRDefault="00C7655B" w:rsidP="00737AFB">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C7655B" w:rsidRDefault="00C7655B" w:rsidP="00737AFB">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C7655B" w:rsidRDefault="00C7655B" w:rsidP="00737AFB">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C7655B" w:rsidRPr="002604AB" w:rsidRDefault="00C7655B" w:rsidP="00737AFB">
            <w:pPr>
              <w:jc w:val="center"/>
              <w:rPr>
                <w:rFonts w:ascii="Verdana" w:hAnsi="Verdana"/>
                <w:sz w:val="16"/>
                <w:szCs w:val="16"/>
                <w:vertAlign w:val="superscript"/>
              </w:rPr>
            </w:pPr>
            <w:r>
              <w:rPr>
                <w:rFonts w:ascii="Verdana" w:hAnsi="Verdana"/>
                <w:sz w:val="20"/>
                <w:szCs w:val="16"/>
                <w:vertAlign w:val="superscript"/>
              </w:rPr>
              <w:t>(x</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C7655B" w:rsidRPr="002604AB" w:rsidRDefault="00C7655B" w:rsidP="00737AFB">
            <w:pPr>
              <w:rPr>
                <w:rFonts w:ascii="Verdana" w:hAnsi="Verdana"/>
                <w:sz w:val="16"/>
                <w:szCs w:val="16"/>
                <w:vertAlign w:val="superscript"/>
              </w:rPr>
            </w:pPr>
            <w:r>
              <w:rPr>
                <w:rFonts w:ascii="Verdana" w:hAnsi="Verdana"/>
                <w:sz w:val="16"/>
                <w:szCs w:val="16"/>
              </w:rPr>
              <w:t>Turkish</w:t>
            </w:r>
          </w:p>
        </w:tc>
      </w:tr>
      <w:tr w:rsidR="00C7655B" w:rsidRPr="002604A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20"/>
              </w:rPr>
              <w:t>CREDIT DISTRIBUTION</w:t>
            </w:r>
          </w:p>
        </w:tc>
      </w:tr>
      <w:tr w:rsidR="00C7655B" w:rsidRPr="002604A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C7655B" w:rsidRDefault="00C7655B" w:rsidP="00737AFB">
            <w:pPr>
              <w:jc w:val="center"/>
              <w:rPr>
                <w:rFonts w:ascii="Verdana" w:hAnsi="Verdana"/>
                <w:b/>
                <w:sz w:val="16"/>
                <w:szCs w:val="20"/>
              </w:rPr>
            </w:pPr>
            <w:r>
              <w:rPr>
                <w:rFonts w:ascii="Verdana" w:hAnsi="Verdana"/>
                <w:b/>
                <w:sz w:val="16"/>
                <w:szCs w:val="20"/>
              </w:rPr>
              <w:t>Knowledge in the discipline</w:t>
            </w:r>
          </w:p>
          <w:p w:rsidR="00C7655B" w:rsidRPr="002604AB" w:rsidRDefault="00C7655B" w:rsidP="00737AFB">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C7655B" w:rsidRPr="002604A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C7655B" w:rsidRPr="002604AB" w:rsidRDefault="00C7655B" w:rsidP="00737AF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C7655B" w:rsidRPr="002604AB" w:rsidRDefault="00C7655B" w:rsidP="00737AF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C7655B" w:rsidRPr="002604AB" w:rsidRDefault="00C7655B" w:rsidP="00737AFB">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t xml:space="preserve">x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CD6EE7">
              <w:rPr>
                <w:rFonts w:ascii="Verdana" w:hAnsi="Verdana"/>
                <w:sz w:val="16"/>
                <w:szCs w:val="16"/>
              </w:rPr>
            </w:r>
            <w:r w:rsidR="00CD6EE7">
              <w:rPr>
                <w:rFonts w:ascii="Verdana" w:hAnsi="Verdana"/>
                <w:sz w:val="16"/>
                <w:szCs w:val="16"/>
              </w:rPr>
              <w:fldChar w:fldCharType="separate"/>
            </w:r>
            <w:r>
              <w:rPr>
                <w:rFonts w:ascii="Verdana" w:hAnsi="Verdana"/>
                <w:sz w:val="16"/>
                <w:szCs w:val="16"/>
              </w:rPr>
              <w:fldChar w:fldCharType="end"/>
            </w:r>
          </w:p>
        </w:tc>
      </w:tr>
      <w:tr w:rsidR="00C7655B" w:rsidRPr="002604A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C7655B" w:rsidRPr="002604AB" w:rsidRDefault="00C7655B" w:rsidP="00737AFB">
            <w:pPr>
              <w:jc w:val="center"/>
              <w:rPr>
                <w:rFonts w:ascii="Verdana" w:hAnsi="Verdana"/>
                <w:b/>
                <w:sz w:val="16"/>
                <w:szCs w:val="16"/>
              </w:rPr>
            </w:pPr>
            <w:r w:rsidRPr="00FB16FB">
              <w:rPr>
                <w:rFonts w:ascii="Verdana" w:hAnsi="Verdana"/>
                <w:b/>
                <w:sz w:val="16"/>
                <w:szCs w:val="20"/>
              </w:rPr>
              <w:t>ASSESSMENT CRITERIA</w:t>
            </w:r>
          </w:p>
        </w:tc>
      </w:tr>
      <w:tr w:rsidR="00C7655B" w:rsidRPr="002604A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C7655B" w:rsidRPr="002604AB" w:rsidRDefault="00C7655B" w:rsidP="00737AFB">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C7655B" w:rsidRDefault="00C7655B" w:rsidP="00737AFB">
            <w:pPr>
              <w:jc w:val="center"/>
              <w:rPr>
                <w:rFonts w:ascii="Verdana" w:hAnsi="Verdana"/>
                <w:b/>
                <w:sz w:val="16"/>
                <w:szCs w:val="16"/>
              </w:rPr>
            </w:pPr>
            <w:r>
              <w:rPr>
                <w:rFonts w:ascii="Verdana" w:hAnsi="Verdana"/>
                <w:b/>
                <w:sz w:val="16"/>
                <w:szCs w:val="16"/>
              </w:rPr>
              <w:t>Contribution</w:t>
            </w:r>
          </w:p>
          <w:p w:rsidR="00C7655B" w:rsidRPr="002604AB" w:rsidRDefault="00C7655B" w:rsidP="00737AFB">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C7655B" w:rsidRPr="002604AB">
        <w:trPr>
          <w:trHeight w:val="276"/>
        </w:trPr>
        <w:tc>
          <w:tcPr>
            <w:tcW w:w="3735" w:type="dxa"/>
            <w:gridSpan w:val="5"/>
            <w:vMerge/>
            <w:tcBorders>
              <w:left w:val="single" w:sz="12" w:space="0" w:color="auto"/>
              <w:right w:val="single" w:sz="12" w:space="0" w:color="auto"/>
            </w:tcBorders>
            <w:vAlign w:val="center"/>
          </w:tcPr>
          <w:p w:rsidR="00C7655B" w:rsidRPr="002604AB" w:rsidRDefault="00C7655B" w:rsidP="00737AF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C7655B" w:rsidRPr="002604AB" w:rsidRDefault="00C7655B" w:rsidP="00737AFB">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C7655B" w:rsidRPr="002604AB" w:rsidRDefault="00C7655B" w:rsidP="00737AFB">
            <w:pPr>
              <w:jc w:val="center"/>
              <w:rPr>
                <w:rFonts w:ascii="Verdana" w:hAnsi="Verdana"/>
                <w:sz w:val="16"/>
                <w:szCs w:val="16"/>
              </w:rPr>
            </w:pPr>
            <w:r>
              <w:rPr>
                <w:rFonts w:ascii="Verdana" w:hAnsi="Verdana"/>
                <w:sz w:val="16"/>
                <w:szCs w:val="16"/>
              </w:rPr>
              <w:t>1</w:t>
            </w: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C7655B" w:rsidRPr="002604AB" w:rsidRDefault="00C7655B" w:rsidP="00737AFB">
            <w:pPr>
              <w:jc w:val="center"/>
              <w:rPr>
                <w:rFonts w:ascii="Verdana" w:hAnsi="Verdana"/>
                <w:sz w:val="16"/>
                <w:szCs w:val="16"/>
                <w:highlight w:val="yellow"/>
              </w:rPr>
            </w:pPr>
            <w:r>
              <w:rPr>
                <w:rFonts w:ascii="Verdana" w:hAnsi="Verdana"/>
                <w:sz w:val="16"/>
                <w:szCs w:val="16"/>
              </w:rPr>
              <w:t>40</w:t>
            </w:r>
          </w:p>
          <w:p w:rsidR="00C7655B" w:rsidRPr="002604AB" w:rsidRDefault="00C7655B" w:rsidP="00737AFB">
            <w:pPr>
              <w:jc w:val="center"/>
              <w:rPr>
                <w:rFonts w:ascii="Verdana" w:hAnsi="Verdana"/>
                <w:sz w:val="16"/>
                <w:szCs w:val="16"/>
                <w:highlight w:val="yellow"/>
              </w:rPr>
            </w:pPr>
          </w:p>
        </w:tc>
      </w:tr>
      <w:tr w:rsidR="00C7655B" w:rsidRPr="002604AB">
        <w:trPr>
          <w:trHeight w:val="286"/>
        </w:trPr>
        <w:tc>
          <w:tcPr>
            <w:tcW w:w="3735" w:type="dxa"/>
            <w:gridSpan w:val="5"/>
            <w:vMerge/>
            <w:tcBorders>
              <w:left w:val="single" w:sz="12" w:space="0" w:color="auto"/>
              <w:right w:val="single" w:sz="12" w:space="0" w:color="auto"/>
            </w:tcBorders>
            <w:vAlign w:val="center"/>
          </w:tcPr>
          <w:p w:rsidR="00C7655B" w:rsidRPr="002604AB" w:rsidRDefault="00C7655B" w:rsidP="00737AF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C7655B" w:rsidRPr="002604AB" w:rsidRDefault="00C7655B" w:rsidP="00737AFB">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C7655B" w:rsidRPr="002604AB" w:rsidRDefault="00C7655B" w:rsidP="00737A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C7655B" w:rsidRPr="002604AB" w:rsidRDefault="00C7655B" w:rsidP="00737A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7655B" w:rsidRPr="002604AB">
        <w:trPr>
          <w:trHeight w:val="286"/>
        </w:trPr>
        <w:tc>
          <w:tcPr>
            <w:tcW w:w="3735" w:type="dxa"/>
            <w:gridSpan w:val="5"/>
            <w:vMerge/>
            <w:tcBorders>
              <w:left w:val="single" w:sz="12" w:space="0" w:color="auto"/>
              <w:right w:val="single" w:sz="12" w:space="0" w:color="auto"/>
            </w:tcBorders>
            <w:vAlign w:val="center"/>
          </w:tcPr>
          <w:p w:rsidR="00C7655B" w:rsidRPr="002604AB" w:rsidRDefault="00C7655B" w:rsidP="00737AF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C7655B" w:rsidRPr="002604AB" w:rsidRDefault="00C7655B" w:rsidP="00737AFB">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C7655B" w:rsidRPr="002604AB" w:rsidRDefault="00C7655B" w:rsidP="00737A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C7655B" w:rsidRPr="002604AB" w:rsidRDefault="00C7655B" w:rsidP="00737A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7655B" w:rsidRPr="002604AB">
        <w:trPr>
          <w:trHeight w:val="286"/>
        </w:trPr>
        <w:tc>
          <w:tcPr>
            <w:tcW w:w="3735" w:type="dxa"/>
            <w:gridSpan w:val="5"/>
            <w:vMerge/>
            <w:tcBorders>
              <w:left w:val="single" w:sz="12" w:space="0" w:color="auto"/>
              <w:right w:val="single" w:sz="12" w:space="0" w:color="auto"/>
            </w:tcBorders>
            <w:vAlign w:val="center"/>
          </w:tcPr>
          <w:p w:rsidR="00C7655B" w:rsidRPr="002604AB" w:rsidRDefault="00C7655B" w:rsidP="00737AFB">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C7655B" w:rsidRPr="002604AB" w:rsidRDefault="00C7655B" w:rsidP="00737AFB">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C7655B" w:rsidRPr="002604AB" w:rsidRDefault="00C7655B" w:rsidP="00737A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C7655B" w:rsidRPr="002604AB" w:rsidRDefault="00C7655B" w:rsidP="00737A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7655B" w:rsidRPr="002604AB">
        <w:trPr>
          <w:trHeight w:val="286"/>
        </w:trPr>
        <w:tc>
          <w:tcPr>
            <w:tcW w:w="3735" w:type="dxa"/>
            <w:gridSpan w:val="5"/>
            <w:vMerge/>
            <w:tcBorders>
              <w:left w:val="single" w:sz="12" w:space="0" w:color="auto"/>
              <w:right w:val="single" w:sz="12" w:space="0" w:color="auto"/>
            </w:tcBorders>
            <w:vAlign w:val="center"/>
          </w:tcPr>
          <w:p w:rsidR="00C7655B" w:rsidRPr="002604AB" w:rsidRDefault="00C7655B" w:rsidP="00737AFB">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C7655B" w:rsidRPr="002604AB" w:rsidRDefault="00C7655B" w:rsidP="00737AFB">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C7655B" w:rsidRPr="002604AB" w:rsidRDefault="00C7655B" w:rsidP="00737A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C7655B" w:rsidRPr="002604AB" w:rsidRDefault="00C7655B" w:rsidP="00737A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7655B" w:rsidRPr="002604AB">
        <w:trPr>
          <w:trHeight w:val="294"/>
        </w:trPr>
        <w:tc>
          <w:tcPr>
            <w:tcW w:w="3735" w:type="dxa"/>
            <w:gridSpan w:val="5"/>
            <w:vMerge/>
            <w:tcBorders>
              <w:left w:val="single" w:sz="12" w:space="0" w:color="auto"/>
              <w:right w:val="single" w:sz="12" w:space="0" w:color="auto"/>
            </w:tcBorders>
            <w:vAlign w:val="center"/>
          </w:tcPr>
          <w:p w:rsidR="00C7655B" w:rsidRPr="002604AB" w:rsidRDefault="00C7655B" w:rsidP="00737AF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C7655B" w:rsidRPr="002604AB" w:rsidRDefault="00C7655B" w:rsidP="00737AFB">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C7655B" w:rsidRPr="002604AB" w:rsidRDefault="00C7655B" w:rsidP="00737A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C7655B" w:rsidRPr="002604AB" w:rsidRDefault="00C7655B" w:rsidP="00737A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7655B" w:rsidRPr="002604AB">
        <w:trPr>
          <w:trHeight w:val="286"/>
        </w:trPr>
        <w:tc>
          <w:tcPr>
            <w:tcW w:w="3735" w:type="dxa"/>
            <w:gridSpan w:val="5"/>
            <w:vMerge/>
            <w:tcBorders>
              <w:left w:val="single" w:sz="12" w:space="0" w:color="auto"/>
              <w:bottom w:val="single" w:sz="12" w:space="0" w:color="auto"/>
              <w:right w:val="single" w:sz="12" w:space="0" w:color="auto"/>
            </w:tcBorders>
            <w:vAlign w:val="center"/>
          </w:tcPr>
          <w:p w:rsidR="00C7655B" w:rsidRPr="002604AB" w:rsidRDefault="00C7655B" w:rsidP="00737AFB">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C7655B" w:rsidRPr="00FA4020" w:rsidRDefault="00C7655B" w:rsidP="00737AFB">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C7655B" w:rsidRPr="002604AB" w:rsidRDefault="00C7655B" w:rsidP="00737AFB">
            <w:pPr>
              <w:jc w:val="center"/>
              <w:rPr>
                <w:rFonts w:ascii="Verdana" w:hAnsi="Verdana"/>
                <w:sz w:val="16"/>
                <w:szCs w:val="16"/>
              </w:rPr>
            </w:pPr>
            <w:r>
              <w:rPr>
                <w:rFonts w:ascii="Verdana" w:hAnsi="Verdana"/>
                <w:sz w:val="16"/>
                <w:szCs w:val="16"/>
              </w:rPr>
              <w:t>60</w:t>
            </w:r>
          </w:p>
        </w:tc>
      </w:tr>
      <w:tr w:rsidR="00C7655B" w:rsidRPr="002604A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7655B" w:rsidRPr="002604AB" w:rsidRDefault="00C7655B" w:rsidP="00737AFB">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C7655B" w:rsidRPr="002604AB" w:rsidRDefault="00C7655B" w:rsidP="00737AFB">
            <w:pPr>
              <w:jc w:val="both"/>
              <w:rPr>
                <w:rFonts w:ascii="Verdana" w:hAnsi="Verdana"/>
                <w:sz w:val="16"/>
                <w:szCs w:val="16"/>
              </w:rPr>
            </w:pPr>
            <w:r w:rsidRPr="002604AB">
              <w:rPr>
                <w:rFonts w:ascii="Verdana" w:hAnsi="Verdana"/>
                <w:sz w:val="16"/>
                <w:szCs w:val="16"/>
              </w:rPr>
              <w:t xml:space="preserve"> </w:t>
            </w:r>
            <w:r w:rsidRPr="002524D9">
              <w:rPr>
                <w:sz w:val="22"/>
                <w:szCs w:val="22"/>
                <w:lang w:val="en-GB"/>
              </w:rPr>
              <w:t>None</w:t>
            </w:r>
          </w:p>
        </w:tc>
      </w:tr>
      <w:tr w:rsidR="00C7655B" w:rsidRPr="002604A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C7655B" w:rsidRPr="002604AB" w:rsidRDefault="00C7655B" w:rsidP="00737AFB">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2524D9">
              <w:rPr>
                <w:sz w:val="22"/>
                <w:szCs w:val="22"/>
              </w:rPr>
              <w:t>Chromosome  works, morphology and recognition criterions; karyotype analysis; cytologi and genetic of chickpea; cytologi and genetic of lentil; cytologi and genetic of broad  been; cytologi and genetic of been;</w:t>
            </w:r>
          </w:p>
        </w:tc>
      </w:tr>
      <w:tr w:rsidR="00C7655B" w:rsidRPr="002604A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7655B" w:rsidRPr="002604AB" w:rsidRDefault="00C7655B" w:rsidP="00737AFB">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C7655B" w:rsidRPr="002604AB" w:rsidRDefault="00C7655B" w:rsidP="00737AFB">
            <w:pPr>
              <w:rPr>
                <w:rFonts w:ascii="Verdana" w:hAnsi="Verdana"/>
                <w:sz w:val="16"/>
                <w:szCs w:val="16"/>
              </w:rPr>
            </w:pPr>
            <w:r w:rsidRPr="002604AB">
              <w:rPr>
                <w:rFonts w:ascii="Verdana" w:hAnsi="Verdana"/>
                <w:bCs/>
                <w:color w:val="000000"/>
                <w:sz w:val="16"/>
                <w:szCs w:val="16"/>
              </w:rPr>
              <w:t xml:space="preserve"> </w:t>
            </w:r>
            <w:r w:rsidRPr="002524D9">
              <w:rPr>
                <w:sz w:val="22"/>
                <w:szCs w:val="22"/>
              </w:rPr>
              <w:t xml:space="preserve">The main aim of the course </w:t>
            </w:r>
            <w:r w:rsidRPr="002524D9">
              <w:rPr>
                <w:sz w:val="22"/>
                <w:szCs w:val="22"/>
                <w:lang w:val="en-US"/>
              </w:rPr>
              <w:t>is to knowledge basic concept about genetic and cytogenetic and learn of genetic and cytogenetic at edible legumes.</w:t>
            </w:r>
          </w:p>
        </w:tc>
      </w:tr>
      <w:tr w:rsidR="00C7655B" w:rsidRPr="002604A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C7655B" w:rsidRPr="002604AB" w:rsidRDefault="00C7655B" w:rsidP="00737AFB">
            <w:pPr>
              <w:rPr>
                <w:rFonts w:ascii="Verdana" w:hAnsi="Verdana"/>
                <w:sz w:val="16"/>
                <w:szCs w:val="16"/>
              </w:rPr>
            </w:pPr>
            <w:r w:rsidRPr="002604AB">
              <w:rPr>
                <w:rFonts w:ascii="Verdana" w:hAnsi="Verdana"/>
                <w:sz w:val="16"/>
                <w:szCs w:val="16"/>
              </w:rPr>
              <w:t xml:space="preserve"> </w:t>
            </w:r>
            <w:r w:rsidRPr="002524D9">
              <w:rPr>
                <w:sz w:val="22"/>
                <w:szCs w:val="22"/>
              </w:rPr>
              <w:t>Recognize to edible legumes’s cell.</w:t>
            </w:r>
          </w:p>
        </w:tc>
      </w:tr>
      <w:tr w:rsidR="00C7655B" w:rsidRPr="002604A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C7655B" w:rsidRPr="00D72FA5" w:rsidRDefault="00C7655B" w:rsidP="00C7655B">
            <w:pPr>
              <w:numPr>
                <w:ilvl w:val="0"/>
                <w:numId w:val="7"/>
              </w:numPr>
              <w:rPr>
                <w:sz w:val="22"/>
                <w:lang w:val="en-US"/>
              </w:rPr>
            </w:pPr>
            <w:r w:rsidRPr="00D72FA5">
              <w:rPr>
                <w:rFonts w:ascii="Verdana" w:hAnsi="Verdana"/>
                <w:sz w:val="22"/>
                <w:szCs w:val="22"/>
              </w:rPr>
              <w:t xml:space="preserve"> </w:t>
            </w:r>
            <w:r w:rsidRPr="00D72FA5">
              <w:rPr>
                <w:sz w:val="22"/>
                <w:szCs w:val="22"/>
                <w:lang w:val="en-US"/>
              </w:rPr>
              <w:t>Know the basic concept about genetic and cytogenetic</w:t>
            </w:r>
          </w:p>
          <w:p w:rsidR="00C7655B" w:rsidRPr="00D72FA5" w:rsidRDefault="00C7655B" w:rsidP="00C7655B">
            <w:pPr>
              <w:numPr>
                <w:ilvl w:val="0"/>
                <w:numId w:val="7"/>
              </w:numPr>
              <w:rPr>
                <w:sz w:val="22"/>
                <w:lang w:val="en-US"/>
              </w:rPr>
            </w:pPr>
            <w:r w:rsidRPr="00D72FA5">
              <w:rPr>
                <w:sz w:val="22"/>
                <w:szCs w:val="22"/>
                <w:lang w:val="en-US"/>
              </w:rPr>
              <w:t>Know the karyotypes analysis</w:t>
            </w:r>
          </w:p>
          <w:p w:rsidR="00C7655B" w:rsidRPr="00D72FA5" w:rsidRDefault="00C7655B" w:rsidP="00C7655B">
            <w:pPr>
              <w:numPr>
                <w:ilvl w:val="0"/>
                <w:numId w:val="7"/>
              </w:numPr>
              <w:rPr>
                <w:sz w:val="22"/>
                <w:lang w:val="en-US"/>
              </w:rPr>
            </w:pPr>
            <w:r w:rsidRPr="00D72FA5">
              <w:rPr>
                <w:sz w:val="22"/>
                <w:szCs w:val="22"/>
                <w:lang w:val="en-US"/>
              </w:rPr>
              <w:t>Know the former works about genetic and cytogenetic of edible  legumes</w:t>
            </w:r>
          </w:p>
          <w:p w:rsidR="00C7655B" w:rsidRPr="00D72FA5" w:rsidRDefault="00C7655B" w:rsidP="00C7655B">
            <w:pPr>
              <w:numPr>
                <w:ilvl w:val="0"/>
                <w:numId w:val="7"/>
              </w:numPr>
              <w:rPr>
                <w:sz w:val="22"/>
                <w:lang w:val="en-US"/>
              </w:rPr>
            </w:pPr>
            <w:r w:rsidRPr="00D72FA5">
              <w:rPr>
                <w:sz w:val="22"/>
                <w:szCs w:val="22"/>
                <w:lang w:val="en-US"/>
              </w:rPr>
              <w:t>Know the genetic and  cytogenetic of edible legumes</w:t>
            </w:r>
          </w:p>
          <w:p w:rsidR="00C7655B" w:rsidRPr="00E3546D" w:rsidRDefault="00C7655B" w:rsidP="00737AFB">
            <w:pPr>
              <w:tabs>
                <w:tab w:val="left" w:pos="7800"/>
              </w:tabs>
              <w:rPr>
                <w:rFonts w:ascii="Verdana" w:hAnsi="Verdana"/>
                <w:sz w:val="16"/>
                <w:szCs w:val="16"/>
              </w:rPr>
            </w:pPr>
          </w:p>
        </w:tc>
      </w:tr>
      <w:tr w:rsidR="00C7655B" w:rsidRPr="002604A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C7655B" w:rsidRPr="006849DA" w:rsidRDefault="00C7655B" w:rsidP="00737AFB">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smartTag w:uri="urn:schemas-microsoft-com:office:smarttags" w:element="place">
              <w:r w:rsidRPr="002524D9">
                <w:rPr>
                  <w:sz w:val="22"/>
                  <w:szCs w:val="22"/>
                  <w:lang w:val="en-US"/>
                </w:rPr>
                <w:t>Adak</w:t>
              </w:r>
            </w:smartTag>
            <w:r w:rsidRPr="002524D9">
              <w:rPr>
                <w:sz w:val="22"/>
                <w:szCs w:val="22"/>
                <w:lang w:val="en-US"/>
              </w:rPr>
              <w:t>, M.S.  2000. Yemeklik Tane Baklagillerin Genetik ve Sitogenetiği, Ankara Üniversitesi Ziraat Fakültesi Tarla Bitkileri Bölümü Ders Notları</w:t>
            </w:r>
          </w:p>
        </w:tc>
      </w:tr>
      <w:tr w:rsidR="00C7655B" w:rsidRPr="002604A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7655B" w:rsidRPr="002604AB" w:rsidRDefault="00C7655B" w:rsidP="00737AFB">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C7655B" w:rsidRPr="006849DA" w:rsidRDefault="00C7655B" w:rsidP="00737AFB">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bl>
    <w:p w:rsidR="00C7655B" w:rsidRPr="002604AB" w:rsidRDefault="00C7655B" w:rsidP="00737AFB">
      <w:pPr>
        <w:rPr>
          <w:rFonts w:ascii="Verdana" w:hAnsi="Verdana"/>
          <w:sz w:val="16"/>
          <w:szCs w:val="16"/>
        </w:rPr>
        <w:sectPr w:rsidR="00C7655B" w:rsidRPr="002604AB" w:rsidSect="00737AFB">
          <w:footerReference w:type="default" r:id="rId33"/>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C7655B" w:rsidRPr="002604A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C7655B" w:rsidRPr="002604AB" w:rsidRDefault="00C7655B" w:rsidP="00737AFB">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C7655B"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C7655B" w:rsidRPr="002604AB" w:rsidRDefault="00C7655B" w:rsidP="00737AFB">
            <w:pPr>
              <w:rPr>
                <w:rFonts w:ascii="Verdana" w:hAnsi="Verdana"/>
                <w:b/>
                <w:sz w:val="20"/>
                <w:szCs w:val="16"/>
              </w:rPr>
            </w:pPr>
            <w:r>
              <w:rPr>
                <w:rFonts w:ascii="Verdana" w:hAnsi="Verdana"/>
                <w:b/>
                <w:sz w:val="20"/>
                <w:szCs w:val="16"/>
              </w:rPr>
              <w:t>TOPICS</w:t>
            </w:r>
          </w:p>
        </w:tc>
      </w:tr>
      <w:tr w:rsidR="00C7655B"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C7655B" w:rsidRPr="002604AB" w:rsidRDefault="00C7655B" w:rsidP="00737AFB">
            <w:pPr>
              <w:rPr>
                <w:rFonts w:ascii="Verdana" w:hAnsi="Verdana"/>
                <w:sz w:val="20"/>
                <w:szCs w:val="16"/>
              </w:rPr>
            </w:pPr>
            <w:r w:rsidRPr="002604AB">
              <w:rPr>
                <w:rFonts w:ascii="Verdana" w:hAnsi="Verdana"/>
                <w:sz w:val="20"/>
                <w:szCs w:val="16"/>
              </w:rPr>
              <w:t xml:space="preserve"> </w:t>
            </w:r>
            <w:r w:rsidRPr="002524D9">
              <w:rPr>
                <w:sz w:val="22"/>
                <w:szCs w:val="22"/>
              </w:rPr>
              <w:t>Recognize to plant breeding, genetic,  cytogenetic, chromosome, gene;  chromosome works</w:t>
            </w:r>
            <w:r w:rsidRPr="00A83CA8">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C7655B"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C7655B" w:rsidRPr="002604AB" w:rsidRDefault="00C7655B" w:rsidP="00737AFB">
            <w:pPr>
              <w:rPr>
                <w:rFonts w:ascii="Verdana" w:hAnsi="Verdana"/>
                <w:sz w:val="20"/>
                <w:szCs w:val="16"/>
              </w:rPr>
            </w:pPr>
            <w:r w:rsidRPr="002604AB">
              <w:rPr>
                <w:rFonts w:ascii="Verdana" w:hAnsi="Verdana"/>
                <w:sz w:val="20"/>
                <w:szCs w:val="16"/>
              </w:rPr>
              <w:t xml:space="preserve"> </w:t>
            </w:r>
            <w:r w:rsidRPr="002524D9">
              <w:rPr>
                <w:sz w:val="22"/>
                <w:szCs w:val="22"/>
              </w:rPr>
              <w:t>Genetic conclusions of meiosis, chromosome morphology</w:t>
            </w:r>
          </w:p>
        </w:tc>
      </w:tr>
      <w:tr w:rsidR="00C7655B"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C7655B" w:rsidRPr="002604AB" w:rsidRDefault="00C7655B" w:rsidP="00737AFB">
            <w:pPr>
              <w:rPr>
                <w:rFonts w:ascii="Verdana" w:hAnsi="Verdana"/>
                <w:sz w:val="20"/>
                <w:szCs w:val="16"/>
              </w:rPr>
            </w:pPr>
            <w:r w:rsidRPr="002604AB">
              <w:rPr>
                <w:rFonts w:ascii="Verdana" w:hAnsi="Verdana"/>
                <w:sz w:val="20"/>
                <w:szCs w:val="16"/>
              </w:rPr>
              <w:t xml:space="preserve"> </w:t>
            </w:r>
            <w:r w:rsidRPr="002524D9">
              <w:rPr>
                <w:sz w:val="22"/>
                <w:szCs w:val="22"/>
              </w:rPr>
              <w:t>Chromosomes recognition criterions; karyotype analysis</w:t>
            </w:r>
          </w:p>
        </w:tc>
      </w:tr>
      <w:tr w:rsidR="00C7655B"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C7655B" w:rsidRPr="002604AB" w:rsidRDefault="00C7655B" w:rsidP="00737AFB">
            <w:pPr>
              <w:rPr>
                <w:rFonts w:ascii="Verdana" w:hAnsi="Verdana"/>
                <w:sz w:val="20"/>
                <w:szCs w:val="16"/>
              </w:rPr>
            </w:pPr>
            <w:r w:rsidRPr="002604AB">
              <w:rPr>
                <w:rFonts w:ascii="Verdana" w:hAnsi="Verdana"/>
                <w:sz w:val="20"/>
                <w:szCs w:val="16"/>
              </w:rPr>
              <w:t xml:space="preserve"> </w:t>
            </w:r>
            <w:r w:rsidRPr="002524D9">
              <w:rPr>
                <w:sz w:val="22"/>
                <w:szCs w:val="22"/>
              </w:rPr>
              <w:t>Chickpea cytologi, chickpea karyotype analysis, chickpea polyploidy</w:t>
            </w:r>
          </w:p>
        </w:tc>
      </w:tr>
      <w:tr w:rsidR="00C7655B"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C7655B" w:rsidRPr="002604AB" w:rsidRDefault="00C7655B" w:rsidP="00737AFB">
            <w:pPr>
              <w:rPr>
                <w:rFonts w:ascii="Verdana" w:hAnsi="Verdana"/>
                <w:sz w:val="20"/>
                <w:szCs w:val="16"/>
              </w:rPr>
            </w:pPr>
            <w:r w:rsidRPr="002604AB">
              <w:rPr>
                <w:rFonts w:ascii="Verdana" w:hAnsi="Verdana"/>
                <w:sz w:val="20"/>
                <w:szCs w:val="16"/>
              </w:rPr>
              <w:t xml:space="preserve"> </w:t>
            </w:r>
            <w:r w:rsidRPr="002524D9">
              <w:rPr>
                <w:sz w:val="22"/>
                <w:szCs w:val="22"/>
              </w:rPr>
              <w:t>Observe techniques of chickpea chromosome, tissue culture of chickpea</w:t>
            </w:r>
          </w:p>
        </w:tc>
      </w:tr>
      <w:tr w:rsidR="00C7655B" w:rsidRPr="002604A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C7655B" w:rsidRPr="002604AB" w:rsidRDefault="00C7655B" w:rsidP="00737AFB">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C7655B"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C7655B" w:rsidRPr="002604AB" w:rsidRDefault="00C7655B" w:rsidP="00737AFB">
            <w:pPr>
              <w:rPr>
                <w:rFonts w:ascii="Verdana" w:hAnsi="Verdana"/>
                <w:sz w:val="20"/>
                <w:szCs w:val="16"/>
              </w:rPr>
            </w:pPr>
            <w:r w:rsidRPr="002604AB">
              <w:rPr>
                <w:rFonts w:ascii="Verdana" w:hAnsi="Verdana"/>
                <w:sz w:val="20"/>
                <w:szCs w:val="16"/>
              </w:rPr>
              <w:t xml:space="preserve"> </w:t>
            </w:r>
            <w:r w:rsidRPr="002524D9">
              <w:rPr>
                <w:sz w:val="22"/>
                <w:szCs w:val="22"/>
              </w:rPr>
              <w:t>Chickpea genetic  (leaf shape, plant  structure, stem  and leaf color, flower color) Chickpea genetic (seed and cotyledon color, pod shape, genes of biological  nitrogen fixation, disease resistence genes)</w:t>
            </w:r>
          </w:p>
        </w:tc>
      </w:tr>
      <w:tr w:rsidR="00C7655B"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C7655B" w:rsidRPr="002604AB" w:rsidRDefault="00C7655B" w:rsidP="00737AFB">
            <w:pPr>
              <w:rPr>
                <w:rFonts w:ascii="Verdana" w:hAnsi="Verdana"/>
                <w:sz w:val="20"/>
                <w:szCs w:val="16"/>
              </w:rPr>
            </w:pPr>
            <w:r w:rsidRPr="002604AB">
              <w:rPr>
                <w:rFonts w:ascii="Verdana" w:hAnsi="Verdana"/>
                <w:sz w:val="20"/>
                <w:szCs w:val="16"/>
              </w:rPr>
              <w:t xml:space="preserve"> </w:t>
            </w:r>
            <w:r w:rsidRPr="002524D9">
              <w:rPr>
                <w:sz w:val="22"/>
                <w:szCs w:val="22"/>
              </w:rPr>
              <w:t>Chickpea genetic (linkage, correlation and path analysis, plant type, chickpea heterosis)</w:t>
            </w:r>
          </w:p>
        </w:tc>
      </w:tr>
      <w:tr w:rsidR="00C7655B"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C7655B" w:rsidRPr="002524D9" w:rsidRDefault="00C7655B" w:rsidP="00737AFB">
            <w:r w:rsidRPr="002524D9">
              <w:rPr>
                <w:sz w:val="22"/>
                <w:szCs w:val="22"/>
              </w:rPr>
              <w:t>Lentil cytologi</w:t>
            </w:r>
          </w:p>
        </w:tc>
      </w:tr>
      <w:tr w:rsidR="00C7655B"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C7655B" w:rsidRPr="002604AB" w:rsidRDefault="00C7655B" w:rsidP="00737AFB">
            <w:pPr>
              <w:rPr>
                <w:rFonts w:ascii="Verdana" w:hAnsi="Verdana"/>
                <w:sz w:val="20"/>
                <w:szCs w:val="16"/>
              </w:rPr>
            </w:pPr>
            <w:r w:rsidRPr="002604AB">
              <w:rPr>
                <w:rFonts w:ascii="Verdana" w:hAnsi="Verdana"/>
                <w:sz w:val="20"/>
                <w:szCs w:val="16"/>
              </w:rPr>
              <w:t xml:space="preserve"> </w:t>
            </w:r>
            <w:r w:rsidRPr="002524D9">
              <w:rPr>
                <w:sz w:val="22"/>
                <w:szCs w:val="22"/>
              </w:rPr>
              <w:t>Lentil genetic (cotyledon color, flower color, flower number, seed color, epicotyl color)</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C7655B" w:rsidRPr="002604A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C7655B" w:rsidRPr="002604AB" w:rsidRDefault="00C7655B" w:rsidP="00737AFB">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C7655B"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C7655B" w:rsidRPr="002604AB" w:rsidRDefault="00C7655B" w:rsidP="00737AFB">
            <w:pPr>
              <w:rPr>
                <w:rFonts w:ascii="Verdana" w:hAnsi="Verdana"/>
                <w:sz w:val="20"/>
                <w:szCs w:val="16"/>
              </w:rPr>
            </w:pPr>
            <w:r w:rsidRPr="002604AB">
              <w:rPr>
                <w:rFonts w:ascii="Verdana" w:hAnsi="Verdana"/>
                <w:sz w:val="20"/>
                <w:szCs w:val="16"/>
              </w:rPr>
              <w:t xml:space="preserve"> </w:t>
            </w:r>
            <w:r w:rsidRPr="002524D9">
              <w:rPr>
                <w:sz w:val="22"/>
                <w:szCs w:val="22"/>
              </w:rPr>
              <w:t>Lentil genetic (growing shape, pod split, genetic of quantitative charecters) Broad been cytologi</w:t>
            </w:r>
          </w:p>
        </w:tc>
      </w:tr>
      <w:tr w:rsidR="00C7655B"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C7655B" w:rsidRPr="002604AB" w:rsidRDefault="00C7655B" w:rsidP="00737AFB">
            <w:pPr>
              <w:rPr>
                <w:rFonts w:ascii="Verdana" w:hAnsi="Verdana"/>
                <w:sz w:val="20"/>
                <w:szCs w:val="16"/>
              </w:rPr>
            </w:pPr>
            <w:r w:rsidRPr="002604AB">
              <w:rPr>
                <w:rFonts w:ascii="Verdana" w:hAnsi="Verdana"/>
                <w:sz w:val="20"/>
                <w:szCs w:val="16"/>
              </w:rPr>
              <w:t xml:space="preserve"> </w:t>
            </w:r>
            <w:r w:rsidRPr="002524D9">
              <w:rPr>
                <w:sz w:val="22"/>
                <w:szCs w:val="22"/>
              </w:rPr>
              <w:t>Broad  been genetic (plant charecteristics, leaf  charecteristics, flower charecteristics, pod charecteristics, seed charecteristics)</w:t>
            </w:r>
          </w:p>
        </w:tc>
      </w:tr>
      <w:tr w:rsidR="00C7655B" w:rsidRPr="002604A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C7655B" w:rsidRPr="002604AB" w:rsidRDefault="00C7655B" w:rsidP="00737AFB">
            <w:pPr>
              <w:rPr>
                <w:rFonts w:ascii="Verdana" w:hAnsi="Verdana"/>
                <w:sz w:val="20"/>
                <w:szCs w:val="16"/>
              </w:rPr>
            </w:pPr>
            <w:r w:rsidRPr="002604AB">
              <w:rPr>
                <w:rFonts w:ascii="Verdana" w:hAnsi="Verdana"/>
                <w:sz w:val="20"/>
                <w:szCs w:val="16"/>
              </w:rPr>
              <w:t xml:space="preserve"> </w:t>
            </w:r>
            <w:r w:rsidRPr="002524D9">
              <w:rPr>
                <w:sz w:val="22"/>
                <w:szCs w:val="22"/>
              </w:rPr>
              <w:t>Been cytologi,  been genetic (stem, leaf, flower, pod, seed)</w:t>
            </w:r>
          </w:p>
        </w:tc>
      </w:tr>
      <w:tr w:rsidR="00C7655B" w:rsidRPr="002604A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C7655B" w:rsidRPr="002604AB" w:rsidRDefault="00C7655B" w:rsidP="00737AFB">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C7655B" w:rsidRPr="002604AB" w:rsidRDefault="00C7655B" w:rsidP="00737AFB">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C7655B" w:rsidRPr="002604AB" w:rsidRDefault="00C7655B" w:rsidP="00737AFB">
      <w:pPr>
        <w:rPr>
          <w:rFonts w:ascii="Verdana" w:hAnsi="Verdana"/>
          <w:sz w:val="16"/>
          <w:szCs w:val="16"/>
        </w:rPr>
      </w:pPr>
    </w:p>
    <w:p w:rsidR="00C7655B" w:rsidRPr="002604AB" w:rsidRDefault="00C7655B" w:rsidP="00737AFB">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993"/>
        <w:gridCol w:w="1421"/>
        <w:gridCol w:w="4868"/>
        <w:gridCol w:w="515"/>
        <w:gridCol w:w="307"/>
        <w:gridCol w:w="402"/>
        <w:gridCol w:w="708"/>
        <w:gridCol w:w="709"/>
        <w:gridCol w:w="377"/>
      </w:tblGrid>
      <w:tr w:rsidR="00C7655B" w:rsidRPr="002604AB">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C7655B" w:rsidRPr="001B710C" w:rsidRDefault="00C7655B" w:rsidP="00737AFB">
            <w:pPr>
              <w:jc w:val="center"/>
              <w:rPr>
                <w:rFonts w:ascii="Verdana" w:hAnsi="Verdana"/>
                <w:b/>
                <w:sz w:val="18"/>
                <w:szCs w:val="16"/>
              </w:rPr>
            </w:pPr>
            <w:r>
              <w:rPr>
                <w:rFonts w:ascii="Verdana" w:hAnsi="Verdana"/>
                <w:b/>
                <w:sz w:val="18"/>
                <w:szCs w:val="16"/>
              </w:rPr>
              <w:t xml:space="preserve">CONTRIBUTION OF THE COURSE LEARNING OUTCOMES TO THE </w:t>
            </w:r>
            <w:r w:rsidRPr="006F7C61">
              <w:rPr>
                <w:rFonts w:ascii="Verdana" w:hAnsi="Verdana"/>
                <w:b/>
                <w:sz w:val="18"/>
                <w:szCs w:val="16"/>
              </w:rPr>
              <w:t xml:space="preserve">FIELD CROPS </w:t>
            </w:r>
            <w:r>
              <w:rPr>
                <w:rFonts w:ascii="Verdana" w:hAnsi="Verdana"/>
                <w:b/>
                <w:sz w:val="18"/>
                <w:szCs w:val="16"/>
              </w:rPr>
              <w:t>PhD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C7655B" w:rsidRDefault="00C7655B" w:rsidP="00737AFB">
            <w:pPr>
              <w:jc w:val="center"/>
              <w:rPr>
                <w:rFonts w:ascii="Verdana" w:hAnsi="Verdana"/>
                <w:b/>
                <w:sz w:val="18"/>
                <w:szCs w:val="16"/>
              </w:rPr>
            </w:pPr>
            <w:r>
              <w:rPr>
                <w:rFonts w:ascii="Verdana" w:hAnsi="Verdana"/>
                <w:b/>
                <w:sz w:val="18"/>
                <w:szCs w:val="16"/>
              </w:rPr>
              <w:t>CONTRIBUTION LEVEL</w:t>
            </w:r>
          </w:p>
        </w:tc>
      </w:tr>
      <w:tr w:rsidR="00C7655B" w:rsidRPr="002604AB">
        <w:trPr>
          <w:gridBefore w:val="1"/>
          <w:gridAfter w:val="1"/>
          <w:wBefore w:w="15" w:type="dxa"/>
          <w:wAfter w:w="377" w:type="dxa"/>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C7655B" w:rsidRPr="002604AB" w:rsidRDefault="00C7655B" w:rsidP="00737AFB">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C7655B" w:rsidRPr="002604AB" w:rsidRDefault="00C7655B" w:rsidP="00737AFB">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gridSpan w:val="2"/>
            <w:tcBorders>
              <w:top w:val="single" w:sz="12" w:space="0" w:color="auto"/>
              <w:left w:val="single" w:sz="6" w:space="0" w:color="auto"/>
              <w:bottom w:val="single" w:sz="6" w:space="0" w:color="auto"/>
              <w:right w:val="single" w:sz="6" w:space="0" w:color="auto"/>
            </w:tcBorders>
            <w:vAlign w:val="center"/>
          </w:tcPr>
          <w:p w:rsidR="00C7655B" w:rsidRDefault="00C7655B" w:rsidP="00737AFB">
            <w:pPr>
              <w:jc w:val="center"/>
              <w:rPr>
                <w:rFonts w:ascii="Verdana" w:hAnsi="Verdana"/>
                <w:b/>
                <w:sz w:val="18"/>
                <w:szCs w:val="16"/>
              </w:rPr>
            </w:pPr>
            <w:r>
              <w:rPr>
                <w:rFonts w:ascii="Verdana" w:hAnsi="Verdana"/>
                <w:b/>
                <w:sz w:val="18"/>
                <w:szCs w:val="16"/>
              </w:rPr>
              <w:t>3</w:t>
            </w:r>
          </w:p>
          <w:p w:rsidR="00C7655B" w:rsidRPr="001B710C" w:rsidRDefault="00C7655B" w:rsidP="00737AFB">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C7655B" w:rsidRDefault="00C7655B" w:rsidP="00737AFB">
            <w:pPr>
              <w:jc w:val="center"/>
              <w:rPr>
                <w:rFonts w:ascii="Verdana" w:hAnsi="Verdana"/>
                <w:b/>
                <w:sz w:val="18"/>
                <w:szCs w:val="16"/>
              </w:rPr>
            </w:pPr>
            <w:r>
              <w:rPr>
                <w:rFonts w:ascii="Verdana" w:hAnsi="Verdana"/>
                <w:b/>
                <w:sz w:val="18"/>
                <w:szCs w:val="16"/>
              </w:rPr>
              <w:t>2</w:t>
            </w:r>
          </w:p>
          <w:p w:rsidR="00C7655B" w:rsidRPr="001B710C" w:rsidRDefault="00C7655B" w:rsidP="00737AFB">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C7655B" w:rsidRDefault="00C7655B" w:rsidP="00737AFB">
            <w:pPr>
              <w:jc w:val="center"/>
              <w:rPr>
                <w:rFonts w:ascii="Verdana" w:hAnsi="Verdana"/>
                <w:b/>
                <w:sz w:val="18"/>
                <w:szCs w:val="16"/>
              </w:rPr>
            </w:pPr>
            <w:r>
              <w:rPr>
                <w:rFonts w:ascii="Verdana" w:hAnsi="Verdana"/>
                <w:b/>
                <w:sz w:val="18"/>
                <w:szCs w:val="16"/>
              </w:rPr>
              <w:t>1</w:t>
            </w:r>
          </w:p>
          <w:p w:rsidR="00C7655B" w:rsidRPr="001B710C" w:rsidRDefault="00C7655B" w:rsidP="00737AFB">
            <w:pPr>
              <w:jc w:val="center"/>
              <w:rPr>
                <w:rFonts w:ascii="Verdana" w:hAnsi="Verdana"/>
                <w:sz w:val="18"/>
                <w:szCs w:val="16"/>
              </w:rPr>
            </w:pPr>
            <w:r>
              <w:rPr>
                <w:rFonts w:ascii="Verdana" w:hAnsi="Verdana"/>
                <w:sz w:val="18"/>
                <w:szCs w:val="16"/>
              </w:rPr>
              <w:t>Low</w:t>
            </w:r>
          </w:p>
        </w:tc>
      </w:tr>
      <w:tr w:rsidR="00C7655B" w:rsidRPr="002604AB">
        <w:trPr>
          <w:gridBefore w:val="1"/>
          <w:gridAfter w:val="1"/>
          <w:wBefore w:w="15" w:type="dxa"/>
          <w:wAfter w:w="377" w:type="dxa"/>
          <w:trHeight w:val="150"/>
        </w:trPr>
        <w:tc>
          <w:tcPr>
            <w:tcW w:w="993" w:type="dxa"/>
            <w:tcBorders>
              <w:top w:val="single" w:sz="6" w:space="0" w:color="auto"/>
              <w:left w:val="single" w:sz="12" w:space="0" w:color="auto"/>
              <w:bottom w:val="single" w:sz="6" w:space="0" w:color="auto"/>
              <w:right w:val="single" w:sz="6" w:space="0" w:color="auto"/>
            </w:tcBorders>
            <w:vAlign w:val="center"/>
          </w:tcPr>
          <w:p w:rsidR="00C7655B" w:rsidRPr="001B710C" w:rsidRDefault="00C7655B" w:rsidP="00737AFB">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gridSpan w:val="3"/>
            <w:tcBorders>
              <w:top w:val="single" w:sz="6" w:space="0" w:color="auto"/>
              <w:left w:val="single" w:sz="6" w:space="0" w:color="auto"/>
              <w:bottom w:val="single" w:sz="6" w:space="0" w:color="auto"/>
              <w:right w:val="single" w:sz="6" w:space="0" w:color="auto"/>
            </w:tcBorders>
          </w:tcPr>
          <w:p w:rsidR="00C7655B" w:rsidRPr="006F7C61" w:rsidRDefault="00C7655B" w:rsidP="00737AFB">
            <w:pPr>
              <w:jc w:val="both"/>
              <w:rPr>
                <w:rFonts w:ascii="Verdana" w:hAnsi="Verdana"/>
                <w:sz w:val="18"/>
              </w:rPr>
            </w:pPr>
            <w:r w:rsidRPr="006F7C61">
              <w:rPr>
                <w:rFonts w:ascii="Verdana" w:hAnsi="Verdana"/>
                <w:sz w:val="18"/>
              </w:rPr>
              <w:t xml:space="preserve">Development, expansion and deepening skills related to the expertise areas gained in graduate level </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t>x</w:t>
            </w:r>
          </w:p>
        </w:tc>
        <w:tc>
          <w:tcPr>
            <w:tcW w:w="708" w:type="dxa"/>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r>
      <w:tr w:rsidR="00C7655B" w:rsidRPr="002604AB">
        <w:trPr>
          <w:gridBefore w:val="1"/>
          <w:gridAfter w:val="1"/>
          <w:wBefore w:w="15" w:type="dxa"/>
          <w:wAfter w:w="377" w:type="dxa"/>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C7655B" w:rsidRPr="001B710C" w:rsidRDefault="00C7655B" w:rsidP="00737AFB">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gridSpan w:val="3"/>
            <w:tcBorders>
              <w:top w:val="single" w:sz="6" w:space="0" w:color="auto"/>
              <w:left w:val="single" w:sz="6" w:space="0" w:color="auto"/>
              <w:bottom w:val="single" w:sz="6" w:space="0" w:color="auto"/>
              <w:right w:val="single" w:sz="6" w:space="0" w:color="auto"/>
            </w:tcBorders>
          </w:tcPr>
          <w:p w:rsidR="00C7655B" w:rsidRPr="006F7C61" w:rsidRDefault="00C7655B" w:rsidP="00737AFB">
            <w:pPr>
              <w:jc w:val="both"/>
              <w:rPr>
                <w:rFonts w:ascii="Verdana" w:hAnsi="Verdana"/>
                <w:sz w:val="18"/>
              </w:rPr>
            </w:pPr>
            <w:r w:rsidRPr="006F7C61">
              <w:rPr>
                <w:rFonts w:ascii="Verdana" w:hAnsi="Verdana"/>
                <w:sz w:val="18"/>
              </w:rPr>
              <w:t>Ability to define, analyze and solve the complex problems within their branch in Field Crops by using their knowledge</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t>x</w:t>
            </w:r>
          </w:p>
        </w:tc>
        <w:tc>
          <w:tcPr>
            <w:tcW w:w="708" w:type="dxa"/>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r>
      <w:tr w:rsidR="00C7655B" w:rsidRPr="002604AB">
        <w:trPr>
          <w:gridBefore w:val="1"/>
          <w:gridAfter w:val="1"/>
          <w:wBefore w:w="15" w:type="dxa"/>
          <w:wAfter w:w="377" w:type="dxa"/>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C7655B" w:rsidRPr="001B710C" w:rsidRDefault="00C7655B" w:rsidP="00737AFB">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gridSpan w:val="3"/>
            <w:tcBorders>
              <w:top w:val="single" w:sz="6" w:space="0" w:color="auto"/>
              <w:left w:val="single" w:sz="6" w:space="0" w:color="auto"/>
              <w:bottom w:val="single" w:sz="6" w:space="0" w:color="auto"/>
              <w:right w:val="single" w:sz="6" w:space="0" w:color="auto"/>
            </w:tcBorders>
          </w:tcPr>
          <w:p w:rsidR="00C7655B" w:rsidRPr="006F7C61" w:rsidRDefault="00C7655B" w:rsidP="00737AFB">
            <w:pPr>
              <w:jc w:val="both"/>
              <w:rPr>
                <w:rFonts w:ascii="Verdana" w:hAnsi="Verdana"/>
                <w:sz w:val="18"/>
              </w:rPr>
            </w:pPr>
            <w:r w:rsidRPr="006F7C61">
              <w:rPr>
                <w:rFonts w:ascii="Verdana" w:hAnsi="Verdana"/>
                <w:sz w:val="18"/>
              </w:rPr>
              <w:t xml:space="preserve">Ability to plan and conduct a scientific research related to their branch, analyze the data and prepare a scientific publication. </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t>x</w:t>
            </w:r>
          </w:p>
        </w:tc>
      </w:tr>
      <w:tr w:rsidR="00C7655B" w:rsidRPr="002604AB">
        <w:trPr>
          <w:gridBefore w:val="1"/>
          <w:gridAfter w:val="1"/>
          <w:wBefore w:w="15" w:type="dxa"/>
          <w:wAfter w:w="377" w:type="dxa"/>
          <w:trHeight w:val="272"/>
        </w:trPr>
        <w:tc>
          <w:tcPr>
            <w:tcW w:w="993" w:type="dxa"/>
            <w:tcBorders>
              <w:top w:val="single" w:sz="6" w:space="0" w:color="auto"/>
              <w:left w:val="single" w:sz="12" w:space="0" w:color="auto"/>
              <w:bottom w:val="single" w:sz="6" w:space="0" w:color="auto"/>
              <w:right w:val="single" w:sz="6" w:space="0" w:color="auto"/>
            </w:tcBorders>
            <w:vAlign w:val="center"/>
          </w:tcPr>
          <w:p w:rsidR="00C7655B" w:rsidRPr="001B710C" w:rsidRDefault="00C7655B" w:rsidP="00737AFB">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gridSpan w:val="3"/>
            <w:tcBorders>
              <w:top w:val="single" w:sz="6" w:space="0" w:color="auto"/>
              <w:left w:val="single" w:sz="6" w:space="0" w:color="auto"/>
              <w:bottom w:val="single" w:sz="6" w:space="0" w:color="auto"/>
              <w:right w:val="single" w:sz="6" w:space="0" w:color="auto"/>
            </w:tcBorders>
          </w:tcPr>
          <w:p w:rsidR="00C7655B" w:rsidRPr="006F7C61" w:rsidRDefault="00C7655B" w:rsidP="00737AFB">
            <w:pPr>
              <w:jc w:val="both"/>
              <w:rPr>
                <w:rFonts w:ascii="Verdana" w:hAnsi="Verdana"/>
                <w:sz w:val="18"/>
              </w:rPr>
            </w:pPr>
            <w:r w:rsidRPr="006F7C61">
              <w:rPr>
                <w:rFonts w:ascii="Verdana" w:hAnsi="Verdana"/>
                <w:sz w:val="18"/>
              </w:rPr>
              <w:t>To develop new ideas and thoughts by using modern techniques and tools in the field crops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t>x</w:t>
            </w:r>
          </w:p>
        </w:tc>
      </w:tr>
      <w:tr w:rsidR="00C7655B" w:rsidRPr="002604AB">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C7655B" w:rsidRPr="001B710C" w:rsidRDefault="00C7655B" w:rsidP="00737AFB">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gridSpan w:val="3"/>
            <w:tcBorders>
              <w:top w:val="single" w:sz="6" w:space="0" w:color="auto"/>
              <w:left w:val="single" w:sz="6" w:space="0" w:color="auto"/>
              <w:bottom w:val="single" w:sz="6" w:space="0" w:color="auto"/>
              <w:right w:val="single" w:sz="6" w:space="0" w:color="auto"/>
            </w:tcBorders>
          </w:tcPr>
          <w:p w:rsidR="00C7655B" w:rsidRPr="006F7C61" w:rsidRDefault="00C7655B" w:rsidP="00737AFB">
            <w:pPr>
              <w:jc w:val="both"/>
              <w:rPr>
                <w:rFonts w:ascii="Verdana" w:hAnsi="Verdana"/>
                <w:sz w:val="18"/>
              </w:rPr>
            </w:pPr>
            <w:r w:rsidRPr="006F7C61">
              <w:rPr>
                <w:rFonts w:ascii="Verdana" w:hAnsi="Verdana"/>
                <w:sz w:val="18"/>
              </w:rPr>
              <w:t>To access, evaluate and interpret information used in different area and apply it in their expertise field</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t>x</w:t>
            </w:r>
          </w:p>
        </w:tc>
        <w:tc>
          <w:tcPr>
            <w:tcW w:w="709" w:type="dxa"/>
            <w:tcBorders>
              <w:top w:val="single" w:sz="6" w:space="0" w:color="auto"/>
              <w:left w:val="single" w:sz="6" w:space="0" w:color="auto"/>
              <w:bottom w:val="single" w:sz="6" w:space="0" w:color="auto"/>
              <w:right w:val="single" w:sz="12"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r>
      <w:tr w:rsidR="00C7655B" w:rsidRPr="002604AB">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C7655B" w:rsidRPr="001B710C" w:rsidRDefault="00C7655B" w:rsidP="00737AFB">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gridSpan w:val="3"/>
            <w:tcBorders>
              <w:top w:val="single" w:sz="6" w:space="0" w:color="auto"/>
              <w:left w:val="single" w:sz="6" w:space="0" w:color="auto"/>
              <w:bottom w:val="single" w:sz="6" w:space="0" w:color="auto"/>
              <w:right w:val="single" w:sz="6" w:space="0" w:color="auto"/>
            </w:tcBorders>
          </w:tcPr>
          <w:p w:rsidR="00C7655B" w:rsidRPr="006F7C61" w:rsidRDefault="00C7655B" w:rsidP="00737AFB">
            <w:pPr>
              <w:jc w:val="both"/>
              <w:rPr>
                <w:rFonts w:ascii="Verdana" w:hAnsi="Verdana"/>
                <w:sz w:val="18"/>
              </w:rPr>
            </w:pPr>
            <w:r w:rsidRPr="006F7C61">
              <w:rPr>
                <w:rFonts w:ascii="Verdana" w:hAnsi="Verdana"/>
                <w:sz w:val="18"/>
              </w:rPr>
              <w:t xml:space="preserve">The ability of oral and written communication with the researchers in Field Crops or different areas at least in one of foreign languages </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t>x</w:t>
            </w:r>
          </w:p>
        </w:tc>
      </w:tr>
      <w:tr w:rsidR="00C7655B" w:rsidRPr="002604AB">
        <w:trPr>
          <w:gridBefore w:val="1"/>
          <w:gridAfter w:val="1"/>
          <w:wBefore w:w="15" w:type="dxa"/>
          <w:wAfter w:w="377" w:type="dxa"/>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C7655B" w:rsidRPr="001B710C" w:rsidRDefault="00C7655B" w:rsidP="00737AFB">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gridSpan w:val="3"/>
            <w:tcBorders>
              <w:top w:val="single" w:sz="6" w:space="0" w:color="auto"/>
              <w:left w:val="single" w:sz="6" w:space="0" w:color="auto"/>
              <w:bottom w:val="single" w:sz="6" w:space="0" w:color="auto"/>
              <w:right w:val="single" w:sz="6" w:space="0" w:color="auto"/>
            </w:tcBorders>
          </w:tcPr>
          <w:p w:rsidR="00C7655B" w:rsidRPr="006F7C61" w:rsidRDefault="00C7655B" w:rsidP="00737AFB">
            <w:pPr>
              <w:jc w:val="both"/>
              <w:rPr>
                <w:rFonts w:ascii="Verdana" w:hAnsi="Verdana"/>
                <w:sz w:val="18"/>
              </w:rPr>
            </w:pPr>
            <w:r w:rsidRPr="006F7C61">
              <w:rPr>
                <w:rFonts w:ascii="Verdana" w:hAnsi="Verdana"/>
                <w:sz w:val="18"/>
              </w:rPr>
              <w:t xml:space="preserve">Self-development to understand the importance of life-long learning and to follow the science-technology and contemporary issues in their branch </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t>x</w:t>
            </w:r>
          </w:p>
        </w:tc>
        <w:tc>
          <w:tcPr>
            <w:tcW w:w="708" w:type="dxa"/>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r>
      <w:tr w:rsidR="00C7655B" w:rsidRPr="002604AB">
        <w:trPr>
          <w:gridBefore w:val="1"/>
          <w:gridAfter w:val="1"/>
          <w:wBefore w:w="15" w:type="dxa"/>
          <w:wAfter w:w="377" w:type="dxa"/>
          <w:trHeight w:val="171"/>
        </w:trPr>
        <w:tc>
          <w:tcPr>
            <w:tcW w:w="993" w:type="dxa"/>
            <w:tcBorders>
              <w:top w:val="single" w:sz="6" w:space="0" w:color="auto"/>
              <w:left w:val="single" w:sz="12" w:space="0" w:color="auto"/>
              <w:bottom w:val="single" w:sz="6" w:space="0" w:color="auto"/>
              <w:right w:val="single" w:sz="6" w:space="0" w:color="auto"/>
            </w:tcBorders>
            <w:vAlign w:val="center"/>
          </w:tcPr>
          <w:p w:rsidR="00C7655B" w:rsidRPr="001B710C" w:rsidRDefault="00C7655B" w:rsidP="00737AFB">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gridSpan w:val="3"/>
            <w:tcBorders>
              <w:top w:val="single" w:sz="6" w:space="0" w:color="auto"/>
              <w:left w:val="single" w:sz="6" w:space="0" w:color="auto"/>
              <w:bottom w:val="single" w:sz="6" w:space="0" w:color="auto"/>
              <w:right w:val="single" w:sz="6" w:space="0" w:color="auto"/>
            </w:tcBorders>
          </w:tcPr>
          <w:p w:rsidR="00C7655B" w:rsidRPr="006F7C61" w:rsidRDefault="00C7655B" w:rsidP="00737AFB">
            <w:pPr>
              <w:jc w:val="both"/>
              <w:rPr>
                <w:rFonts w:ascii="Verdana" w:hAnsi="Verdana"/>
                <w:sz w:val="18"/>
              </w:rPr>
            </w:pPr>
            <w:r w:rsidRPr="006F7C61">
              <w:rPr>
                <w:rFonts w:ascii="Verdana" w:hAnsi="Verdana"/>
                <w:sz w:val="18"/>
              </w:rPr>
              <w:t xml:space="preserve">Ability to transfer the information to academic environment and to implement public awareness </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t>x</w:t>
            </w:r>
          </w:p>
        </w:tc>
        <w:tc>
          <w:tcPr>
            <w:tcW w:w="709" w:type="dxa"/>
            <w:tcBorders>
              <w:top w:val="single" w:sz="6" w:space="0" w:color="auto"/>
              <w:left w:val="single" w:sz="6" w:space="0" w:color="auto"/>
              <w:bottom w:val="single" w:sz="6" w:space="0" w:color="auto"/>
              <w:right w:val="single" w:sz="12"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r>
      <w:tr w:rsidR="00C7655B" w:rsidRPr="002604AB">
        <w:trPr>
          <w:gridBefore w:val="1"/>
          <w:gridAfter w:val="1"/>
          <w:wBefore w:w="15" w:type="dxa"/>
          <w:wAfter w:w="377" w:type="dxa"/>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C7655B" w:rsidRPr="001B710C" w:rsidRDefault="00C7655B" w:rsidP="00737AFB">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gridSpan w:val="3"/>
            <w:tcBorders>
              <w:top w:val="single" w:sz="6" w:space="0" w:color="auto"/>
              <w:left w:val="single" w:sz="6" w:space="0" w:color="auto"/>
              <w:bottom w:val="single" w:sz="6" w:space="0" w:color="auto"/>
              <w:right w:val="single" w:sz="6" w:space="0" w:color="auto"/>
            </w:tcBorders>
          </w:tcPr>
          <w:p w:rsidR="00C7655B" w:rsidRPr="006F7C61" w:rsidRDefault="00C7655B" w:rsidP="00737AFB">
            <w:pPr>
              <w:jc w:val="both"/>
              <w:rPr>
                <w:rFonts w:ascii="Verdana" w:hAnsi="Verdana"/>
                <w:sz w:val="18"/>
              </w:rPr>
            </w:pPr>
            <w:r w:rsidRPr="006F7C61">
              <w:rPr>
                <w:rFonts w:ascii="Verdana" w:hAnsi="Verdana"/>
                <w:sz w:val="18"/>
              </w:rPr>
              <w:t xml:space="preserve">Ability to be creative, to take initiative, to make independent decisions and to lead team work  </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7655B" w:rsidRPr="002604AB" w:rsidRDefault="00C7655B" w:rsidP="00737AFB">
            <w:pPr>
              <w:jc w:val="center"/>
              <w:rPr>
                <w:rFonts w:ascii="Verdana" w:hAnsi="Verdana"/>
                <w:b/>
                <w:sz w:val="18"/>
                <w:szCs w:val="16"/>
              </w:rPr>
            </w:pPr>
            <w:r>
              <w:rPr>
                <w:rFonts w:ascii="Verdana" w:hAnsi="Verdana"/>
                <w:b/>
                <w:sz w:val="18"/>
                <w:szCs w:val="16"/>
              </w:rPr>
              <w:t>x</w:t>
            </w:r>
          </w:p>
        </w:tc>
      </w:tr>
      <w:tr w:rsidR="00C7655B" w:rsidRPr="002604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C7655B" w:rsidRPr="002604AB" w:rsidRDefault="00C7655B" w:rsidP="00737AFB">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C7655B" w:rsidRPr="002604AB" w:rsidRDefault="00C7655B" w:rsidP="00737AF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t>Assoc. Prof. Nihal Kayan</w:t>
            </w:r>
          </w:p>
        </w:tc>
        <w:tc>
          <w:tcPr>
            <w:tcW w:w="822" w:type="dxa"/>
            <w:gridSpan w:val="2"/>
            <w:vAlign w:val="center"/>
          </w:tcPr>
          <w:p w:rsidR="00C7655B" w:rsidRPr="002604AB" w:rsidRDefault="00C7655B" w:rsidP="00737AFB">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C7655B" w:rsidRPr="002604AB" w:rsidRDefault="00C7655B" w:rsidP="00737AF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t>05.05.2015</w:t>
            </w:r>
          </w:p>
        </w:tc>
      </w:tr>
    </w:tbl>
    <w:p w:rsidR="003370FF" w:rsidRDefault="00C7655B" w:rsidP="00CB2881">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3370FF" w:rsidRDefault="003370FF">
      <w:pPr>
        <w:spacing w:after="200"/>
        <w:rPr>
          <w:rFonts w:ascii="Verdana" w:hAnsi="Verdana"/>
          <w:sz w:val="18"/>
          <w:szCs w:val="16"/>
        </w:rPr>
      </w:pPr>
      <w:r>
        <w:rPr>
          <w:rFonts w:ascii="Verdana" w:hAnsi="Verdana"/>
          <w:sz w:val="18"/>
          <w:szCs w:val="16"/>
        </w:rPr>
        <w:br w:type="page"/>
      </w:r>
    </w:p>
    <w:p w:rsidR="003370FF" w:rsidRPr="002604AB" w:rsidRDefault="00CD6EE7" w:rsidP="000353FB">
      <w:pPr>
        <w:tabs>
          <w:tab w:val="left" w:pos="6825"/>
        </w:tabs>
        <w:outlineLvl w:val="0"/>
        <w:rPr>
          <w:rFonts w:ascii="Verdana" w:hAnsi="Verdana"/>
          <w:b/>
          <w:sz w:val="16"/>
          <w:szCs w:val="16"/>
        </w:rPr>
      </w:pPr>
      <w:r>
        <w:rPr>
          <w:noProof/>
        </w:rPr>
        <w:pict>
          <v:shape id="_x0000_s1140" type="#_x0000_t202" style="position:absolute;margin-left:11.7pt;margin-top:.7pt;width:298.5pt;height:76.95pt;z-index:251821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style="mso-next-textbox:#_x0000_s1140">
              <w:txbxContent>
                <w:p w:rsidR="000353FB" w:rsidRDefault="000353FB" w:rsidP="000353FB">
                  <w:pPr>
                    <w:spacing w:after="120"/>
                    <w:jc w:val="center"/>
                    <w:rPr>
                      <w:rFonts w:ascii="Verdana" w:hAnsi="Verdana"/>
                      <w:b/>
                      <w:sz w:val="16"/>
                      <w:szCs w:val="20"/>
                    </w:rPr>
                  </w:pPr>
                  <w:r>
                    <w:rPr>
                      <w:rFonts w:ascii="Verdana" w:hAnsi="Verdana"/>
                      <w:b/>
                      <w:sz w:val="16"/>
                      <w:szCs w:val="20"/>
                    </w:rPr>
                    <w:t>T.R.</w:t>
                  </w:r>
                </w:p>
                <w:p w:rsidR="000353FB" w:rsidRDefault="000353FB" w:rsidP="000353FB">
                  <w:pPr>
                    <w:spacing w:after="120"/>
                    <w:jc w:val="center"/>
                    <w:rPr>
                      <w:rFonts w:ascii="Verdana" w:hAnsi="Verdana"/>
                      <w:b/>
                      <w:sz w:val="16"/>
                      <w:szCs w:val="20"/>
                    </w:rPr>
                  </w:pPr>
                  <w:r>
                    <w:rPr>
                      <w:rFonts w:ascii="Verdana" w:hAnsi="Verdana"/>
                      <w:b/>
                      <w:sz w:val="16"/>
                      <w:szCs w:val="20"/>
                    </w:rPr>
                    <w:t>ESKISEHIR OSMANGAZI UNIVERSITY</w:t>
                  </w:r>
                </w:p>
                <w:p w:rsidR="000353FB" w:rsidRDefault="000353FB" w:rsidP="000353FB">
                  <w:pPr>
                    <w:spacing w:after="120"/>
                    <w:jc w:val="center"/>
                    <w:rPr>
                      <w:rFonts w:ascii="Verdana" w:hAnsi="Verdana"/>
                      <w:b/>
                      <w:sz w:val="6"/>
                      <w:szCs w:val="10"/>
                    </w:rPr>
                  </w:pPr>
                  <w:r>
                    <w:rPr>
                      <w:rFonts w:ascii="Verdana" w:hAnsi="Verdana"/>
                      <w:b/>
                      <w:sz w:val="16"/>
                      <w:szCs w:val="20"/>
                    </w:rPr>
                    <w:t>GRADUATE SCHOOL OF NATURAL AND APPLIED SCIENCES</w:t>
                  </w:r>
                </w:p>
                <w:p w:rsidR="000353FB" w:rsidRPr="008D580F" w:rsidRDefault="000353FB" w:rsidP="000353FB">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3370FF" w:rsidRPr="002604AB">
        <w:rPr>
          <w:rFonts w:ascii="Verdana" w:hAnsi="Verdana"/>
          <w:b/>
          <w:sz w:val="16"/>
          <w:szCs w:val="16"/>
        </w:rPr>
        <w:t xml:space="preserve">    </w:t>
      </w:r>
    </w:p>
    <w:p w:rsidR="003370FF" w:rsidRPr="002604AB" w:rsidRDefault="003370FF" w:rsidP="000353FB">
      <w:pPr>
        <w:outlineLvl w:val="0"/>
        <w:rPr>
          <w:rFonts w:ascii="Verdana" w:hAnsi="Verdana"/>
          <w:b/>
          <w:sz w:val="16"/>
          <w:szCs w:val="16"/>
        </w:rPr>
      </w:pPr>
    </w:p>
    <w:p w:rsidR="003370FF" w:rsidRPr="002604AB" w:rsidRDefault="003370FF" w:rsidP="000353FB">
      <w:pPr>
        <w:outlineLvl w:val="0"/>
        <w:rPr>
          <w:rFonts w:ascii="Verdana" w:hAnsi="Verdana"/>
          <w:b/>
          <w:sz w:val="16"/>
          <w:szCs w:val="16"/>
        </w:rPr>
      </w:pPr>
    </w:p>
    <w:p w:rsidR="003370FF" w:rsidRPr="002604AB" w:rsidRDefault="003370FF" w:rsidP="000353FB">
      <w:pPr>
        <w:outlineLvl w:val="0"/>
        <w:rPr>
          <w:rFonts w:ascii="Verdana" w:hAnsi="Verdana"/>
          <w:b/>
          <w:sz w:val="16"/>
          <w:szCs w:val="16"/>
        </w:rPr>
      </w:pPr>
    </w:p>
    <w:p w:rsidR="003370FF" w:rsidRPr="002604AB" w:rsidRDefault="003370FF" w:rsidP="000353FB">
      <w:pPr>
        <w:outlineLvl w:val="0"/>
        <w:rPr>
          <w:rFonts w:ascii="Verdana" w:hAnsi="Verdana"/>
          <w:b/>
          <w:sz w:val="16"/>
          <w:szCs w:val="16"/>
        </w:rPr>
      </w:pPr>
    </w:p>
    <w:p w:rsidR="003370FF" w:rsidRPr="002604AB" w:rsidRDefault="003370FF" w:rsidP="000353FB">
      <w:pPr>
        <w:outlineLvl w:val="0"/>
        <w:rPr>
          <w:rFonts w:ascii="Verdana" w:hAnsi="Verdana"/>
          <w:b/>
          <w:sz w:val="16"/>
          <w:szCs w:val="16"/>
        </w:rPr>
      </w:pPr>
    </w:p>
    <w:p w:rsidR="003370FF" w:rsidRDefault="003370FF" w:rsidP="000353FB">
      <w:pPr>
        <w:outlineLvl w:val="0"/>
        <w:rPr>
          <w:rFonts w:ascii="Verdana" w:hAnsi="Verdana"/>
          <w:b/>
          <w:sz w:val="16"/>
          <w:szCs w:val="16"/>
        </w:rPr>
      </w:pPr>
    </w:p>
    <w:p w:rsidR="003370FF" w:rsidRDefault="003370FF" w:rsidP="000353FB">
      <w:pPr>
        <w:outlineLvl w:val="0"/>
        <w:rPr>
          <w:rFonts w:ascii="Verdana" w:hAnsi="Verdana"/>
          <w:b/>
          <w:sz w:val="16"/>
          <w:szCs w:val="16"/>
        </w:rPr>
      </w:pPr>
    </w:p>
    <w:p w:rsidR="003370FF" w:rsidRDefault="003370FF" w:rsidP="000353FB">
      <w:pPr>
        <w:outlineLvl w:val="0"/>
        <w:rPr>
          <w:rFonts w:ascii="Verdana" w:hAnsi="Verdana"/>
          <w:b/>
          <w:sz w:val="16"/>
          <w:szCs w:val="16"/>
        </w:rPr>
      </w:pPr>
    </w:p>
    <w:p w:rsidR="003370FF" w:rsidRPr="002604AB" w:rsidRDefault="003370FF" w:rsidP="000353FB">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8"/>
        <w:gridCol w:w="1158"/>
        <w:gridCol w:w="1838"/>
      </w:tblGrid>
      <w:tr w:rsidR="003370FF" w:rsidRPr="002604AB" w:rsidTr="000353FB">
        <w:tc>
          <w:tcPr>
            <w:tcW w:w="1951" w:type="dxa"/>
            <w:vAlign w:val="center"/>
          </w:tcPr>
          <w:p w:rsidR="003370FF" w:rsidRPr="002604AB" w:rsidRDefault="003370FF" w:rsidP="000353FB">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3370FF" w:rsidRPr="002604AB" w:rsidRDefault="003370FF" w:rsidP="000353FB">
            <w:pPr>
              <w:outlineLvl w:val="0"/>
              <w:rPr>
                <w:rFonts w:ascii="Verdana" w:hAnsi="Verdana"/>
                <w:sz w:val="16"/>
                <w:szCs w:val="16"/>
              </w:rPr>
            </w:pPr>
            <w:r w:rsidRPr="002604AB">
              <w:rPr>
                <w:rFonts w:ascii="Verdana" w:hAnsi="Verdana"/>
                <w:sz w:val="16"/>
                <w:szCs w:val="16"/>
              </w:rPr>
              <w:t xml:space="preserve"> </w:t>
            </w:r>
            <w:r w:rsidRPr="006F7C61">
              <w:rPr>
                <w:b/>
              </w:rPr>
              <w:t xml:space="preserve">FIELD CROPS </w:t>
            </w:r>
            <w:r>
              <w:rPr>
                <w:b/>
                <w:sz w:val="22"/>
                <w:szCs w:val="28"/>
              </w:rPr>
              <w:t>(PhD)</w:t>
            </w:r>
          </w:p>
        </w:tc>
        <w:tc>
          <w:tcPr>
            <w:tcW w:w="1134" w:type="dxa"/>
            <w:vAlign w:val="center"/>
          </w:tcPr>
          <w:p w:rsidR="003370FF" w:rsidRPr="002604AB" w:rsidRDefault="003370FF" w:rsidP="000353FB">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3370FF" w:rsidRPr="002604AB" w:rsidRDefault="003370FF" w:rsidP="000353F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Fall</w:t>
            </w:r>
          </w:p>
        </w:tc>
      </w:tr>
    </w:tbl>
    <w:p w:rsidR="003370FF" w:rsidRPr="009B0EC0" w:rsidRDefault="003370FF" w:rsidP="000353FB">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3370FF" w:rsidRPr="002604AB" w:rsidTr="000353FB">
        <w:trPr>
          <w:trHeight w:val="338"/>
        </w:trPr>
        <w:tc>
          <w:tcPr>
            <w:tcW w:w="10173" w:type="dxa"/>
            <w:gridSpan w:val="4"/>
            <w:vAlign w:val="center"/>
          </w:tcPr>
          <w:p w:rsidR="003370FF" w:rsidRPr="002604AB" w:rsidRDefault="003370FF" w:rsidP="000353FB">
            <w:pPr>
              <w:jc w:val="center"/>
              <w:outlineLvl w:val="0"/>
              <w:rPr>
                <w:rFonts w:ascii="Verdana" w:hAnsi="Verdana"/>
                <w:sz w:val="16"/>
                <w:szCs w:val="16"/>
              </w:rPr>
            </w:pPr>
            <w:r>
              <w:rPr>
                <w:rFonts w:ascii="Verdana" w:hAnsi="Verdana"/>
                <w:b/>
                <w:sz w:val="18"/>
                <w:szCs w:val="16"/>
              </w:rPr>
              <w:t>COURSE</w:t>
            </w:r>
          </w:p>
        </w:tc>
      </w:tr>
      <w:tr w:rsidR="003370FF" w:rsidRPr="002604AB" w:rsidTr="000353FB">
        <w:tc>
          <w:tcPr>
            <w:tcW w:w="1668" w:type="dxa"/>
            <w:vAlign w:val="center"/>
          </w:tcPr>
          <w:p w:rsidR="003370FF" w:rsidRPr="002604AB" w:rsidRDefault="003370FF" w:rsidP="000353FB">
            <w:pPr>
              <w:outlineLvl w:val="0"/>
              <w:rPr>
                <w:rFonts w:ascii="Verdana" w:hAnsi="Verdana"/>
                <w:b/>
                <w:sz w:val="16"/>
                <w:szCs w:val="16"/>
              </w:rPr>
            </w:pPr>
            <w:r>
              <w:rPr>
                <w:rFonts w:ascii="Verdana" w:hAnsi="Verdana"/>
                <w:b/>
                <w:sz w:val="16"/>
                <w:szCs w:val="20"/>
              </w:rPr>
              <w:t>CODE</w:t>
            </w:r>
          </w:p>
        </w:tc>
        <w:tc>
          <w:tcPr>
            <w:tcW w:w="1984" w:type="dxa"/>
            <w:vAlign w:val="center"/>
          </w:tcPr>
          <w:p w:rsidR="003370FF" w:rsidRPr="002604AB" w:rsidRDefault="003370FF" w:rsidP="000353F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3370FF" w:rsidRPr="002604AB" w:rsidRDefault="003370FF" w:rsidP="000353FB">
            <w:pPr>
              <w:outlineLvl w:val="0"/>
              <w:rPr>
                <w:rFonts w:ascii="Verdana" w:hAnsi="Verdana"/>
                <w:b/>
                <w:sz w:val="16"/>
                <w:szCs w:val="16"/>
              </w:rPr>
            </w:pPr>
            <w:r>
              <w:rPr>
                <w:rFonts w:ascii="Verdana" w:hAnsi="Verdana"/>
                <w:b/>
                <w:sz w:val="16"/>
                <w:szCs w:val="20"/>
              </w:rPr>
              <w:t>TITLE</w:t>
            </w:r>
          </w:p>
        </w:tc>
        <w:tc>
          <w:tcPr>
            <w:tcW w:w="4962" w:type="dxa"/>
            <w:vAlign w:val="center"/>
          </w:tcPr>
          <w:p w:rsidR="003370FF" w:rsidRPr="002604AB" w:rsidRDefault="003370FF" w:rsidP="000353FB">
            <w:pPr>
              <w:outlineLvl w:val="0"/>
              <w:rPr>
                <w:rFonts w:ascii="Verdana" w:hAnsi="Verdana"/>
                <w:sz w:val="16"/>
                <w:szCs w:val="16"/>
              </w:rPr>
            </w:pPr>
            <w:bookmarkStart w:id="46" w:name="EN36"/>
            <w:r>
              <w:rPr>
                <w:rFonts w:ascii="Verdana" w:hAnsi="Verdana"/>
                <w:sz w:val="16"/>
                <w:szCs w:val="16"/>
              </w:rPr>
              <w:t>SCIENTIFIC PROJECT AND ARTICLE</w:t>
            </w:r>
            <w:r w:rsidRPr="002604AB">
              <w:rPr>
                <w:rFonts w:ascii="Verdana" w:hAnsi="Verdana"/>
                <w:sz w:val="16"/>
                <w:szCs w:val="16"/>
              </w:rPr>
              <w:t xml:space="preserve"> </w:t>
            </w:r>
            <w:r>
              <w:rPr>
                <w:rFonts w:ascii="Verdana" w:hAnsi="Verdana"/>
                <w:sz w:val="16"/>
                <w:szCs w:val="16"/>
              </w:rPr>
              <w:t>PREPARATION TECHNIQUE</w:t>
            </w:r>
            <w:bookmarkEnd w:id="46"/>
          </w:p>
        </w:tc>
      </w:tr>
    </w:tbl>
    <w:p w:rsidR="003370FF" w:rsidRPr="002604AB" w:rsidRDefault="003370FF" w:rsidP="000353FB">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3370FF" w:rsidRPr="002604AB" w:rsidTr="000353F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3370FF" w:rsidRPr="009B0EC0" w:rsidRDefault="003370FF" w:rsidP="000353FB">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3370FF" w:rsidRPr="002604AB" w:rsidRDefault="003370FF" w:rsidP="000353FB">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3370FF" w:rsidRPr="002604AB" w:rsidRDefault="003370FF" w:rsidP="000353FB">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3370FF" w:rsidRPr="002604AB" w:rsidRDefault="003370FF" w:rsidP="000353FB">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3370FF" w:rsidRPr="002604AB" w:rsidRDefault="003370FF" w:rsidP="000353FB">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3370FF" w:rsidRPr="002604AB" w:rsidRDefault="003370FF" w:rsidP="000353FB">
            <w:pPr>
              <w:jc w:val="center"/>
              <w:rPr>
                <w:rFonts w:ascii="Verdana" w:hAnsi="Verdana"/>
                <w:b/>
                <w:sz w:val="16"/>
                <w:szCs w:val="16"/>
              </w:rPr>
            </w:pPr>
            <w:r>
              <w:rPr>
                <w:rFonts w:ascii="Verdana" w:hAnsi="Verdana"/>
                <w:b/>
                <w:sz w:val="16"/>
                <w:szCs w:val="20"/>
              </w:rPr>
              <w:t>LANGUAGE</w:t>
            </w:r>
          </w:p>
        </w:tc>
      </w:tr>
      <w:tr w:rsidR="003370FF" w:rsidRPr="002604AB" w:rsidTr="000353FB">
        <w:trPr>
          <w:trHeight w:val="382"/>
        </w:trPr>
        <w:tc>
          <w:tcPr>
            <w:tcW w:w="1079" w:type="dxa"/>
            <w:vMerge/>
            <w:tcBorders>
              <w:top w:val="single" w:sz="4" w:space="0" w:color="auto"/>
              <w:left w:val="single" w:sz="12" w:space="0" w:color="auto"/>
              <w:bottom w:val="single" w:sz="4" w:space="0" w:color="auto"/>
              <w:right w:val="single" w:sz="12" w:space="0" w:color="auto"/>
            </w:tcBorders>
          </w:tcPr>
          <w:p w:rsidR="003370FF" w:rsidRPr="002604AB" w:rsidRDefault="003370FF" w:rsidP="000353FB">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3370FF" w:rsidRPr="002604AB" w:rsidRDefault="003370FF" w:rsidP="000353FB">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3370FF" w:rsidRPr="002604AB" w:rsidRDefault="003370FF" w:rsidP="000353FB">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3370FF" w:rsidRPr="002604AB" w:rsidRDefault="003370FF" w:rsidP="000353FB">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3370FF" w:rsidRPr="002604AB" w:rsidRDefault="003370FF" w:rsidP="000353FB">
            <w:pPr>
              <w:jc w:val="center"/>
              <w:rPr>
                <w:rFonts w:ascii="Verdana" w:hAnsi="Verdana"/>
                <w:b/>
                <w:sz w:val="16"/>
                <w:szCs w:val="16"/>
              </w:rPr>
            </w:pPr>
          </w:p>
        </w:tc>
        <w:tc>
          <w:tcPr>
            <w:tcW w:w="709" w:type="dxa"/>
            <w:vMerge/>
            <w:tcBorders>
              <w:bottom w:val="single" w:sz="4" w:space="0" w:color="auto"/>
            </w:tcBorders>
            <w:vAlign w:val="center"/>
          </w:tcPr>
          <w:p w:rsidR="003370FF" w:rsidRPr="002604AB" w:rsidRDefault="003370FF" w:rsidP="000353FB">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3370FF" w:rsidRPr="002604AB" w:rsidRDefault="003370FF" w:rsidP="000353FB">
            <w:pPr>
              <w:jc w:val="center"/>
              <w:rPr>
                <w:rFonts w:ascii="Verdana" w:hAnsi="Verdana"/>
                <w:b/>
                <w:sz w:val="16"/>
                <w:szCs w:val="16"/>
              </w:rPr>
            </w:pPr>
          </w:p>
        </w:tc>
        <w:tc>
          <w:tcPr>
            <w:tcW w:w="1824" w:type="dxa"/>
            <w:vMerge/>
            <w:tcBorders>
              <w:bottom w:val="single" w:sz="4" w:space="0" w:color="auto"/>
            </w:tcBorders>
            <w:vAlign w:val="center"/>
          </w:tcPr>
          <w:p w:rsidR="003370FF" w:rsidRPr="002604AB" w:rsidRDefault="003370FF" w:rsidP="000353FB">
            <w:pPr>
              <w:jc w:val="center"/>
              <w:rPr>
                <w:rFonts w:ascii="Verdana" w:hAnsi="Verdana"/>
                <w:b/>
                <w:sz w:val="16"/>
                <w:szCs w:val="16"/>
              </w:rPr>
            </w:pPr>
          </w:p>
        </w:tc>
      </w:tr>
      <w:tr w:rsidR="003370FF" w:rsidRPr="002604AB" w:rsidTr="000353F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3370FF" w:rsidRPr="009B0EC0" w:rsidRDefault="003370FF" w:rsidP="000353FB">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3370FF" w:rsidRPr="002604AB" w:rsidRDefault="003370FF" w:rsidP="000353FB">
            <w:pPr>
              <w:jc w:val="center"/>
              <w:rPr>
                <w:rFonts w:ascii="Verdana" w:hAnsi="Verdana"/>
                <w:sz w:val="16"/>
                <w:szCs w:val="16"/>
              </w:rPr>
            </w:pPr>
            <w:r>
              <w:rPr>
                <w:rFonts w:ascii="Verdana" w:hAnsi="Verdana"/>
                <w:sz w:val="16"/>
                <w:szCs w:val="16"/>
              </w:rPr>
              <w:t>3</w:t>
            </w: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3370FF" w:rsidRPr="002604AB" w:rsidRDefault="003370FF" w:rsidP="000353FB">
            <w:pPr>
              <w:jc w:val="center"/>
              <w:rPr>
                <w:rFonts w:ascii="Verdana" w:hAnsi="Verdana"/>
                <w:sz w:val="16"/>
                <w:szCs w:val="16"/>
              </w:rPr>
            </w:pPr>
            <w:r>
              <w:rPr>
                <w:rFonts w:ascii="Verdana" w:hAnsi="Verdana"/>
                <w:sz w:val="16"/>
                <w:szCs w:val="16"/>
              </w:rPr>
              <w:t>0</w:t>
            </w: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3370FF" w:rsidRPr="002604AB" w:rsidRDefault="003370FF" w:rsidP="000353F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Pr>
                <w:rFonts w:ascii="Verdana" w:hAnsi="Verdana"/>
                <w:sz w:val="16"/>
                <w:szCs w:val="16"/>
              </w:rPr>
              <w:t>0</w:t>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3370FF" w:rsidRPr="002604AB" w:rsidRDefault="003370FF" w:rsidP="000353FB">
            <w:pPr>
              <w:jc w:val="center"/>
              <w:rPr>
                <w:rFonts w:ascii="Verdana" w:hAnsi="Verdana"/>
                <w:sz w:val="16"/>
                <w:szCs w:val="16"/>
              </w:rPr>
            </w:pPr>
            <w:r>
              <w:rPr>
                <w:rFonts w:ascii="Verdana" w:hAnsi="Verdana"/>
                <w:sz w:val="16"/>
                <w:szCs w:val="16"/>
              </w:rPr>
              <w:t>3</w:t>
            </w: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3370FF" w:rsidRPr="002604AB" w:rsidRDefault="003370FF" w:rsidP="000353FB">
            <w:pPr>
              <w:jc w:val="center"/>
              <w:rPr>
                <w:rFonts w:ascii="Verdana" w:hAnsi="Verdana"/>
                <w:sz w:val="16"/>
                <w:szCs w:val="16"/>
              </w:rPr>
            </w:pPr>
            <w:r>
              <w:rPr>
                <w:rFonts w:ascii="Verdana" w:hAnsi="Verdana"/>
                <w:sz w:val="16"/>
                <w:szCs w:val="16"/>
              </w:rPr>
              <w:t>7.5</w:t>
            </w:r>
          </w:p>
        </w:tc>
        <w:tc>
          <w:tcPr>
            <w:tcW w:w="1153" w:type="dxa"/>
            <w:gridSpan w:val="2"/>
            <w:tcBorders>
              <w:top w:val="single" w:sz="4" w:space="0" w:color="auto"/>
              <w:left w:val="single" w:sz="4" w:space="0" w:color="auto"/>
              <w:bottom w:val="single" w:sz="12" w:space="0" w:color="auto"/>
            </w:tcBorders>
            <w:vAlign w:val="center"/>
          </w:tcPr>
          <w:p w:rsidR="003370FF" w:rsidRDefault="003370FF" w:rsidP="000353FB">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3370FF" w:rsidRDefault="003370FF" w:rsidP="000353FB">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X )</w:t>
            </w:r>
          </w:p>
        </w:tc>
        <w:tc>
          <w:tcPr>
            <w:tcW w:w="1134" w:type="dxa"/>
            <w:tcBorders>
              <w:top w:val="single" w:sz="4" w:space="0" w:color="auto"/>
              <w:left w:val="single" w:sz="4" w:space="0" w:color="auto"/>
              <w:bottom w:val="single" w:sz="12" w:space="0" w:color="auto"/>
            </w:tcBorders>
            <w:vAlign w:val="center"/>
          </w:tcPr>
          <w:p w:rsidR="003370FF" w:rsidRDefault="003370FF" w:rsidP="000353FB">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3370FF" w:rsidRPr="002604AB" w:rsidRDefault="003370FF" w:rsidP="000353FB">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3370FF" w:rsidRPr="002604AB" w:rsidRDefault="003370FF" w:rsidP="000353FB">
            <w:pPr>
              <w:rPr>
                <w:rFonts w:ascii="Verdana" w:hAnsi="Verdana"/>
                <w:sz w:val="16"/>
                <w:szCs w:val="16"/>
                <w:vertAlign w:val="superscript"/>
              </w:rPr>
            </w:pPr>
            <w:r>
              <w:rPr>
                <w:rFonts w:ascii="Verdana" w:hAnsi="Verdana"/>
                <w:sz w:val="16"/>
                <w:szCs w:val="16"/>
              </w:rPr>
              <w:t>TURKISH</w:t>
            </w:r>
          </w:p>
        </w:tc>
      </w:tr>
      <w:tr w:rsidR="003370FF" w:rsidRPr="002604AB" w:rsidTr="000353F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3370FF" w:rsidRPr="002604AB" w:rsidRDefault="003370FF" w:rsidP="000353FB">
            <w:pPr>
              <w:jc w:val="center"/>
              <w:rPr>
                <w:rFonts w:ascii="Verdana" w:hAnsi="Verdana"/>
                <w:b/>
                <w:sz w:val="16"/>
                <w:szCs w:val="16"/>
              </w:rPr>
            </w:pPr>
            <w:r>
              <w:rPr>
                <w:rFonts w:ascii="Verdana" w:hAnsi="Verdana"/>
                <w:b/>
                <w:sz w:val="16"/>
                <w:szCs w:val="20"/>
              </w:rPr>
              <w:t>CREDIT DISTRIBUTION</w:t>
            </w:r>
          </w:p>
        </w:tc>
      </w:tr>
      <w:tr w:rsidR="003370FF" w:rsidRPr="002604AB" w:rsidTr="000353F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3370FF" w:rsidRPr="002604AB" w:rsidRDefault="003370FF" w:rsidP="000353FB">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3370FF" w:rsidRPr="002604AB" w:rsidRDefault="003370FF" w:rsidP="000353FB">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3370FF" w:rsidRDefault="003370FF" w:rsidP="000353FB">
            <w:pPr>
              <w:jc w:val="center"/>
              <w:rPr>
                <w:rFonts w:ascii="Verdana" w:hAnsi="Verdana"/>
                <w:b/>
                <w:sz w:val="16"/>
                <w:szCs w:val="20"/>
              </w:rPr>
            </w:pPr>
            <w:r>
              <w:rPr>
                <w:rFonts w:ascii="Verdana" w:hAnsi="Verdana"/>
                <w:b/>
                <w:sz w:val="16"/>
                <w:szCs w:val="20"/>
              </w:rPr>
              <w:t>Knowledge in the discipline</w:t>
            </w:r>
          </w:p>
          <w:p w:rsidR="003370FF" w:rsidRPr="002604AB" w:rsidRDefault="003370FF" w:rsidP="000353FB">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3370FF" w:rsidRPr="002604AB" w:rsidTr="000353F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3370FF" w:rsidRPr="002604AB" w:rsidRDefault="003370FF" w:rsidP="000353F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3370FF" w:rsidRPr="002604AB" w:rsidRDefault="003370FF" w:rsidP="000353F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3370FF" w:rsidRPr="002604AB" w:rsidRDefault="003370FF" w:rsidP="000353FB">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t xml:space="preserve">X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CD6EE7">
              <w:rPr>
                <w:rFonts w:ascii="Verdana" w:hAnsi="Verdana"/>
                <w:sz w:val="16"/>
                <w:szCs w:val="16"/>
              </w:rPr>
            </w:r>
            <w:r w:rsidR="00CD6EE7">
              <w:rPr>
                <w:rFonts w:ascii="Verdana" w:hAnsi="Verdana"/>
                <w:sz w:val="16"/>
                <w:szCs w:val="16"/>
              </w:rPr>
              <w:fldChar w:fldCharType="separate"/>
            </w:r>
            <w:r>
              <w:rPr>
                <w:rFonts w:ascii="Verdana" w:hAnsi="Verdana"/>
                <w:sz w:val="16"/>
                <w:szCs w:val="16"/>
              </w:rPr>
              <w:fldChar w:fldCharType="end"/>
            </w:r>
          </w:p>
        </w:tc>
      </w:tr>
      <w:tr w:rsidR="003370FF" w:rsidRPr="002604AB" w:rsidTr="000353F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3370FF" w:rsidRPr="002604AB" w:rsidRDefault="003370FF" w:rsidP="000353FB">
            <w:pPr>
              <w:jc w:val="center"/>
              <w:rPr>
                <w:rFonts w:ascii="Verdana" w:hAnsi="Verdana"/>
                <w:b/>
                <w:sz w:val="16"/>
                <w:szCs w:val="16"/>
              </w:rPr>
            </w:pPr>
            <w:r w:rsidRPr="00FB16FB">
              <w:rPr>
                <w:rFonts w:ascii="Verdana" w:hAnsi="Verdana"/>
                <w:b/>
                <w:sz w:val="16"/>
                <w:szCs w:val="20"/>
              </w:rPr>
              <w:t>ASSESSMENT CRITERIA</w:t>
            </w:r>
          </w:p>
        </w:tc>
      </w:tr>
      <w:tr w:rsidR="003370FF" w:rsidRPr="002604AB" w:rsidTr="000353F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3370FF" w:rsidRPr="002604AB" w:rsidRDefault="003370FF" w:rsidP="000353FB">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3370FF" w:rsidRPr="002604AB" w:rsidRDefault="003370FF" w:rsidP="000353FB">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3370FF" w:rsidRPr="002604AB" w:rsidRDefault="003370FF" w:rsidP="000353FB">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3370FF" w:rsidRDefault="003370FF" w:rsidP="000353FB">
            <w:pPr>
              <w:jc w:val="center"/>
              <w:rPr>
                <w:rFonts w:ascii="Verdana" w:hAnsi="Verdana"/>
                <w:b/>
                <w:sz w:val="16"/>
                <w:szCs w:val="16"/>
              </w:rPr>
            </w:pPr>
            <w:r>
              <w:rPr>
                <w:rFonts w:ascii="Verdana" w:hAnsi="Verdana"/>
                <w:b/>
                <w:sz w:val="16"/>
                <w:szCs w:val="16"/>
              </w:rPr>
              <w:t>Contribution</w:t>
            </w:r>
          </w:p>
          <w:p w:rsidR="003370FF" w:rsidRPr="002604AB" w:rsidRDefault="003370FF" w:rsidP="000353FB">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3370FF" w:rsidRPr="002604AB" w:rsidTr="000353FB">
        <w:trPr>
          <w:trHeight w:val="276"/>
        </w:trPr>
        <w:tc>
          <w:tcPr>
            <w:tcW w:w="3735" w:type="dxa"/>
            <w:gridSpan w:val="5"/>
            <w:vMerge/>
            <w:tcBorders>
              <w:left w:val="single" w:sz="12" w:space="0" w:color="auto"/>
              <w:right w:val="single" w:sz="12" w:space="0" w:color="auto"/>
            </w:tcBorders>
            <w:vAlign w:val="center"/>
          </w:tcPr>
          <w:p w:rsidR="003370FF" w:rsidRPr="002604AB" w:rsidRDefault="003370FF" w:rsidP="000353F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370FF" w:rsidRPr="002604AB" w:rsidRDefault="003370FF" w:rsidP="000353FB">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3370FF" w:rsidRPr="002604AB" w:rsidRDefault="003370FF" w:rsidP="000353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Pr>
                <w:rFonts w:ascii="Verdana" w:hAnsi="Verdana"/>
                <w:sz w:val="16"/>
                <w:szCs w:val="16"/>
              </w:rPr>
              <w:t>1</w:t>
            </w:r>
          </w:p>
        </w:tc>
        <w:tc>
          <w:tcPr>
            <w:tcW w:w="1824" w:type="dxa"/>
            <w:tcBorders>
              <w:top w:val="single" w:sz="8" w:space="0" w:color="auto"/>
              <w:left w:val="single" w:sz="8" w:space="0" w:color="auto"/>
              <w:right w:val="single" w:sz="12" w:space="0" w:color="auto"/>
            </w:tcBorders>
            <w:shd w:val="clear" w:color="auto" w:fill="auto"/>
          </w:tcPr>
          <w:p w:rsidR="003370FF" w:rsidRPr="002604AB" w:rsidRDefault="003370FF" w:rsidP="000353FB">
            <w:pPr>
              <w:jc w:val="center"/>
              <w:rPr>
                <w:rFonts w:ascii="Verdana" w:hAnsi="Verdana"/>
                <w:sz w:val="16"/>
                <w:szCs w:val="16"/>
                <w:highlight w:val="yellow"/>
              </w:rPr>
            </w:pPr>
            <w:r>
              <w:rPr>
                <w:rFonts w:ascii="Verdana" w:hAnsi="Verdana"/>
                <w:sz w:val="16"/>
                <w:szCs w:val="16"/>
              </w:rPr>
              <w:t>30</w:t>
            </w: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3370FF" w:rsidRPr="002604AB" w:rsidRDefault="003370FF" w:rsidP="000353FB">
            <w:pPr>
              <w:jc w:val="center"/>
              <w:rPr>
                <w:rFonts w:ascii="Verdana" w:hAnsi="Verdana"/>
                <w:sz w:val="16"/>
                <w:szCs w:val="16"/>
                <w:highlight w:val="yellow"/>
              </w:rPr>
            </w:pPr>
          </w:p>
        </w:tc>
      </w:tr>
      <w:tr w:rsidR="003370FF" w:rsidRPr="002604AB" w:rsidTr="000353FB">
        <w:trPr>
          <w:trHeight w:val="286"/>
        </w:trPr>
        <w:tc>
          <w:tcPr>
            <w:tcW w:w="3735" w:type="dxa"/>
            <w:gridSpan w:val="5"/>
            <w:vMerge/>
            <w:tcBorders>
              <w:left w:val="single" w:sz="12" w:space="0" w:color="auto"/>
              <w:right w:val="single" w:sz="12" w:space="0" w:color="auto"/>
            </w:tcBorders>
            <w:vAlign w:val="center"/>
          </w:tcPr>
          <w:p w:rsidR="003370FF" w:rsidRPr="002604AB" w:rsidRDefault="003370FF" w:rsidP="000353F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370FF" w:rsidRPr="002604AB" w:rsidRDefault="003370FF" w:rsidP="000353FB">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3370FF" w:rsidRPr="002604AB" w:rsidRDefault="003370FF" w:rsidP="000353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3370FF" w:rsidRPr="002604AB" w:rsidRDefault="003370FF" w:rsidP="000353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370FF" w:rsidRPr="002604AB" w:rsidTr="000353FB">
        <w:trPr>
          <w:trHeight w:val="286"/>
        </w:trPr>
        <w:tc>
          <w:tcPr>
            <w:tcW w:w="3735" w:type="dxa"/>
            <w:gridSpan w:val="5"/>
            <w:vMerge/>
            <w:tcBorders>
              <w:left w:val="single" w:sz="12" w:space="0" w:color="auto"/>
              <w:right w:val="single" w:sz="12" w:space="0" w:color="auto"/>
            </w:tcBorders>
            <w:vAlign w:val="center"/>
          </w:tcPr>
          <w:p w:rsidR="003370FF" w:rsidRPr="002604AB" w:rsidRDefault="003370FF" w:rsidP="000353F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370FF" w:rsidRPr="002604AB" w:rsidRDefault="003370FF" w:rsidP="000353FB">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3370FF" w:rsidRPr="002604AB" w:rsidRDefault="003370FF" w:rsidP="000353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3370FF" w:rsidRPr="002604AB" w:rsidRDefault="003370FF" w:rsidP="000353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370FF" w:rsidRPr="002604AB" w:rsidTr="000353FB">
        <w:trPr>
          <w:trHeight w:val="286"/>
        </w:trPr>
        <w:tc>
          <w:tcPr>
            <w:tcW w:w="3735" w:type="dxa"/>
            <w:gridSpan w:val="5"/>
            <w:vMerge/>
            <w:tcBorders>
              <w:left w:val="single" w:sz="12" w:space="0" w:color="auto"/>
              <w:right w:val="single" w:sz="12" w:space="0" w:color="auto"/>
            </w:tcBorders>
            <w:vAlign w:val="center"/>
          </w:tcPr>
          <w:p w:rsidR="003370FF" w:rsidRPr="002604AB" w:rsidRDefault="003370FF" w:rsidP="000353FB">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3370FF" w:rsidRPr="002604AB" w:rsidRDefault="003370FF" w:rsidP="000353FB">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3370FF" w:rsidRPr="002604AB" w:rsidRDefault="003370FF" w:rsidP="000353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Pr>
                <w:rFonts w:ascii="Verdana" w:hAnsi="Verdana"/>
                <w:sz w:val="16"/>
                <w:szCs w:val="16"/>
              </w:rPr>
              <w:t>1</w:t>
            </w:r>
          </w:p>
        </w:tc>
        <w:tc>
          <w:tcPr>
            <w:tcW w:w="1824" w:type="dxa"/>
            <w:tcBorders>
              <w:top w:val="single" w:sz="4" w:space="0" w:color="auto"/>
              <w:left w:val="single" w:sz="8" w:space="0" w:color="auto"/>
              <w:bottom w:val="single" w:sz="8" w:space="0" w:color="auto"/>
              <w:right w:val="single" w:sz="12" w:space="0" w:color="auto"/>
            </w:tcBorders>
          </w:tcPr>
          <w:p w:rsidR="003370FF" w:rsidRPr="002604AB" w:rsidRDefault="003370FF" w:rsidP="000353FB">
            <w:pPr>
              <w:jc w:val="center"/>
              <w:rPr>
                <w:rFonts w:ascii="Verdana" w:hAnsi="Verdana"/>
                <w:sz w:val="16"/>
                <w:szCs w:val="16"/>
              </w:rPr>
            </w:pPr>
            <w:r>
              <w:rPr>
                <w:rFonts w:ascii="Verdana" w:hAnsi="Verdana"/>
                <w:sz w:val="16"/>
                <w:szCs w:val="16"/>
              </w:rPr>
              <w:t>30</w:t>
            </w:r>
          </w:p>
        </w:tc>
      </w:tr>
      <w:tr w:rsidR="003370FF" w:rsidRPr="002604AB" w:rsidTr="000353FB">
        <w:trPr>
          <w:trHeight w:val="286"/>
        </w:trPr>
        <w:tc>
          <w:tcPr>
            <w:tcW w:w="3735" w:type="dxa"/>
            <w:gridSpan w:val="5"/>
            <w:vMerge/>
            <w:tcBorders>
              <w:left w:val="single" w:sz="12" w:space="0" w:color="auto"/>
              <w:right w:val="single" w:sz="12" w:space="0" w:color="auto"/>
            </w:tcBorders>
            <w:vAlign w:val="center"/>
          </w:tcPr>
          <w:p w:rsidR="003370FF" w:rsidRPr="002604AB" w:rsidRDefault="003370FF" w:rsidP="000353FB">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3370FF" w:rsidRPr="002604AB" w:rsidRDefault="003370FF" w:rsidP="000353FB">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3370FF" w:rsidRPr="002604AB" w:rsidRDefault="003370FF" w:rsidP="000353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3370FF" w:rsidRPr="002604AB" w:rsidRDefault="003370FF" w:rsidP="000353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370FF" w:rsidRPr="002604AB" w:rsidTr="000353FB">
        <w:trPr>
          <w:trHeight w:val="294"/>
        </w:trPr>
        <w:tc>
          <w:tcPr>
            <w:tcW w:w="3735" w:type="dxa"/>
            <w:gridSpan w:val="5"/>
            <w:vMerge/>
            <w:tcBorders>
              <w:left w:val="single" w:sz="12" w:space="0" w:color="auto"/>
              <w:right w:val="single" w:sz="12" w:space="0" w:color="auto"/>
            </w:tcBorders>
            <w:vAlign w:val="center"/>
          </w:tcPr>
          <w:p w:rsidR="003370FF" w:rsidRPr="002604AB" w:rsidRDefault="003370FF" w:rsidP="000353F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370FF" w:rsidRPr="002604AB" w:rsidRDefault="003370FF" w:rsidP="000353FB">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3370FF" w:rsidRPr="002604AB" w:rsidRDefault="003370FF" w:rsidP="000353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3370FF" w:rsidRPr="002604AB" w:rsidRDefault="003370FF" w:rsidP="000353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370FF" w:rsidRPr="002604AB" w:rsidTr="000353FB">
        <w:trPr>
          <w:trHeight w:val="286"/>
        </w:trPr>
        <w:tc>
          <w:tcPr>
            <w:tcW w:w="3735" w:type="dxa"/>
            <w:gridSpan w:val="5"/>
            <w:vMerge/>
            <w:tcBorders>
              <w:left w:val="single" w:sz="12" w:space="0" w:color="auto"/>
              <w:bottom w:val="single" w:sz="12" w:space="0" w:color="auto"/>
              <w:right w:val="single" w:sz="12" w:space="0" w:color="auto"/>
            </w:tcBorders>
            <w:vAlign w:val="center"/>
          </w:tcPr>
          <w:p w:rsidR="003370FF" w:rsidRPr="002604AB" w:rsidRDefault="003370FF" w:rsidP="000353FB">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3370FF" w:rsidRPr="00FA4020" w:rsidRDefault="003370FF" w:rsidP="000353FB">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3370FF" w:rsidRPr="002604AB" w:rsidRDefault="003370FF" w:rsidP="000353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40</w:t>
            </w:r>
          </w:p>
        </w:tc>
      </w:tr>
      <w:tr w:rsidR="003370FF" w:rsidRPr="002604AB" w:rsidTr="000353F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370FF" w:rsidRPr="002604AB" w:rsidRDefault="003370FF" w:rsidP="000353FB">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3370FF" w:rsidRPr="002604AB" w:rsidRDefault="003370FF" w:rsidP="000353FB">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3370FF" w:rsidRPr="002604AB" w:rsidTr="000353F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370FF" w:rsidRPr="002604AB" w:rsidRDefault="003370FF" w:rsidP="000353FB">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3370FF" w:rsidRPr="00305BD2" w:rsidRDefault="003370FF" w:rsidP="000353FB">
            <w:pPr>
              <w:jc w:val="both"/>
              <w:rPr>
                <w:rFonts w:ascii="Verdana" w:hAnsi="Verdana"/>
                <w:sz w:val="16"/>
                <w:szCs w:val="16"/>
                <w:lang w:val="en-US"/>
              </w:rPr>
            </w:pPr>
            <w:r w:rsidRPr="00305BD2">
              <w:rPr>
                <w:rFonts w:ascii="Verdana" w:hAnsi="Verdana"/>
                <w:color w:val="000000"/>
                <w:sz w:val="16"/>
                <w:szCs w:val="16"/>
              </w:rPr>
              <w:t xml:space="preserve"> </w:t>
            </w:r>
            <w:r w:rsidRPr="00305BD2">
              <w:rPr>
                <w:rFonts w:ascii="Verdana" w:hAnsi="Verdana"/>
                <w:sz w:val="16"/>
                <w:szCs w:val="16"/>
              </w:rPr>
              <w:t xml:space="preserve"> </w:t>
            </w:r>
            <w:r w:rsidRPr="00305BD2">
              <w:rPr>
                <w:rFonts w:ascii="Verdana" w:hAnsi="Verdana"/>
                <w:sz w:val="16"/>
                <w:szCs w:val="16"/>
                <w:lang w:val="en-US"/>
              </w:rPr>
              <w:t xml:space="preserve">Description and importance of scientific projects, </w:t>
            </w:r>
            <w:r w:rsidRPr="00305BD2">
              <w:rPr>
                <w:rFonts w:ascii="Verdana" w:hAnsi="Verdana"/>
                <w:color w:val="000000"/>
                <w:sz w:val="16"/>
                <w:szCs w:val="16"/>
                <w:lang w:val="en-US"/>
              </w:rPr>
              <w:t>project preparation progress,</w:t>
            </w:r>
            <w:r w:rsidRPr="00305BD2">
              <w:rPr>
                <w:rFonts w:ascii="Verdana" w:hAnsi="Verdana"/>
                <w:sz w:val="16"/>
                <w:szCs w:val="16"/>
                <w:lang w:val="en-US"/>
              </w:rPr>
              <w:t xml:space="preserve"> implementation of the project, preparation of scientific articles</w:t>
            </w:r>
          </w:p>
        </w:tc>
      </w:tr>
      <w:tr w:rsidR="003370FF" w:rsidRPr="002604AB" w:rsidTr="000353F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370FF" w:rsidRPr="002604AB" w:rsidRDefault="003370FF" w:rsidP="000353FB">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3370FF" w:rsidRPr="002604AB" w:rsidRDefault="003370FF" w:rsidP="000353FB">
            <w:pPr>
              <w:rPr>
                <w:rFonts w:ascii="Verdana" w:hAnsi="Verdana"/>
                <w:sz w:val="16"/>
                <w:szCs w:val="16"/>
              </w:rPr>
            </w:pPr>
            <w:r w:rsidRPr="002604AB">
              <w:rPr>
                <w:rFonts w:ascii="Verdana" w:hAnsi="Verdana"/>
                <w:bCs/>
                <w:color w:val="000000"/>
                <w:sz w:val="16"/>
                <w:szCs w:val="16"/>
              </w:rPr>
              <w:t xml:space="preserve"> </w:t>
            </w:r>
            <w:r>
              <w:rPr>
                <w:rFonts w:ascii="Verdana" w:hAnsi="Verdana"/>
                <w:sz w:val="16"/>
                <w:szCs w:val="16"/>
              </w:rPr>
              <w:fldChar w:fldCharType="begin">
                <w:ffData>
                  <w:name w:val=""/>
                  <w:enabled/>
                  <w:calcOnExit w:val="0"/>
                  <w:textInput>
                    <w:default w:val="To teach the scientific project and article preparation and implementation techniques "/>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xml:space="preserve">To teach the scientific project and article preparation and implementation techniques </w:t>
            </w:r>
            <w:r>
              <w:rPr>
                <w:rFonts w:ascii="Verdana" w:hAnsi="Verdana"/>
                <w:sz w:val="16"/>
                <w:szCs w:val="16"/>
              </w:rPr>
              <w:fldChar w:fldCharType="end"/>
            </w:r>
          </w:p>
        </w:tc>
      </w:tr>
      <w:tr w:rsidR="003370FF" w:rsidRPr="002604AB" w:rsidTr="000353F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370FF" w:rsidRPr="002604AB" w:rsidRDefault="003370FF" w:rsidP="000353FB">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3370FF" w:rsidRPr="002604AB" w:rsidRDefault="003370FF" w:rsidP="000353FB">
            <w:pP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
                  <w:enabled/>
                  <w:calcOnExit w:val="0"/>
                  <w:textInput>
                    <w:default w:val="To learn the agricultural scientific projects and article progress"/>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To learn the agricultural scientific projects and article progress</w:t>
            </w:r>
            <w:r>
              <w:rPr>
                <w:rFonts w:ascii="Verdana" w:hAnsi="Verdana"/>
                <w:sz w:val="16"/>
                <w:szCs w:val="16"/>
              </w:rPr>
              <w:fldChar w:fldCharType="end"/>
            </w:r>
          </w:p>
        </w:tc>
      </w:tr>
      <w:tr w:rsidR="003370FF" w:rsidRPr="002604AB" w:rsidTr="000353F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370FF" w:rsidRPr="002604AB" w:rsidRDefault="003370FF" w:rsidP="000353FB">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3370FF" w:rsidRPr="00305BD2" w:rsidRDefault="003370FF" w:rsidP="000353FB">
            <w:pPr>
              <w:tabs>
                <w:tab w:val="left" w:pos="7800"/>
              </w:tabs>
              <w:rPr>
                <w:rFonts w:ascii="Verdana" w:hAnsi="Verdana"/>
                <w:sz w:val="16"/>
                <w:szCs w:val="16"/>
                <w:lang w:val="en-US"/>
              </w:rPr>
            </w:pPr>
            <w:r w:rsidRPr="00305BD2">
              <w:rPr>
                <w:rFonts w:ascii="Verdana" w:hAnsi="Verdana"/>
                <w:sz w:val="16"/>
                <w:szCs w:val="16"/>
                <w:lang w:val="en-US"/>
              </w:rPr>
              <w:t>Makes the definition of projects</w:t>
            </w:r>
          </w:p>
          <w:p w:rsidR="003370FF" w:rsidRPr="00305BD2" w:rsidRDefault="003370FF" w:rsidP="000353FB">
            <w:pPr>
              <w:tabs>
                <w:tab w:val="left" w:pos="7800"/>
              </w:tabs>
              <w:rPr>
                <w:rFonts w:ascii="Verdana" w:hAnsi="Verdana"/>
                <w:sz w:val="16"/>
                <w:szCs w:val="16"/>
                <w:lang w:val="en-US"/>
              </w:rPr>
            </w:pPr>
            <w:r w:rsidRPr="00305BD2">
              <w:rPr>
                <w:rFonts w:ascii="Verdana" w:hAnsi="Verdana"/>
                <w:sz w:val="16"/>
                <w:szCs w:val="16"/>
                <w:lang w:val="en-US"/>
              </w:rPr>
              <w:t>Learns the stages of project preparation</w:t>
            </w:r>
          </w:p>
          <w:p w:rsidR="003370FF" w:rsidRPr="00305BD2" w:rsidRDefault="003370FF" w:rsidP="000353FB">
            <w:pPr>
              <w:textAlignment w:val="top"/>
              <w:rPr>
                <w:rFonts w:ascii="Verdana" w:hAnsi="Verdana"/>
                <w:sz w:val="16"/>
                <w:szCs w:val="16"/>
                <w:lang w:val="en-US"/>
              </w:rPr>
            </w:pPr>
            <w:r w:rsidRPr="00305BD2">
              <w:rPr>
                <w:rFonts w:ascii="Verdana" w:hAnsi="Verdana"/>
                <w:sz w:val="16"/>
                <w:szCs w:val="16"/>
                <w:lang w:val="en-US"/>
              </w:rPr>
              <w:t>Learns how to reach the previous knowledge and technologies in the project preparation</w:t>
            </w:r>
          </w:p>
          <w:p w:rsidR="003370FF" w:rsidRPr="00BE340C" w:rsidRDefault="003370FF" w:rsidP="000353FB">
            <w:pPr>
              <w:textAlignment w:val="top"/>
              <w:rPr>
                <w:lang w:val="en-US"/>
              </w:rPr>
            </w:pPr>
            <w:r w:rsidRPr="00305BD2">
              <w:rPr>
                <w:rStyle w:val="hps"/>
                <w:sz w:val="16"/>
                <w:szCs w:val="16"/>
                <w:lang w:val="en-US"/>
              </w:rPr>
              <w:t>Gains information on</w:t>
            </w:r>
            <w:r w:rsidRPr="00305BD2">
              <w:rPr>
                <w:rFonts w:ascii="Verdana" w:hAnsi="Verdana"/>
                <w:sz w:val="16"/>
                <w:szCs w:val="16"/>
                <w:lang w:val="en-US"/>
              </w:rPr>
              <w:t xml:space="preserve"> </w:t>
            </w:r>
            <w:r w:rsidRPr="00305BD2">
              <w:rPr>
                <w:rStyle w:val="hps"/>
                <w:sz w:val="16"/>
                <w:szCs w:val="16"/>
                <w:lang w:val="en-US"/>
              </w:rPr>
              <w:t>the transfer</w:t>
            </w:r>
            <w:r w:rsidRPr="00305BD2">
              <w:rPr>
                <w:rFonts w:ascii="Verdana" w:hAnsi="Verdana"/>
                <w:sz w:val="16"/>
                <w:szCs w:val="16"/>
                <w:lang w:val="en-US"/>
              </w:rPr>
              <w:t xml:space="preserve"> </w:t>
            </w:r>
            <w:r w:rsidRPr="00305BD2">
              <w:rPr>
                <w:rStyle w:val="hps"/>
                <w:sz w:val="16"/>
                <w:szCs w:val="16"/>
                <w:lang w:val="en-US"/>
              </w:rPr>
              <w:t>of a project prepared</w:t>
            </w:r>
            <w:r w:rsidRPr="00305BD2">
              <w:rPr>
                <w:rFonts w:ascii="Verdana" w:hAnsi="Verdana"/>
                <w:sz w:val="16"/>
                <w:szCs w:val="16"/>
                <w:lang w:val="en-US"/>
              </w:rPr>
              <w:t xml:space="preserve"> </w:t>
            </w:r>
            <w:r w:rsidRPr="00305BD2">
              <w:rPr>
                <w:rStyle w:val="hps"/>
                <w:sz w:val="16"/>
                <w:szCs w:val="16"/>
                <w:lang w:val="en-US"/>
              </w:rPr>
              <w:t>to implement</w:t>
            </w:r>
          </w:p>
          <w:p w:rsidR="003370FF" w:rsidRPr="00305BD2" w:rsidRDefault="003370FF" w:rsidP="000353FB">
            <w:pPr>
              <w:tabs>
                <w:tab w:val="left" w:pos="1487"/>
              </w:tabs>
              <w:rPr>
                <w:rFonts w:ascii="Verdana" w:hAnsi="Verdana"/>
                <w:sz w:val="16"/>
                <w:szCs w:val="16"/>
              </w:rPr>
            </w:pPr>
          </w:p>
        </w:tc>
      </w:tr>
      <w:tr w:rsidR="003370FF" w:rsidRPr="002604AB" w:rsidTr="000353F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370FF" w:rsidRPr="002604AB" w:rsidRDefault="003370FF" w:rsidP="000353FB">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3370FF" w:rsidRPr="006849DA" w:rsidRDefault="003370FF" w:rsidP="000353FB">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Pr>
                <w:rFonts w:ascii="Verdana" w:hAnsi="Verdana"/>
                <w:b w:val="0"/>
                <w:sz w:val="16"/>
                <w:szCs w:val="16"/>
              </w:rPr>
              <w:fldChar w:fldCharType="begin">
                <w:ffData>
                  <w:name w:val=""/>
                  <w:enabled/>
                  <w:calcOnExit w:val="0"/>
                  <w:textInput>
                    <w:default w:val="Timur, M., ve F. Çağıltay 2008. Proje Hazırlama Tekniği. Nobel Yayınları No: 1347, 201s."/>
                  </w:textInput>
                </w:ffData>
              </w:fldChar>
            </w:r>
            <w:r>
              <w:rPr>
                <w:rFonts w:ascii="Verdana" w:hAnsi="Verdana"/>
                <w:b w:val="0"/>
                <w:sz w:val="16"/>
                <w:szCs w:val="16"/>
              </w:rPr>
              <w:instrText xml:space="preserve"> FORMTEXT </w:instrText>
            </w:r>
            <w:r>
              <w:rPr>
                <w:rFonts w:ascii="Verdana" w:hAnsi="Verdana"/>
                <w:b w:val="0"/>
                <w:sz w:val="16"/>
                <w:szCs w:val="16"/>
              </w:rPr>
            </w:r>
            <w:r>
              <w:rPr>
                <w:rFonts w:ascii="Verdana" w:hAnsi="Verdana"/>
                <w:b w:val="0"/>
                <w:sz w:val="16"/>
                <w:szCs w:val="16"/>
              </w:rPr>
              <w:fldChar w:fldCharType="separate"/>
            </w:r>
            <w:r>
              <w:rPr>
                <w:rFonts w:ascii="Verdana" w:hAnsi="Verdana"/>
                <w:b w:val="0"/>
                <w:noProof/>
                <w:sz w:val="16"/>
                <w:szCs w:val="16"/>
              </w:rPr>
              <w:t>Timur, M., ve F. Çağıltay 2008. Proje Hazırlama Tekniği. Nobel Yayınları No: 1347, 201s.</w:t>
            </w:r>
            <w:r>
              <w:rPr>
                <w:rFonts w:ascii="Verdana" w:hAnsi="Verdana"/>
                <w:b w:val="0"/>
                <w:sz w:val="16"/>
                <w:szCs w:val="16"/>
              </w:rPr>
              <w:fldChar w:fldCharType="end"/>
            </w:r>
          </w:p>
        </w:tc>
      </w:tr>
      <w:tr w:rsidR="003370FF" w:rsidRPr="002604AB" w:rsidTr="000353F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370FF" w:rsidRPr="002604AB" w:rsidRDefault="003370FF" w:rsidP="000353FB">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3370FF" w:rsidRPr="006849DA" w:rsidRDefault="003370FF" w:rsidP="000353FB">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bl>
    <w:p w:rsidR="003370FF" w:rsidRPr="002604AB" w:rsidRDefault="003370FF" w:rsidP="000353FB">
      <w:pPr>
        <w:rPr>
          <w:rFonts w:ascii="Verdana" w:hAnsi="Verdana"/>
          <w:sz w:val="16"/>
          <w:szCs w:val="16"/>
        </w:rPr>
        <w:sectPr w:rsidR="003370FF" w:rsidRPr="002604AB" w:rsidSect="000353FB">
          <w:footerReference w:type="default" r:id="rId34"/>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3370FF" w:rsidRPr="002604AB" w:rsidTr="000353F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370FF" w:rsidRPr="002604AB" w:rsidRDefault="003370FF" w:rsidP="000353FB">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3370FF" w:rsidRPr="002604AB" w:rsidTr="000353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370FF" w:rsidRPr="002604AB" w:rsidRDefault="003370FF" w:rsidP="000353FB">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3370FF" w:rsidRPr="002604AB" w:rsidRDefault="003370FF" w:rsidP="000353FB">
            <w:pPr>
              <w:rPr>
                <w:rFonts w:ascii="Verdana" w:hAnsi="Verdana"/>
                <w:b/>
                <w:sz w:val="20"/>
                <w:szCs w:val="16"/>
              </w:rPr>
            </w:pPr>
            <w:r>
              <w:rPr>
                <w:rFonts w:ascii="Verdana" w:hAnsi="Verdana"/>
                <w:b/>
                <w:sz w:val="20"/>
                <w:szCs w:val="16"/>
              </w:rPr>
              <w:t>TOPICS</w:t>
            </w:r>
          </w:p>
        </w:tc>
      </w:tr>
      <w:tr w:rsidR="003370FF" w:rsidRPr="002604AB" w:rsidTr="000353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370FF" w:rsidRPr="002604AB" w:rsidRDefault="003370FF" w:rsidP="000353FB">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3370FF" w:rsidRPr="002604AB" w:rsidRDefault="003370FF" w:rsidP="000353FB">
            <w:pPr>
              <w:rPr>
                <w:rFonts w:ascii="Verdana" w:hAnsi="Verdana"/>
                <w:sz w:val="20"/>
                <w:szCs w:val="16"/>
              </w:rPr>
            </w:pPr>
            <w:r w:rsidRPr="002604AB">
              <w:rPr>
                <w:rFonts w:ascii="Verdana" w:hAnsi="Verdana"/>
                <w:sz w:val="20"/>
                <w:szCs w:val="16"/>
              </w:rPr>
              <w:t xml:space="preserve"> </w:t>
            </w:r>
            <w:r>
              <w:rPr>
                <w:rFonts w:ascii="Verdana" w:hAnsi="Verdana"/>
                <w:sz w:val="16"/>
                <w:szCs w:val="16"/>
              </w:rPr>
              <w:fldChar w:fldCharType="begin">
                <w:ffData>
                  <w:name w:val="Metin4"/>
                  <w:enabled/>
                  <w:calcOnExit w:val="0"/>
                  <w:textInput>
                    <w:default w:val="Definition and importance of the projects"/>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Definition and importance of the projects</w:t>
            </w:r>
            <w:r>
              <w:rPr>
                <w:rFonts w:ascii="Verdana" w:hAnsi="Verdana"/>
                <w:sz w:val="16"/>
                <w:szCs w:val="16"/>
              </w:rPr>
              <w:fldChar w:fldCharType="end"/>
            </w:r>
          </w:p>
        </w:tc>
      </w:tr>
      <w:tr w:rsidR="003370FF" w:rsidRPr="002604AB" w:rsidTr="000353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370FF" w:rsidRPr="002604AB" w:rsidRDefault="003370FF" w:rsidP="000353FB">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3370FF" w:rsidRPr="002604AB" w:rsidRDefault="003370FF" w:rsidP="000353FB">
            <w:pPr>
              <w:rPr>
                <w:rFonts w:ascii="Verdana" w:hAnsi="Verdana"/>
                <w:sz w:val="20"/>
                <w:szCs w:val="16"/>
              </w:rPr>
            </w:pPr>
            <w:r w:rsidRPr="002604AB">
              <w:rPr>
                <w:rFonts w:ascii="Verdana" w:hAnsi="Verdana"/>
                <w:sz w:val="20"/>
                <w:szCs w:val="16"/>
              </w:rPr>
              <w:t xml:space="preserve"> </w:t>
            </w:r>
            <w:r>
              <w:rPr>
                <w:rFonts w:ascii="Verdana" w:hAnsi="Verdana"/>
                <w:sz w:val="16"/>
                <w:szCs w:val="16"/>
              </w:rPr>
              <w:fldChar w:fldCharType="begin">
                <w:ffData>
                  <w:name w:val=""/>
                  <w:enabled/>
                  <w:calcOnExit w:val="0"/>
                  <w:textInput>
                    <w:default w:val="Scientific projects and their contents"/>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Scientific projects and their contents</w:t>
            </w:r>
            <w:r>
              <w:rPr>
                <w:rFonts w:ascii="Verdana" w:hAnsi="Verdana"/>
                <w:sz w:val="16"/>
                <w:szCs w:val="16"/>
              </w:rPr>
              <w:fldChar w:fldCharType="end"/>
            </w:r>
          </w:p>
        </w:tc>
      </w:tr>
      <w:tr w:rsidR="003370FF" w:rsidRPr="002604AB" w:rsidTr="000353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370FF" w:rsidRPr="002604AB" w:rsidRDefault="003370FF" w:rsidP="000353FB">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3370FF" w:rsidRPr="002604AB" w:rsidRDefault="003370FF" w:rsidP="000353FB">
            <w:pPr>
              <w:rPr>
                <w:rFonts w:ascii="Verdana" w:hAnsi="Verdana"/>
                <w:sz w:val="20"/>
                <w:szCs w:val="16"/>
              </w:rPr>
            </w:pPr>
            <w:r w:rsidRPr="002604AB">
              <w:rPr>
                <w:rFonts w:ascii="Verdana" w:hAnsi="Verdana"/>
                <w:sz w:val="20"/>
                <w:szCs w:val="16"/>
              </w:rPr>
              <w:t xml:space="preserve"> </w:t>
            </w:r>
            <w:r>
              <w:rPr>
                <w:rFonts w:ascii="Verdana" w:hAnsi="Verdana"/>
                <w:sz w:val="16"/>
                <w:szCs w:val="16"/>
              </w:rPr>
              <w:fldChar w:fldCharType="begin">
                <w:ffData>
                  <w:name w:val=""/>
                  <w:enabled/>
                  <w:calcOnExit w:val="0"/>
                  <w:textInput>
                    <w:default w:val="Chapters of the scientific projects "/>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xml:space="preserve">Chapters of the scientific projects </w:t>
            </w:r>
            <w:r>
              <w:rPr>
                <w:rFonts w:ascii="Verdana" w:hAnsi="Verdana"/>
                <w:sz w:val="16"/>
                <w:szCs w:val="16"/>
              </w:rPr>
              <w:fldChar w:fldCharType="end"/>
            </w:r>
          </w:p>
        </w:tc>
      </w:tr>
      <w:tr w:rsidR="003370FF" w:rsidRPr="002604AB" w:rsidTr="000353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370FF" w:rsidRPr="002604AB" w:rsidRDefault="003370FF" w:rsidP="000353FB">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3370FF" w:rsidRPr="002604AB" w:rsidRDefault="003370FF" w:rsidP="000353FB">
            <w:pPr>
              <w:rPr>
                <w:rFonts w:ascii="Verdana" w:hAnsi="Verdana"/>
                <w:sz w:val="20"/>
                <w:szCs w:val="16"/>
              </w:rPr>
            </w:pPr>
            <w:r w:rsidRPr="002604AB">
              <w:rPr>
                <w:rFonts w:ascii="Verdana" w:hAnsi="Verdana"/>
                <w:sz w:val="20"/>
                <w:szCs w:val="16"/>
              </w:rPr>
              <w:t xml:space="preserve"> </w:t>
            </w:r>
            <w:r>
              <w:rPr>
                <w:rFonts w:ascii="Verdana" w:hAnsi="Verdana"/>
                <w:sz w:val="16"/>
                <w:szCs w:val="16"/>
              </w:rPr>
              <w:fldChar w:fldCharType="begin">
                <w:ffData>
                  <w:name w:val=""/>
                  <w:enabled/>
                  <w:calcOnExit w:val="0"/>
                  <w:textInput>
                    <w:default w:val="Identifying project subject and collection information about the subject"/>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Identifying project subject and collection information about the subject</w:t>
            </w:r>
            <w:r>
              <w:rPr>
                <w:rFonts w:ascii="Verdana" w:hAnsi="Verdana"/>
                <w:sz w:val="16"/>
                <w:szCs w:val="16"/>
              </w:rPr>
              <w:fldChar w:fldCharType="end"/>
            </w:r>
          </w:p>
        </w:tc>
      </w:tr>
      <w:tr w:rsidR="003370FF" w:rsidRPr="002604AB" w:rsidTr="000353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370FF" w:rsidRPr="002604AB" w:rsidRDefault="003370FF" w:rsidP="000353FB">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3370FF" w:rsidRPr="002604AB" w:rsidRDefault="003370FF" w:rsidP="000353FB">
            <w:pPr>
              <w:rPr>
                <w:rFonts w:ascii="Verdana" w:hAnsi="Verdana"/>
                <w:sz w:val="20"/>
                <w:szCs w:val="16"/>
              </w:rPr>
            </w:pPr>
            <w:r w:rsidRPr="002604AB">
              <w:rPr>
                <w:rFonts w:ascii="Verdana" w:hAnsi="Verdana"/>
                <w:sz w:val="20"/>
                <w:szCs w:val="16"/>
              </w:rPr>
              <w:t xml:space="preserve"> </w:t>
            </w:r>
            <w:r>
              <w:rPr>
                <w:rFonts w:ascii="Verdana" w:hAnsi="Verdana"/>
                <w:sz w:val="16"/>
                <w:szCs w:val="16"/>
              </w:rPr>
              <w:fldChar w:fldCharType="begin">
                <w:ffData>
                  <w:name w:val=""/>
                  <w:enabled/>
                  <w:calcOnExit w:val="0"/>
                  <w:textInput>
                    <w:default w:val="Determination of scientific materials and methods"/>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Determination of scientific materials and methods</w:t>
            </w:r>
            <w:r>
              <w:rPr>
                <w:rFonts w:ascii="Verdana" w:hAnsi="Verdana"/>
                <w:sz w:val="16"/>
                <w:szCs w:val="16"/>
              </w:rPr>
              <w:fldChar w:fldCharType="end"/>
            </w:r>
          </w:p>
        </w:tc>
      </w:tr>
      <w:tr w:rsidR="003370FF" w:rsidRPr="002604AB" w:rsidTr="000353F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370FF" w:rsidRPr="002604AB" w:rsidRDefault="003370FF" w:rsidP="000353FB">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370FF" w:rsidRPr="002604AB" w:rsidRDefault="003370FF" w:rsidP="000353FB">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3370FF" w:rsidRPr="002604AB" w:rsidTr="000353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370FF" w:rsidRPr="002604AB" w:rsidRDefault="003370FF" w:rsidP="000353FB">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3370FF" w:rsidRPr="002604AB" w:rsidRDefault="003370FF" w:rsidP="000353FB">
            <w:pPr>
              <w:rPr>
                <w:rFonts w:ascii="Verdana" w:hAnsi="Verdana"/>
                <w:sz w:val="20"/>
                <w:szCs w:val="16"/>
              </w:rPr>
            </w:pPr>
            <w:r w:rsidRPr="002604AB">
              <w:rPr>
                <w:rFonts w:ascii="Verdana" w:hAnsi="Verdana"/>
                <w:sz w:val="20"/>
                <w:szCs w:val="16"/>
              </w:rPr>
              <w:t xml:space="preserve"> </w:t>
            </w:r>
            <w:r>
              <w:rPr>
                <w:rFonts w:ascii="Verdana" w:hAnsi="Verdana"/>
                <w:sz w:val="16"/>
                <w:szCs w:val="16"/>
              </w:rPr>
              <w:fldChar w:fldCharType="begin">
                <w:ffData>
                  <w:name w:val=""/>
                  <w:enabled/>
                  <w:calcOnExit w:val="0"/>
                  <w:textInput>
                    <w:default w:val="Preparation of work plan for scientific projects"/>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Preparation of work plan for scientific projects</w:t>
            </w:r>
            <w:r>
              <w:rPr>
                <w:rFonts w:ascii="Verdana" w:hAnsi="Verdana"/>
                <w:sz w:val="16"/>
                <w:szCs w:val="16"/>
              </w:rPr>
              <w:fldChar w:fldCharType="end"/>
            </w:r>
          </w:p>
        </w:tc>
      </w:tr>
      <w:tr w:rsidR="003370FF" w:rsidRPr="002604AB" w:rsidTr="000353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370FF" w:rsidRPr="002604AB" w:rsidRDefault="003370FF" w:rsidP="000353FB">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3370FF" w:rsidRPr="002604AB" w:rsidRDefault="003370FF" w:rsidP="000353FB">
            <w:pPr>
              <w:rPr>
                <w:rFonts w:ascii="Verdana" w:hAnsi="Verdana"/>
                <w:sz w:val="20"/>
                <w:szCs w:val="16"/>
              </w:rPr>
            </w:pPr>
            <w:r w:rsidRPr="002604AB">
              <w:rPr>
                <w:rFonts w:ascii="Verdana" w:hAnsi="Verdana"/>
                <w:sz w:val="20"/>
                <w:szCs w:val="16"/>
              </w:rPr>
              <w:t xml:space="preserve"> </w:t>
            </w:r>
            <w:r>
              <w:rPr>
                <w:rFonts w:ascii="Verdana" w:hAnsi="Verdana"/>
                <w:sz w:val="16"/>
                <w:szCs w:val="16"/>
              </w:rPr>
              <w:fldChar w:fldCharType="begin">
                <w:ffData>
                  <w:name w:val=""/>
                  <w:enabled/>
                  <w:calcOnExit w:val="0"/>
                  <w:textInput>
                    <w:default w:val="Determining project budget"/>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Determining project budget</w:t>
            </w:r>
            <w:r>
              <w:rPr>
                <w:rFonts w:ascii="Verdana" w:hAnsi="Verdana"/>
                <w:sz w:val="16"/>
                <w:szCs w:val="16"/>
              </w:rPr>
              <w:fldChar w:fldCharType="end"/>
            </w:r>
          </w:p>
        </w:tc>
      </w:tr>
      <w:tr w:rsidR="003370FF" w:rsidRPr="002604AB" w:rsidTr="000353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370FF" w:rsidRPr="002604AB" w:rsidRDefault="003370FF" w:rsidP="000353FB">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3370FF" w:rsidRPr="002604AB" w:rsidRDefault="003370FF" w:rsidP="000353FB">
            <w:pPr>
              <w:rPr>
                <w:rFonts w:ascii="Verdana" w:hAnsi="Verdana"/>
                <w:sz w:val="20"/>
                <w:szCs w:val="16"/>
              </w:rPr>
            </w:pPr>
            <w:r w:rsidRPr="002604AB">
              <w:rPr>
                <w:rFonts w:ascii="Verdana" w:hAnsi="Verdana"/>
                <w:sz w:val="20"/>
                <w:szCs w:val="16"/>
              </w:rPr>
              <w:t xml:space="preserve"> </w:t>
            </w:r>
            <w:r>
              <w:rPr>
                <w:rFonts w:ascii="Verdana" w:hAnsi="Verdana"/>
                <w:sz w:val="16"/>
                <w:szCs w:val="16"/>
              </w:rPr>
              <w:fldChar w:fldCharType="begin">
                <w:ffData>
                  <w:name w:val=""/>
                  <w:enabled/>
                  <w:calcOnExit w:val="0"/>
                  <w:textInput>
                    <w:default w:val="Evaluation of scientific project"/>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Evaluation of scientific project</w:t>
            </w:r>
            <w:r>
              <w:rPr>
                <w:rFonts w:ascii="Verdana" w:hAnsi="Verdana"/>
                <w:sz w:val="16"/>
                <w:szCs w:val="16"/>
              </w:rPr>
              <w:fldChar w:fldCharType="end"/>
            </w:r>
          </w:p>
        </w:tc>
      </w:tr>
      <w:tr w:rsidR="003370FF" w:rsidRPr="002604AB" w:rsidTr="000353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370FF" w:rsidRPr="002604AB" w:rsidRDefault="003370FF" w:rsidP="000353FB">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3370FF" w:rsidRPr="002604AB" w:rsidRDefault="003370FF" w:rsidP="000353FB">
            <w:pPr>
              <w:rPr>
                <w:rFonts w:ascii="Verdana" w:hAnsi="Verdana"/>
                <w:sz w:val="20"/>
                <w:szCs w:val="16"/>
              </w:rPr>
            </w:pPr>
            <w:r w:rsidRPr="002604AB">
              <w:rPr>
                <w:rFonts w:ascii="Verdana" w:hAnsi="Verdana"/>
                <w:sz w:val="20"/>
                <w:szCs w:val="16"/>
              </w:rPr>
              <w:t xml:space="preserve"> </w:t>
            </w:r>
            <w:r>
              <w:rPr>
                <w:rFonts w:ascii="Verdana" w:hAnsi="Verdana"/>
                <w:sz w:val="16"/>
                <w:szCs w:val="16"/>
              </w:rPr>
              <w:fldChar w:fldCharType="begin">
                <w:ffData>
                  <w:name w:val=""/>
                  <w:enabled/>
                  <w:calcOnExit w:val="0"/>
                  <w:textInput>
                    <w:default w:val="Screening of scientific articles in field crops"/>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Screening of scientific articles in field crops</w:t>
            </w:r>
            <w:r>
              <w:rPr>
                <w:rFonts w:ascii="Verdana" w:hAnsi="Verdana"/>
                <w:sz w:val="16"/>
                <w:szCs w:val="16"/>
              </w:rPr>
              <w:fldChar w:fldCharType="end"/>
            </w:r>
          </w:p>
        </w:tc>
      </w:tr>
      <w:tr w:rsidR="003370FF" w:rsidRPr="002604AB" w:rsidTr="000353F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370FF" w:rsidRPr="002604AB" w:rsidRDefault="003370FF" w:rsidP="000353FB">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370FF" w:rsidRPr="002604AB" w:rsidRDefault="003370FF" w:rsidP="000353FB">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3370FF" w:rsidRPr="002604AB" w:rsidTr="000353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370FF" w:rsidRPr="002604AB" w:rsidRDefault="003370FF" w:rsidP="000353FB">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3370FF" w:rsidRPr="002604AB" w:rsidRDefault="003370FF" w:rsidP="000353FB">
            <w:pPr>
              <w:rPr>
                <w:rFonts w:ascii="Verdana" w:hAnsi="Verdana"/>
                <w:sz w:val="20"/>
                <w:szCs w:val="16"/>
              </w:rPr>
            </w:pPr>
            <w:r w:rsidRPr="002604AB">
              <w:rPr>
                <w:rFonts w:ascii="Verdana" w:hAnsi="Verdana"/>
                <w:sz w:val="20"/>
                <w:szCs w:val="16"/>
              </w:rPr>
              <w:t xml:space="preserve"> </w:t>
            </w:r>
            <w:r>
              <w:rPr>
                <w:rFonts w:ascii="Verdana" w:hAnsi="Verdana"/>
                <w:sz w:val="16"/>
                <w:szCs w:val="16"/>
              </w:rPr>
              <w:fldChar w:fldCharType="begin">
                <w:ffData>
                  <w:name w:val=""/>
                  <w:enabled/>
                  <w:calcOnExit w:val="0"/>
                  <w:textInput>
                    <w:default w:val="Literature review for scientific articles"/>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Literature review for scientific articles</w:t>
            </w:r>
            <w:r>
              <w:rPr>
                <w:rFonts w:ascii="Verdana" w:hAnsi="Verdana"/>
                <w:sz w:val="16"/>
                <w:szCs w:val="16"/>
              </w:rPr>
              <w:fldChar w:fldCharType="end"/>
            </w:r>
          </w:p>
        </w:tc>
      </w:tr>
      <w:tr w:rsidR="003370FF" w:rsidRPr="002604AB" w:rsidTr="000353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370FF" w:rsidRPr="002604AB" w:rsidRDefault="003370FF" w:rsidP="000353FB">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3370FF" w:rsidRPr="002604AB" w:rsidRDefault="003370FF" w:rsidP="000353FB">
            <w:pPr>
              <w:rPr>
                <w:rFonts w:ascii="Verdana" w:hAnsi="Verdana"/>
                <w:sz w:val="20"/>
                <w:szCs w:val="16"/>
              </w:rPr>
            </w:pPr>
            <w:r w:rsidRPr="002604AB">
              <w:rPr>
                <w:rFonts w:ascii="Verdana" w:hAnsi="Verdana"/>
                <w:sz w:val="20"/>
                <w:szCs w:val="16"/>
              </w:rPr>
              <w:t xml:space="preserve"> </w:t>
            </w:r>
            <w:r>
              <w:rPr>
                <w:rFonts w:ascii="Verdana" w:hAnsi="Verdana"/>
                <w:sz w:val="16"/>
                <w:szCs w:val="16"/>
              </w:rPr>
              <w:fldChar w:fldCharType="begin">
                <w:ffData>
                  <w:name w:val=""/>
                  <w:enabled/>
                  <w:calcOnExit w:val="0"/>
                  <w:textInput>
                    <w:default w:val="Tranformation of the scientific projects to articl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Tranformation of the scientific projects to article</w:t>
            </w:r>
            <w:r>
              <w:rPr>
                <w:rFonts w:ascii="Verdana" w:hAnsi="Verdana"/>
                <w:sz w:val="16"/>
                <w:szCs w:val="16"/>
              </w:rPr>
              <w:fldChar w:fldCharType="end"/>
            </w:r>
          </w:p>
        </w:tc>
      </w:tr>
      <w:tr w:rsidR="003370FF" w:rsidRPr="002604AB" w:rsidTr="000353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370FF" w:rsidRPr="002604AB" w:rsidRDefault="003370FF" w:rsidP="000353FB">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3370FF" w:rsidRPr="002604AB" w:rsidRDefault="003370FF" w:rsidP="000353FB">
            <w:pPr>
              <w:rPr>
                <w:rFonts w:ascii="Verdana" w:hAnsi="Verdana"/>
                <w:sz w:val="20"/>
                <w:szCs w:val="16"/>
              </w:rPr>
            </w:pPr>
            <w:r w:rsidRPr="002604AB">
              <w:rPr>
                <w:rFonts w:ascii="Verdana" w:hAnsi="Verdana"/>
                <w:sz w:val="20"/>
                <w:szCs w:val="16"/>
              </w:rPr>
              <w:t xml:space="preserve"> </w:t>
            </w:r>
            <w:r>
              <w:rPr>
                <w:rFonts w:ascii="Verdana" w:hAnsi="Verdana"/>
                <w:sz w:val="16"/>
                <w:szCs w:val="16"/>
              </w:rPr>
              <w:fldChar w:fldCharType="begin">
                <w:ffData>
                  <w:name w:val=""/>
                  <w:enabled/>
                  <w:calcOnExit w:val="0"/>
                  <w:textInput>
                    <w:default w:val="Writing a sample articl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Writing a sample article</w:t>
            </w:r>
            <w:r>
              <w:rPr>
                <w:rFonts w:ascii="Verdana" w:hAnsi="Verdana"/>
                <w:sz w:val="16"/>
                <w:szCs w:val="16"/>
              </w:rPr>
              <w:fldChar w:fldCharType="end"/>
            </w:r>
          </w:p>
        </w:tc>
      </w:tr>
      <w:tr w:rsidR="003370FF" w:rsidRPr="002604AB" w:rsidTr="000353F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3370FF" w:rsidRPr="002604AB" w:rsidRDefault="003370FF" w:rsidP="000353FB">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3370FF" w:rsidRPr="002604AB" w:rsidRDefault="003370FF" w:rsidP="000353FB">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3370FF" w:rsidRPr="002604AB" w:rsidRDefault="003370FF" w:rsidP="000353FB">
      <w:pPr>
        <w:rPr>
          <w:rFonts w:ascii="Verdana" w:hAnsi="Verdana"/>
          <w:sz w:val="16"/>
          <w:szCs w:val="16"/>
        </w:rPr>
      </w:pPr>
    </w:p>
    <w:p w:rsidR="003370FF" w:rsidRPr="002604AB" w:rsidRDefault="003370FF" w:rsidP="000353FB">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993"/>
        <w:gridCol w:w="1421"/>
        <w:gridCol w:w="4868"/>
        <w:gridCol w:w="515"/>
        <w:gridCol w:w="307"/>
        <w:gridCol w:w="402"/>
        <w:gridCol w:w="708"/>
        <w:gridCol w:w="709"/>
        <w:gridCol w:w="377"/>
      </w:tblGrid>
      <w:tr w:rsidR="003370FF" w:rsidRPr="002604AB" w:rsidTr="000353FB">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3370FF" w:rsidRPr="001B710C" w:rsidRDefault="003370FF" w:rsidP="000353FB">
            <w:pPr>
              <w:jc w:val="center"/>
              <w:rPr>
                <w:rFonts w:ascii="Verdana" w:hAnsi="Verdana"/>
                <w:b/>
                <w:sz w:val="18"/>
                <w:szCs w:val="16"/>
              </w:rPr>
            </w:pPr>
            <w:r>
              <w:rPr>
                <w:rFonts w:ascii="Verdana" w:hAnsi="Verdana"/>
                <w:b/>
                <w:sz w:val="18"/>
                <w:szCs w:val="16"/>
              </w:rPr>
              <w:t xml:space="preserve">CONTRIBUTION OF THE COURSE LEARNING OUTCOMES TO THE </w:t>
            </w:r>
            <w:r w:rsidRPr="006F7C61">
              <w:rPr>
                <w:rFonts w:ascii="Verdana" w:hAnsi="Verdana"/>
                <w:b/>
                <w:sz w:val="18"/>
                <w:szCs w:val="16"/>
              </w:rPr>
              <w:t xml:space="preserve">FIELD CROPS </w:t>
            </w:r>
            <w:r>
              <w:rPr>
                <w:rFonts w:ascii="Verdana" w:hAnsi="Verdana"/>
                <w:b/>
                <w:sz w:val="18"/>
                <w:szCs w:val="16"/>
              </w:rPr>
              <w:t>PhD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3370FF" w:rsidRDefault="003370FF" w:rsidP="000353FB">
            <w:pPr>
              <w:jc w:val="center"/>
              <w:rPr>
                <w:rFonts w:ascii="Verdana" w:hAnsi="Verdana"/>
                <w:b/>
                <w:sz w:val="18"/>
                <w:szCs w:val="16"/>
              </w:rPr>
            </w:pPr>
            <w:r>
              <w:rPr>
                <w:rFonts w:ascii="Verdana" w:hAnsi="Verdana"/>
                <w:b/>
                <w:sz w:val="18"/>
                <w:szCs w:val="16"/>
              </w:rPr>
              <w:t>CONTRIBUTION LEVEL</w:t>
            </w:r>
          </w:p>
        </w:tc>
      </w:tr>
      <w:tr w:rsidR="003370FF" w:rsidRPr="002604AB" w:rsidTr="000353FB">
        <w:trPr>
          <w:gridBefore w:val="1"/>
          <w:gridAfter w:val="1"/>
          <w:wBefore w:w="15" w:type="dxa"/>
          <w:wAfter w:w="377" w:type="dxa"/>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3370FF" w:rsidRPr="002604AB" w:rsidRDefault="003370FF" w:rsidP="000353FB">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3370FF" w:rsidRPr="002604AB" w:rsidRDefault="003370FF" w:rsidP="000353FB">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gridSpan w:val="2"/>
            <w:tcBorders>
              <w:top w:val="single" w:sz="12" w:space="0" w:color="auto"/>
              <w:left w:val="single" w:sz="6" w:space="0" w:color="auto"/>
              <w:bottom w:val="single" w:sz="6" w:space="0" w:color="auto"/>
              <w:right w:val="single" w:sz="6" w:space="0" w:color="auto"/>
            </w:tcBorders>
            <w:vAlign w:val="center"/>
          </w:tcPr>
          <w:p w:rsidR="003370FF" w:rsidRDefault="003370FF" w:rsidP="000353FB">
            <w:pPr>
              <w:jc w:val="center"/>
              <w:rPr>
                <w:rFonts w:ascii="Verdana" w:hAnsi="Verdana"/>
                <w:b/>
                <w:sz w:val="18"/>
                <w:szCs w:val="16"/>
              </w:rPr>
            </w:pPr>
            <w:r>
              <w:rPr>
                <w:rFonts w:ascii="Verdana" w:hAnsi="Verdana"/>
                <w:b/>
                <w:sz w:val="18"/>
                <w:szCs w:val="16"/>
              </w:rPr>
              <w:t>3</w:t>
            </w:r>
          </w:p>
          <w:p w:rsidR="003370FF" w:rsidRPr="001B710C" w:rsidRDefault="003370FF" w:rsidP="000353FB">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3370FF" w:rsidRDefault="003370FF" w:rsidP="000353FB">
            <w:pPr>
              <w:jc w:val="center"/>
              <w:rPr>
                <w:rFonts w:ascii="Verdana" w:hAnsi="Verdana"/>
                <w:b/>
                <w:sz w:val="18"/>
                <w:szCs w:val="16"/>
              </w:rPr>
            </w:pPr>
            <w:r>
              <w:rPr>
                <w:rFonts w:ascii="Verdana" w:hAnsi="Verdana"/>
                <w:b/>
                <w:sz w:val="18"/>
                <w:szCs w:val="16"/>
              </w:rPr>
              <w:t>2</w:t>
            </w:r>
          </w:p>
          <w:p w:rsidR="003370FF" w:rsidRPr="001B710C" w:rsidRDefault="003370FF" w:rsidP="000353FB">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3370FF" w:rsidRDefault="003370FF" w:rsidP="000353FB">
            <w:pPr>
              <w:jc w:val="center"/>
              <w:rPr>
                <w:rFonts w:ascii="Verdana" w:hAnsi="Verdana"/>
                <w:b/>
                <w:sz w:val="18"/>
                <w:szCs w:val="16"/>
              </w:rPr>
            </w:pPr>
            <w:r>
              <w:rPr>
                <w:rFonts w:ascii="Verdana" w:hAnsi="Verdana"/>
                <w:b/>
                <w:sz w:val="18"/>
                <w:szCs w:val="16"/>
              </w:rPr>
              <w:t>1</w:t>
            </w:r>
          </w:p>
          <w:p w:rsidR="003370FF" w:rsidRPr="001B710C" w:rsidRDefault="003370FF" w:rsidP="000353FB">
            <w:pPr>
              <w:jc w:val="center"/>
              <w:rPr>
                <w:rFonts w:ascii="Verdana" w:hAnsi="Verdana"/>
                <w:sz w:val="18"/>
                <w:szCs w:val="16"/>
              </w:rPr>
            </w:pPr>
            <w:r>
              <w:rPr>
                <w:rFonts w:ascii="Verdana" w:hAnsi="Verdana"/>
                <w:sz w:val="18"/>
                <w:szCs w:val="16"/>
              </w:rPr>
              <w:t>Low</w:t>
            </w:r>
          </w:p>
        </w:tc>
      </w:tr>
      <w:tr w:rsidR="003370FF" w:rsidRPr="002604AB" w:rsidTr="000353FB">
        <w:trPr>
          <w:gridBefore w:val="1"/>
          <w:gridAfter w:val="1"/>
          <w:wBefore w:w="15" w:type="dxa"/>
          <w:wAfter w:w="377" w:type="dxa"/>
          <w:trHeight w:val="150"/>
        </w:trPr>
        <w:tc>
          <w:tcPr>
            <w:tcW w:w="993" w:type="dxa"/>
            <w:tcBorders>
              <w:top w:val="single" w:sz="6" w:space="0" w:color="auto"/>
              <w:left w:val="single" w:sz="12" w:space="0" w:color="auto"/>
              <w:bottom w:val="single" w:sz="6" w:space="0" w:color="auto"/>
              <w:right w:val="single" w:sz="6" w:space="0" w:color="auto"/>
            </w:tcBorders>
            <w:vAlign w:val="center"/>
          </w:tcPr>
          <w:p w:rsidR="003370FF" w:rsidRPr="001B710C" w:rsidRDefault="003370FF" w:rsidP="000353FB">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gridSpan w:val="3"/>
            <w:tcBorders>
              <w:top w:val="single" w:sz="6" w:space="0" w:color="auto"/>
              <w:left w:val="single" w:sz="6" w:space="0" w:color="auto"/>
              <w:bottom w:val="single" w:sz="6" w:space="0" w:color="auto"/>
              <w:right w:val="single" w:sz="6" w:space="0" w:color="auto"/>
            </w:tcBorders>
          </w:tcPr>
          <w:p w:rsidR="003370FF" w:rsidRPr="006F7C61" w:rsidRDefault="003370FF" w:rsidP="000353FB">
            <w:pPr>
              <w:jc w:val="both"/>
              <w:rPr>
                <w:rFonts w:ascii="Verdana" w:hAnsi="Verdana"/>
                <w:sz w:val="18"/>
              </w:rPr>
            </w:pPr>
            <w:r w:rsidRPr="006F7C61">
              <w:rPr>
                <w:rFonts w:ascii="Verdana" w:hAnsi="Verdana"/>
                <w:sz w:val="18"/>
              </w:rPr>
              <w:t xml:space="preserve">Development, expansion and deepening skills related to the expertise areas gained in graduate level </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3370FF" w:rsidRPr="002604AB" w:rsidRDefault="003370FF" w:rsidP="000353FB">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3370FF" w:rsidRPr="002604AB" w:rsidRDefault="003370FF" w:rsidP="000353F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1"/>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370FF" w:rsidRPr="002604AB" w:rsidRDefault="003370FF" w:rsidP="000353F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r>
      <w:tr w:rsidR="003370FF" w:rsidRPr="002604AB" w:rsidTr="000353FB">
        <w:trPr>
          <w:gridBefore w:val="1"/>
          <w:gridAfter w:val="1"/>
          <w:wBefore w:w="15" w:type="dxa"/>
          <w:wAfter w:w="377" w:type="dxa"/>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3370FF" w:rsidRPr="001B710C" w:rsidRDefault="003370FF" w:rsidP="000353FB">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gridSpan w:val="3"/>
            <w:tcBorders>
              <w:top w:val="single" w:sz="6" w:space="0" w:color="auto"/>
              <w:left w:val="single" w:sz="6" w:space="0" w:color="auto"/>
              <w:bottom w:val="single" w:sz="6" w:space="0" w:color="auto"/>
              <w:right w:val="single" w:sz="6" w:space="0" w:color="auto"/>
            </w:tcBorders>
          </w:tcPr>
          <w:p w:rsidR="003370FF" w:rsidRPr="006F7C61" w:rsidRDefault="003370FF" w:rsidP="000353FB">
            <w:pPr>
              <w:jc w:val="both"/>
              <w:rPr>
                <w:rFonts w:ascii="Verdana" w:hAnsi="Verdana"/>
                <w:sz w:val="18"/>
              </w:rPr>
            </w:pPr>
            <w:r w:rsidRPr="006F7C61">
              <w:rPr>
                <w:rFonts w:ascii="Verdana" w:hAnsi="Verdana"/>
                <w:sz w:val="18"/>
              </w:rPr>
              <w:t>Ability to define, analyze and solve the complex problems within their branch in Field Crops by using their knowledge</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3370FF" w:rsidRPr="002604AB" w:rsidRDefault="003370FF" w:rsidP="000353FB">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3370FF" w:rsidRPr="002604AB" w:rsidRDefault="003370FF" w:rsidP="000353FB">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370FF" w:rsidRPr="002604AB" w:rsidRDefault="003370FF" w:rsidP="000353F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1"/>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r>
      <w:tr w:rsidR="003370FF" w:rsidRPr="002604AB" w:rsidTr="000353FB">
        <w:trPr>
          <w:gridBefore w:val="1"/>
          <w:gridAfter w:val="1"/>
          <w:wBefore w:w="15" w:type="dxa"/>
          <w:wAfter w:w="377" w:type="dxa"/>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3370FF" w:rsidRPr="001B710C" w:rsidRDefault="003370FF" w:rsidP="000353FB">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gridSpan w:val="3"/>
            <w:tcBorders>
              <w:top w:val="single" w:sz="6" w:space="0" w:color="auto"/>
              <w:left w:val="single" w:sz="6" w:space="0" w:color="auto"/>
              <w:bottom w:val="single" w:sz="6" w:space="0" w:color="auto"/>
              <w:right w:val="single" w:sz="6" w:space="0" w:color="auto"/>
            </w:tcBorders>
          </w:tcPr>
          <w:p w:rsidR="003370FF" w:rsidRPr="006F7C61" w:rsidRDefault="003370FF" w:rsidP="000353FB">
            <w:pPr>
              <w:jc w:val="both"/>
              <w:rPr>
                <w:rFonts w:ascii="Verdana" w:hAnsi="Verdana"/>
                <w:sz w:val="18"/>
              </w:rPr>
            </w:pPr>
            <w:r w:rsidRPr="006F7C61">
              <w:rPr>
                <w:rFonts w:ascii="Verdana" w:hAnsi="Verdana"/>
                <w:sz w:val="18"/>
              </w:rPr>
              <w:t xml:space="preserve">Ability to plan and conduct a scientific research related to their branch, analyze the data and prepare a scientific publication. </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3370FF" w:rsidRPr="002604AB" w:rsidRDefault="003370FF" w:rsidP="000353FB">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1"/>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3370FF" w:rsidRPr="002604AB" w:rsidRDefault="003370FF" w:rsidP="000353F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370FF" w:rsidRPr="002604AB" w:rsidRDefault="003370FF" w:rsidP="000353FB">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r>
      <w:tr w:rsidR="003370FF" w:rsidRPr="002604AB" w:rsidTr="000353FB">
        <w:trPr>
          <w:gridBefore w:val="1"/>
          <w:gridAfter w:val="1"/>
          <w:wBefore w:w="15" w:type="dxa"/>
          <w:wAfter w:w="377" w:type="dxa"/>
          <w:trHeight w:val="272"/>
        </w:trPr>
        <w:tc>
          <w:tcPr>
            <w:tcW w:w="993" w:type="dxa"/>
            <w:tcBorders>
              <w:top w:val="single" w:sz="6" w:space="0" w:color="auto"/>
              <w:left w:val="single" w:sz="12" w:space="0" w:color="auto"/>
              <w:bottom w:val="single" w:sz="6" w:space="0" w:color="auto"/>
              <w:right w:val="single" w:sz="6" w:space="0" w:color="auto"/>
            </w:tcBorders>
            <w:vAlign w:val="center"/>
          </w:tcPr>
          <w:p w:rsidR="003370FF" w:rsidRPr="001B710C" w:rsidRDefault="003370FF" w:rsidP="000353FB">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gridSpan w:val="3"/>
            <w:tcBorders>
              <w:top w:val="single" w:sz="6" w:space="0" w:color="auto"/>
              <w:left w:val="single" w:sz="6" w:space="0" w:color="auto"/>
              <w:bottom w:val="single" w:sz="6" w:space="0" w:color="auto"/>
              <w:right w:val="single" w:sz="6" w:space="0" w:color="auto"/>
            </w:tcBorders>
          </w:tcPr>
          <w:p w:rsidR="003370FF" w:rsidRPr="006F7C61" w:rsidRDefault="003370FF" w:rsidP="000353FB">
            <w:pPr>
              <w:jc w:val="both"/>
              <w:rPr>
                <w:rFonts w:ascii="Verdana" w:hAnsi="Verdana"/>
                <w:sz w:val="18"/>
              </w:rPr>
            </w:pPr>
            <w:r w:rsidRPr="006F7C61">
              <w:rPr>
                <w:rFonts w:ascii="Verdana" w:hAnsi="Verdana"/>
                <w:sz w:val="18"/>
              </w:rPr>
              <w:t>To develop new ideas and thoughts by using modern techniques and tools in the field crops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3370FF" w:rsidRPr="002604AB" w:rsidRDefault="003370FF" w:rsidP="000353FB">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3370FF" w:rsidRPr="002604AB" w:rsidRDefault="003370FF" w:rsidP="000353F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1"/>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370FF" w:rsidRPr="002604AB" w:rsidRDefault="003370FF" w:rsidP="000353FB">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r>
      <w:tr w:rsidR="003370FF" w:rsidRPr="002604AB" w:rsidTr="000353FB">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3370FF" w:rsidRPr="001B710C" w:rsidRDefault="003370FF" w:rsidP="000353FB">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gridSpan w:val="3"/>
            <w:tcBorders>
              <w:top w:val="single" w:sz="6" w:space="0" w:color="auto"/>
              <w:left w:val="single" w:sz="6" w:space="0" w:color="auto"/>
              <w:bottom w:val="single" w:sz="6" w:space="0" w:color="auto"/>
              <w:right w:val="single" w:sz="6" w:space="0" w:color="auto"/>
            </w:tcBorders>
          </w:tcPr>
          <w:p w:rsidR="003370FF" w:rsidRPr="006F7C61" w:rsidRDefault="003370FF" w:rsidP="000353FB">
            <w:pPr>
              <w:jc w:val="both"/>
              <w:rPr>
                <w:rFonts w:ascii="Verdana" w:hAnsi="Verdana"/>
                <w:sz w:val="18"/>
              </w:rPr>
            </w:pPr>
            <w:r w:rsidRPr="006F7C61">
              <w:rPr>
                <w:rFonts w:ascii="Verdana" w:hAnsi="Verdana"/>
                <w:sz w:val="18"/>
              </w:rPr>
              <w:t>To access, evaluate and interpret information used in different area and apply it in their expertise field</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3370FF" w:rsidRPr="002604AB" w:rsidRDefault="003370FF" w:rsidP="000353F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3370FF" w:rsidRPr="002604AB" w:rsidRDefault="003370FF" w:rsidP="000353FB">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1"/>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370FF" w:rsidRPr="002604AB" w:rsidRDefault="003370FF" w:rsidP="000353F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r>
      <w:tr w:rsidR="003370FF" w:rsidRPr="002604AB" w:rsidTr="000353FB">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3370FF" w:rsidRPr="001B710C" w:rsidRDefault="003370FF" w:rsidP="000353FB">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gridSpan w:val="3"/>
            <w:tcBorders>
              <w:top w:val="single" w:sz="6" w:space="0" w:color="auto"/>
              <w:left w:val="single" w:sz="6" w:space="0" w:color="auto"/>
              <w:bottom w:val="single" w:sz="6" w:space="0" w:color="auto"/>
              <w:right w:val="single" w:sz="6" w:space="0" w:color="auto"/>
            </w:tcBorders>
          </w:tcPr>
          <w:p w:rsidR="003370FF" w:rsidRPr="006F7C61" w:rsidRDefault="003370FF" w:rsidP="000353FB">
            <w:pPr>
              <w:jc w:val="both"/>
              <w:rPr>
                <w:rFonts w:ascii="Verdana" w:hAnsi="Verdana"/>
                <w:sz w:val="18"/>
              </w:rPr>
            </w:pPr>
            <w:r w:rsidRPr="006F7C61">
              <w:rPr>
                <w:rFonts w:ascii="Verdana" w:hAnsi="Verdana"/>
                <w:sz w:val="18"/>
              </w:rPr>
              <w:t xml:space="preserve">The ability of oral and written communication with the researchers in Field Crops or different areas at least in one of foreign languages </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3370FF" w:rsidRPr="002604AB" w:rsidRDefault="003370FF" w:rsidP="000353F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3370FF" w:rsidRPr="002604AB" w:rsidRDefault="003370FF" w:rsidP="000353FB">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1"/>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370FF" w:rsidRPr="002604AB" w:rsidRDefault="003370FF" w:rsidP="000353FB">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r>
      <w:tr w:rsidR="003370FF" w:rsidRPr="002604AB" w:rsidTr="000353FB">
        <w:trPr>
          <w:gridBefore w:val="1"/>
          <w:gridAfter w:val="1"/>
          <w:wBefore w:w="15" w:type="dxa"/>
          <w:wAfter w:w="377" w:type="dxa"/>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3370FF" w:rsidRPr="001B710C" w:rsidRDefault="003370FF" w:rsidP="000353FB">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gridSpan w:val="3"/>
            <w:tcBorders>
              <w:top w:val="single" w:sz="6" w:space="0" w:color="auto"/>
              <w:left w:val="single" w:sz="6" w:space="0" w:color="auto"/>
              <w:bottom w:val="single" w:sz="6" w:space="0" w:color="auto"/>
              <w:right w:val="single" w:sz="6" w:space="0" w:color="auto"/>
            </w:tcBorders>
          </w:tcPr>
          <w:p w:rsidR="003370FF" w:rsidRPr="006F7C61" w:rsidRDefault="003370FF" w:rsidP="000353FB">
            <w:pPr>
              <w:jc w:val="both"/>
              <w:rPr>
                <w:rFonts w:ascii="Verdana" w:hAnsi="Verdana"/>
                <w:sz w:val="18"/>
              </w:rPr>
            </w:pPr>
            <w:r w:rsidRPr="006F7C61">
              <w:rPr>
                <w:rFonts w:ascii="Verdana" w:hAnsi="Verdana"/>
                <w:sz w:val="18"/>
              </w:rPr>
              <w:t xml:space="preserve">Self-development to understand the importance of life-long learning and to follow the science-technology and contemporary issues in their branch </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3370FF" w:rsidRPr="002604AB" w:rsidRDefault="003370FF" w:rsidP="000353F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3370FF" w:rsidRPr="002604AB" w:rsidRDefault="003370FF" w:rsidP="000353FB">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370FF" w:rsidRPr="002604AB" w:rsidRDefault="003370FF" w:rsidP="000353F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1"/>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r>
      <w:tr w:rsidR="003370FF" w:rsidRPr="002604AB" w:rsidTr="000353FB">
        <w:trPr>
          <w:gridBefore w:val="1"/>
          <w:gridAfter w:val="1"/>
          <w:wBefore w:w="15" w:type="dxa"/>
          <w:wAfter w:w="377" w:type="dxa"/>
          <w:trHeight w:val="171"/>
        </w:trPr>
        <w:tc>
          <w:tcPr>
            <w:tcW w:w="993" w:type="dxa"/>
            <w:tcBorders>
              <w:top w:val="single" w:sz="6" w:space="0" w:color="auto"/>
              <w:left w:val="single" w:sz="12" w:space="0" w:color="auto"/>
              <w:bottom w:val="single" w:sz="6" w:space="0" w:color="auto"/>
              <w:right w:val="single" w:sz="6" w:space="0" w:color="auto"/>
            </w:tcBorders>
            <w:vAlign w:val="center"/>
          </w:tcPr>
          <w:p w:rsidR="003370FF" w:rsidRPr="001B710C" w:rsidRDefault="003370FF" w:rsidP="000353FB">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gridSpan w:val="3"/>
            <w:tcBorders>
              <w:top w:val="single" w:sz="6" w:space="0" w:color="auto"/>
              <w:left w:val="single" w:sz="6" w:space="0" w:color="auto"/>
              <w:bottom w:val="single" w:sz="6" w:space="0" w:color="auto"/>
              <w:right w:val="single" w:sz="6" w:space="0" w:color="auto"/>
            </w:tcBorders>
          </w:tcPr>
          <w:p w:rsidR="003370FF" w:rsidRPr="006F7C61" w:rsidRDefault="003370FF" w:rsidP="000353FB">
            <w:pPr>
              <w:jc w:val="both"/>
              <w:rPr>
                <w:rFonts w:ascii="Verdana" w:hAnsi="Verdana"/>
                <w:sz w:val="18"/>
              </w:rPr>
            </w:pPr>
            <w:r w:rsidRPr="006F7C61">
              <w:rPr>
                <w:rFonts w:ascii="Verdana" w:hAnsi="Verdana"/>
                <w:sz w:val="18"/>
              </w:rPr>
              <w:t xml:space="preserve">Ability to transfer the information to academic environment and to implement public awareness </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3370FF" w:rsidRPr="002604AB" w:rsidRDefault="003370FF" w:rsidP="000353FB">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1"/>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3370FF" w:rsidRPr="002604AB" w:rsidRDefault="003370FF" w:rsidP="000353FB">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370FF" w:rsidRPr="002604AB" w:rsidRDefault="003370FF" w:rsidP="000353FB">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r>
      <w:tr w:rsidR="003370FF" w:rsidRPr="002604AB" w:rsidTr="000353FB">
        <w:trPr>
          <w:gridBefore w:val="1"/>
          <w:gridAfter w:val="1"/>
          <w:wBefore w:w="15" w:type="dxa"/>
          <w:wAfter w:w="377" w:type="dxa"/>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3370FF" w:rsidRPr="001B710C" w:rsidRDefault="003370FF" w:rsidP="000353FB">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gridSpan w:val="3"/>
            <w:tcBorders>
              <w:top w:val="single" w:sz="6" w:space="0" w:color="auto"/>
              <w:left w:val="single" w:sz="6" w:space="0" w:color="auto"/>
              <w:bottom w:val="single" w:sz="6" w:space="0" w:color="auto"/>
              <w:right w:val="single" w:sz="6" w:space="0" w:color="auto"/>
            </w:tcBorders>
          </w:tcPr>
          <w:p w:rsidR="003370FF" w:rsidRPr="006F7C61" w:rsidRDefault="003370FF" w:rsidP="000353FB">
            <w:pPr>
              <w:jc w:val="both"/>
              <w:rPr>
                <w:rFonts w:ascii="Verdana" w:hAnsi="Verdana"/>
                <w:sz w:val="18"/>
              </w:rPr>
            </w:pPr>
            <w:r w:rsidRPr="006F7C61">
              <w:rPr>
                <w:rFonts w:ascii="Verdana" w:hAnsi="Verdana"/>
                <w:sz w:val="18"/>
              </w:rPr>
              <w:t xml:space="preserve">Ability to be creative, to take initiative, to make independent decisions and to lead team work  </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3370FF" w:rsidRPr="002604AB" w:rsidRDefault="003370FF" w:rsidP="000353FB">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3370FF" w:rsidRPr="002604AB" w:rsidRDefault="003370FF" w:rsidP="000353FB">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1"/>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370FF" w:rsidRPr="002604AB" w:rsidRDefault="003370FF" w:rsidP="000353FB">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r>
      <w:tr w:rsidR="003370FF" w:rsidRPr="002604AB" w:rsidTr="000353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3370FF" w:rsidRPr="002604AB" w:rsidRDefault="003370FF" w:rsidP="000353FB">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3370FF" w:rsidRPr="002604AB" w:rsidRDefault="003370FF" w:rsidP="000353F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t>Assoc.Prof. Mehmet Demir KAYA</w:t>
            </w:r>
          </w:p>
        </w:tc>
        <w:tc>
          <w:tcPr>
            <w:tcW w:w="822" w:type="dxa"/>
            <w:gridSpan w:val="2"/>
            <w:vAlign w:val="center"/>
          </w:tcPr>
          <w:p w:rsidR="003370FF" w:rsidRPr="002604AB" w:rsidRDefault="003370FF" w:rsidP="000353FB">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3370FF" w:rsidRPr="002604AB" w:rsidRDefault="003370FF" w:rsidP="000353F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t>02.06.2015</w:t>
            </w:r>
          </w:p>
        </w:tc>
      </w:tr>
    </w:tbl>
    <w:p w:rsidR="003370FF" w:rsidRPr="00E96083" w:rsidRDefault="003370FF" w:rsidP="000353FB">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3370FF" w:rsidRPr="002604AB" w:rsidRDefault="003370FF" w:rsidP="000353FB">
      <w:pPr>
        <w:rPr>
          <w:rFonts w:ascii="Verdana" w:hAnsi="Verdana"/>
          <w:sz w:val="16"/>
          <w:szCs w:val="16"/>
        </w:rPr>
      </w:pPr>
    </w:p>
    <w:p w:rsidR="001E2903" w:rsidRDefault="001E2903">
      <w:pPr>
        <w:spacing w:after="200"/>
        <w:rPr>
          <w:rFonts w:ascii="Verdana" w:hAnsi="Verdana"/>
          <w:sz w:val="16"/>
          <w:szCs w:val="16"/>
        </w:rPr>
      </w:pPr>
      <w:r>
        <w:rPr>
          <w:rFonts w:ascii="Verdana" w:hAnsi="Verdana"/>
          <w:sz w:val="16"/>
          <w:szCs w:val="16"/>
        </w:rPr>
        <w:br w:type="page"/>
      </w:r>
    </w:p>
    <w:p w:rsidR="001E2903" w:rsidRDefault="001E2903">
      <w:pPr>
        <w:spacing w:after="200"/>
        <w:rPr>
          <w:rFonts w:ascii="Verdana" w:hAnsi="Verdana"/>
          <w:sz w:val="18"/>
          <w:szCs w:val="16"/>
        </w:rPr>
      </w:pPr>
    </w:p>
    <w:p w:rsidR="001E2903" w:rsidRPr="00931007" w:rsidRDefault="001E2903" w:rsidP="000353FB">
      <w:pPr>
        <w:tabs>
          <w:tab w:val="left" w:pos="7800"/>
        </w:tabs>
        <w:rPr>
          <w:rFonts w:ascii="Verdana" w:hAnsi="Verdana"/>
          <w:sz w:val="16"/>
          <w:szCs w:val="16"/>
        </w:rPr>
      </w:pPr>
    </w:p>
    <w:p w:rsidR="001E2903" w:rsidRPr="002604AB" w:rsidRDefault="00CD6EE7" w:rsidP="000353FB">
      <w:pPr>
        <w:tabs>
          <w:tab w:val="left" w:pos="6825"/>
        </w:tabs>
        <w:outlineLvl w:val="0"/>
        <w:rPr>
          <w:rFonts w:ascii="Verdana" w:hAnsi="Verdana"/>
          <w:b/>
          <w:sz w:val="16"/>
          <w:szCs w:val="16"/>
        </w:rPr>
      </w:pPr>
      <w:r>
        <w:rPr>
          <w:noProof/>
        </w:rPr>
        <w:pict>
          <v:shape id="_x0000_s1147" type="#_x0000_t202" style="position:absolute;margin-left:26.8pt;margin-top:0;width:298.5pt;height:76.95pt;z-index:251829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style="mso-next-textbox:#_x0000_s1147">
              <w:txbxContent>
                <w:p w:rsidR="000353FB" w:rsidRDefault="000353FB" w:rsidP="000353FB">
                  <w:pPr>
                    <w:spacing w:after="120"/>
                    <w:jc w:val="center"/>
                    <w:rPr>
                      <w:rFonts w:ascii="Verdana" w:hAnsi="Verdana"/>
                      <w:b/>
                      <w:sz w:val="16"/>
                      <w:szCs w:val="20"/>
                    </w:rPr>
                  </w:pPr>
                  <w:r>
                    <w:rPr>
                      <w:rFonts w:ascii="Verdana" w:hAnsi="Verdana"/>
                      <w:b/>
                      <w:sz w:val="16"/>
                      <w:szCs w:val="20"/>
                    </w:rPr>
                    <w:t>T.R.</w:t>
                  </w:r>
                </w:p>
                <w:p w:rsidR="000353FB" w:rsidRDefault="000353FB" w:rsidP="000353FB">
                  <w:pPr>
                    <w:spacing w:after="120"/>
                    <w:jc w:val="center"/>
                    <w:rPr>
                      <w:rFonts w:ascii="Verdana" w:hAnsi="Verdana"/>
                      <w:b/>
                      <w:sz w:val="16"/>
                      <w:szCs w:val="20"/>
                    </w:rPr>
                  </w:pPr>
                  <w:r>
                    <w:rPr>
                      <w:rFonts w:ascii="Verdana" w:hAnsi="Verdana"/>
                      <w:b/>
                      <w:sz w:val="16"/>
                      <w:szCs w:val="20"/>
                    </w:rPr>
                    <w:t>ESKISEHIR OSMANGAZI UNIVERSITY</w:t>
                  </w:r>
                </w:p>
                <w:p w:rsidR="000353FB" w:rsidRDefault="000353FB" w:rsidP="000353FB">
                  <w:pPr>
                    <w:spacing w:after="120"/>
                    <w:jc w:val="center"/>
                    <w:rPr>
                      <w:rFonts w:ascii="Verdana" w:hAnsi="Verdana"/>
                      <w:b/>
                      <w:sz w:val="6"/>
                      <w:szCs w:val="10"/>
                    </w:rPr>
                  </w:pPr>
                  <w:r>
                    <w:rPr>
                      <w:rFonts w:ascii="Verdana" w:hAnsi="Verdana"/>
                      <w:b/>
                      <w:sz w:val="16"/>
                      <w:szCs w:val="20"/>
                    </w:rPr>
                    <w:t>GRADUATE SCHOOL OF NATURAL AND APPLIED SCIENCES</w:t>
                  </w:r>
                </w:p>
                <w:p w:rsidR="000353FB" w:rsidRPr="00CB3A1A" w:rsidRDefault="000353FB" w:rsidP="000353FB">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1E2903" w:rsidRPr="002604AB">
        <w:rPr>
          <w:rFonts w:ascii="Verdana" w:hAnsi="Verdana"/>
          <w:b/>
          <w:sz w:val="16"/>
          <w:szCs w:val="16"/>
        </w:rPr>
        <w:t xml:space="preserve">    </w:t>
      </w:r>
    </w:p>
    <w:p w:rsidR="001E2903" w:rsidRPr="002604AB" w:rsidRDefault="001E2903" w:rsidP="000353FB">
      <w:pPr>
        <w:outlineLvl w:val="0"/>
        <w:rPr>
          <w:rFonts w:ascii="Verdana" w:hAnsi="Verdana"/>
          <w:b/>
          <w:sz w:val="16"/>
          <w:szCs w:val="16"/>
        </w:rPr>
      </w:pPr>
    </w:p>
    <w:p w:rsidR="001E2903" w:rsidRPr="002604AB" w:rsidRDefault="001E2903" w:rsidP="000353FB">
      <w:pPr>
        <w:outlineLvl w:val="0"/>
        <w:rPr>
          <w:rFonts w:ascii="Verdana" w:hAnsi="Verdana"/>
          <w:b/>
          <w:sz w:val="16"/>
          <w:szCs w:val="16"/>
        </w:rPr>
      </w:pPr>
    </w:p>
    <w:p w:rsidR="001E2903" w:rsidRPr="002604AB" w:rsidRDefault="001E2903" w:rsidP="000353FB">
      <w:pPr>
        <w:outlineLvl w:val="0"/>
        <w:rPr>
          <w:rFonts w:ascii="Verdana" w:hAnsi="Verdana"/>
          <w:b/>
          <w:sz w:val="16"/>
          <w:szCs w:val="16"/>
        </w:rPr>
      </w:pPr>
    </w:p>
    <w:p w:rsidR="001E2903" w:rsidRPr="002604AB" w:rsidRDefault="001E2903" w:rsidP="000353FB">
      <w:pPr>
        <w:outlineLvl w:val="0"/>
        <w:rPr>
          <w:rFonts w:ascii="Verdana" w:hAnsi="Verdana"/>
          <w:b/>
          <w:sz w:val="16"/>
          <w:szCs w:val="16"/>
        </w:rPr>
      </w:pPr>
    </w:p>
    <w:p w:rsidR="001E2903" w:rsidRPr="002604AB" w:rsidRDefault="001E2903" w:rsidP="000353FB">
      <w:pPr>
        <w:outlineLvl w:val="0"/>
        <w:rPr>
          <w:rFonts w:ascii="Verdana" w:hAnsi="Verdana"/>
          <w:b/>
          <w:sz w:val="16"/>
          <w:szCs w:val="16"/>
        </w:rPr>
      </w:pPr>
    </w:p>
    <w:p w:rsidR="001E2903" w:rsidRDefault="001E2903" w:rsidP="000353FB">
      <w:pPr>
        <w:outlineLvl w:val="0"/>
        <w:rPr>
          <w:rFonts w:ascii="Verdana" w:hAnsi="Verdana"/>
          <w:b/>
          <w:sz w:val="16"/>
          <w:szCs w:val="16"/>
        </w:rPr>
      </w:pPr>
    </w:p>
    <w:p w:rsidR="001E2903" w:rsidRDefault="001E2903" w:rsidP="000353FB">
      <w:pPr>
        <w:outlineLvl w:val="0"/>
        <w:rPr>
          <w:rFonts w:ascii="Verdana" w:hAnsi="Verdana"/>
          <w:b/>
          <w:sz w:val="16"/>
          <w:szCs w:val="16"/>
        </w:rPr>
      </w:pPr>
    </w:p>
    <w:p w:rsidR="001E2903" w:rsidRDefault="001E2903" w:rsidP="000353FB">
      <w:pPr>
        <w:outlineLvl w:val="0"/>
        <w:rPr>
          <w:rFonts w:ascii="Verdana" w:hAnsi="Verdana"/>
          <w:b/>
          <w:sz w:val="16"/>
          <w:szCs w:val="16"/>
        </w:rPr>
      </w:pPr>
    </w:p>
    <w:p w:rsidR="001E2903" w:rsidRPr="002604AB" w:rsidRDefault="001E2903" w:rsidP="000353FB">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8"/>
        <w:gridCol w:w="1158"/>
        <w:gridCol w:w="1838"/>
      </w:tblGrid>
      <w:tr w:rsidR="001E2903" w:rsidRPr="002604AB" w:rsidTr="000353FB">
        <w:tc>
          <w:tcPr>
            <w:tcW w:w="1951" w:type="dxa"/>
            <w:vAlign w:val="center"/>
          </w:tcPr>
          <w:p w:rsidR="001E2903" w:rsidRPr="002604AB" w:rsidRDefault="001E2903" w:rsidP="000353FB">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1E2903" w:rsidRPr="002604AB" w:rsidRDefault="001E2903" w:rsidP="000353FB">
            <w:pPr>
              <w:outlineLvl w:val="0"/>
              <w:rPr>
                <w:rFonts w:ascii="Verdana" w:hAnsi="Verdana"/>
                <w:sz w:val="16"/>
                <w:szCs w:val="16"/>
              </w:rPr>
            </w:pPr>
            <w:r w:rsidRPr="002604AB">
              <w:rPr>
                <w:rFonts w:ascii="Verdana" w:hAnsi="Verdana"/>
                <w:sz w:val="16"/>
                <w:szCs w:val="16"/>
              </w:rPr>
              <w:t xml:space="preserve"> </w:t>
            </w:r>
            <w:r w:rsidRPr="00C05AA9">
              <w:rPr>
                <w:b/>
              </w:rPr>
              <w:t xml:space="preserve">FIELD CROPS </w:t>
            </w:r>
            <w:r>
              <w:rPr>
                <w:b/>
                <w:sz w:val="22"/>
                <w:szCs w:val="28"/>
              </w:rPr>
              <w:t>(MSc)</w:t>
            </w:r>
          </w:p>
        </w:tc>
        <w:tc>
          <w:tcPr>
            <w:tcW w:w="1134" w:type="dxa"/>
            <w:vAlign w:val="center"/>
          </w:tcPr>
          <w:p w:rsidR="001E2903" w:rsidRPr="002604AB" w:rsidRDefault="001E2903" w:rsidP="000353FB">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1E2903" w:rsidRPr="002604AB" w:rsidRDefault="001E2903" w:rsidP="000353F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CD6EE7">
              <w:rPr>
                <w:rFonts w:ascii="Verdana" w:hAnsi="Verdana"/>
                <w:sz w:val="16"/>
                <w:szCs w:val="16"/>
              </w:rPr>
            </w:r>
            <w:r w:rsidR="00CD6EE7">
              <w:rPr>
                <w:rFonts w:ascii="Verdana" w:hAnsi="Verdana"/>
                <w:sz w:val="16"/>
                <w:szCs w:val="16"/>
              </w:rPr>
              <w:fldChar w:fldCharType="separate"/>
            </w:r>
            <w:r>
              <w:rPr>
                <w:rFonts w:ascii="Verdana" w:hAnsi="Verdana"/>
                <w:sz w:val="16"/>
                <w:szCs w:val="16"/>
              </w:rPr>
              <w:fldChar w:fldCharType="end"/>
            </w:r>
          </w:p>
        </w:tc>
      </w:tr>
    </w:tbl>
    <w:p w:rsidR="001E2903" w:rsidRPr="009B0EC0" w:rsidRDefault="001E2903" w:rsidP="000353FB">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1E2903" w:rsidRPr="002604AB" w:rsidTr="000353FB">
        <w:trPr>
          <w:trHeight w:val="338"/>
        </w:trPr>
        <w:tc>
          <w:tcPr>
            <w:tcW w:w="10173" w:type="dxa"/>
            <w:gridSpan w:val="4"/>
            <w:vAlign w:val="center"/>
          </w:tcPr>
          <w:p w:rsidR="001E2903" w:rsidRPr="002604AB" w:rsidRDefault="001E2903" w:rsidP="000353FB">
            <w:pPr>
              <w:jc w:val="center"/>
              <w:outlineLvl w:val="0"/>
              <w:rPr>
                <w:rFonts w:ascii="Verdana" w:hAnsi="Verdana"/>
                <w:sz w:val="16"/>
                <w:szCs w:val="16"/>
              </w:rPr>
            </w:pPr>
            <w:r>
              <w:rPr>
                <w:rFonts w:ascii="Verdana" w:hAnsi="Verdana"/>
                <w:b/>
                <w:sz w:val="18"/>
                <w:szCs w:val="16"/>
              </w:rPr>
              <w:t>COURSE</w:t>
            </w:r>
          </w:p>
        </w:tc>
      </w:tr>
      <w:tr w:rsidR="001E2903" w:rsidRPr="002604AB" w:rsidTr="000353FB">
        <w:tc>
          <w:tcPr>
            <w:tcW w:w="1668" w:type="dxa"/>
            <w:vAlign w:val="center"/>
          </w:tcPr>
          <w:p w:rsidR="001E2903" w:rsidRPr="002604AB" w:rsidRDefault="001E2903" w:rsidP="000353FB">
            <w:pPr>
              <w:outlineLvl w:val="0"/>
              <w:rPr>
                <w:rFonts w:ascii="Verdana" w:hAnsi="Verdana"/>
                <w:b/>
                <w:sz w:val="16"/>
                <w:szCs w:val="16"/>
              </w:rPr>
            </w:pPr>
            <w:r>
              <w:rPr>
                <w:rFonts w:ascii="Verdana" w:hAnsi="Verdana"/>
                <w:b/>
                <w:sz w:val="16"/>
                <w:szCs w:val="20"/>
              </w:rPr>
              <w:t>CODE</w:t>
            </w:r>
          </w:p>
        </w:tc>
        <w:tc>
          <w:tcPr>
            <w:tcW w:w="1984" w:type="dxa"/>
            <w:vAlign w:val="center"/>
          </w:tcPr>
          <w:p w:rsidR="001E2903" w:rsidRPr="002604AB" w:rsidRDefault="001E2903" w:rsidP="000353F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1E2903" w:rsidRPr="002604AB" w:rsidRDefault="001E2903" w:rsidP="000353FB">
            <w:pPr>
              <w:outlineLvl w:val="0"/>
              <w:rPr>
                <w:rFonts w:ascii="Verdana" w:hAnsi="Verdana"/>
                <w:b/>
                <w:sz w:val="16"/>
                <w:szCs w:val="16"/>
              </w:rPr>
            </w:pPr>
            <w:r>
              <w:rPr>
                <w:rFonts w:ascii="Verdana" w:hAnsi="Verdana"/>
                <w:b/>
                <w:sz w:val="16"/>
                <w:szCs w:val="20"/>
              </w:rPr>
              <w:t>TITLE</w:t>
            </w:r>
          </w:p>
        </w:tc>
        <w:tc>
          <w:tcPr>
            <w:tcW w:w="4962" w:type="dxa"/>
            <w:vAlign w:val="center"/>
          </w:tcPr>
          <w:p w:rsidR="001E2903" w:rsidRPr="002604AB" w:rsidRDefault="001E2903" w:rsidP="000353FB">
            <w:pPr>
              <w:outlineLvl w:val="0"/>
              <w:rPr>
                <w:rFonts w:ascii="Verdana" w:hAnsi="Verdana"/>
                <w:sz w:val="16"/>
                <w:szCs w:val="16"/>
              </w:rPr>
            </w:pPr>
            <w:r w:rsidRPr="002604AB">
              <w:rPr>
                <w:rFonts w:ascii="Verdana" w:hAnsi="Verdana"/>
                <w:sz w:val="16"/>
                <w:szCs w:val="16"/>
              </w:rPr>
              <w:t xml:space="preserve"> </w:t>
            </w:r>
            <w:bookmarkStart w:id="47" w:name="EN38"/>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Field Crop Ecology</w:t>
            </w:r>
            <w:r>
              <w:rPr>
                <w:rFonts w:ascii="Verdana" w:hAnsi="Verdana"/>
                <w:sz w:val="16"/>
                <w:szCs w:val="16"/>
              </w:rPr>
              <w:fldChar w:fldCharType="end"/>
            </w:r>
            <w:bookmarkEnd w:id="47"/>
          </w:p>
        </w:tc>
      </w:tr>
    </w:tbl>
    <w:p w:rsidR="001E2903" w:rsidRPr="002604AB" w:rsidRDefault="001E2903" w:rsidP="000353FB">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1E2903" w:rsidRPr="002604AB" w:rsidTr="000353F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1E2903" w:rsidRPr="009B0EC0" w:rsidRDefault="001E2903" w:rsidP="000353FB">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1E2903" w:rsidRPr="002604AB" w:rsidRDefault="001E2903" w:rsidP="000353FB">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1E2903" w:rsidRPr="002604AB" w:rsidRDefault="001E2903" w:rsidP="000353FB">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1E2903" w:rsidRPr="002604AB" w:rsidRDefault="001E2903" w:rsidP="000353FB">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1E2903" w:rsidRPr="002604AB" w:rsidRDefault="001E2903" w:rsidP="000353FB">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1E2903" w:rsidRPr="002604AB" w:rsidRDefault="001E2903" w:rsidP="000353FB">
            <w:pPr>
              <w:jc w:val="center"/>
              <w:rPr>
                <w:rFonts w:ascii="Verdana" w:hAnsi="Verdana"/>
                <w:b/>
                <w:sz w:val="16"/>
                <w:szCs w:val="16"/>
              </w:rPr>
            </w:pPr>
            <w:r>
              <w:rPr>
                <w:rFonts w:ascii="Verdana" w:hAnsi="Verdana"/>
                <w:b/>
                <w:sz w:val="16"/>
                <w:szCs w:val="20"/>
              </w:rPr>
              <w:t>LANGUAGE</w:t>
            </w:r>
          </w:p>
        </w:tc>
      </w:tr>
      <w:tr w:rsidR="001E2903" w:rsidRPr="002604AB" w:rsidTr="000353FB">
        <w:trPr>
          <w:trHeight w:val="382"/>
        </w:trPr>
        <w:tc>
          <w:tcPr>
            <w:tcW w:w="1079" w:type="dxa"/>
            <w:vMerge/>
            <w:tcBorders>
              <w:top w:val="single" w:sz="4" w:space="0" w:color="auto"/>
              <w:left w:val="single" w:sz="12" w:space="0" w:color="auto"/>
              <w:bottom w:val="single" w:sz="4" w:space="0" w:color="auto"/>
              <w:right w:val="single" w:sz="12" w:space="0" w:color="auto"/>
            </w:tcBorders>
          </w:tcPr>
          <w:p w:rsidR="001E2903" w:rsidRPr="002604AB" w:rsidRDefault="001E2903" w:rsidP="000353FB">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1E2903" w:rsidRPr="002604AB" w:rsidRDefault="001E2903" w:rsidP="000353FB">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1E2903" w:rsidRPr="002604AB" w:rsidRDefault="001E2903" w:rsidP="000353FB">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1E2903" w:rsidRPr="002604AB" w:rsidRDefault="001E2903" w:rsidP="000353FB">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1E2903" w:rsidRPr="002604AB" w:rsidRDefault="001E2903" w:rsidP="000353FB">
            <w:pPr>
              <w:jc w:val="center"/>
              <w:rPr>
                <w:rFonts w:ascii="Verdana" w:hAnsi="Verdana"/>
                <w:b/>
                <w:sz w:val="16"/>
                <w:szCs w:val="16"/>
              </w:rPr>
            </w:pPr>
          </w:p>
        </w:tc>
        <w:tc>
          <w:tcPr>
            <w:tcW w:w="709" w:type="dxa"/>
            <w:vMerge/>
            <w:tcBorders>
              <w:bottom w:val="single" w:sz="4" w:space="0" w:color="auto"/>
            </w:tcBorders>
            <w:vAlign w:val="center"/>
          </w:tcPr>
          <w:p w:rsidR="001E2903" w:rsidRPr="002604AB" w:rsidRDefault="001E2903" w:rsidP="000353FB">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1E2903" w:rsidRPr="002604AB" w:rsidRDefault="001E2903" w:rsidP="000353FB">
            <w:pPr>
              <w:jc w:val="center"/>
              <w:rPr>
                <w:rFonts w:ascii="Verdana" w:hAnsi="Verdana"/>
                <w:b/>
                <w:sz w:val="16"/>
                <w:szCs w:val="16"/>
              </w:rPr>
            </w:pPr>
          </w:p>
        </w:tc>
        <w:tc>
          <w:tcPr>
            <w:tcW w:w="1824" w:type="dxa"/>
            <w:vMerge/>
            <w:tcBorders>
              <w:bottom w:val="single" w:sz="4" w:space="0" w:color="auto"/>
            </w:tcBorders>
            <w:vAlign w:val="center"/>
          </w:tcPr>
          <w:p w:rsidR="001E2903" w:rsidRPr="002604AB" w:rsidRDefault="001E2903" w:rsidP="000353FB">
            <w:pPr>
              <w:jc w:val="center"/>
              <w:rPr>
                <w:rFonts w:ascii="Verdana" w:hAnsi="Verdana"/>
                <w:b/>
                <w:sz w:val="16"/>
                <w:szCs w:val="16"/>
              </w:rPr>
            </w:pPr>
          </w:p>
        </w:tc>
      </w:tr>
      <w:tr w:rsidR="001E2903" w:rsidRPr="002604AB" w:rsidTr="000353F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1E2903" w:rsidRPr="009B0EC0" w:rsidRDefault="001E2903" w:rsidP="000353FB">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1E2903" w:rsidRPr="002604AB" w:rsidRDefault="001E2903" w:rsidP="000353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1E2903" w:rsidRPr="002604AB" w:rsidRDefault="001E2903" w:rsidP="000353F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1E2903" w:rsidRPr="002604AB" w:rsidRDefault="001E2903" w:rsidP="000353F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1E2903" w:rsidRPr="002604AB" w:rsidRDefault="001E2903" w:rsidP="000353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1E2903" w:rsidRPr="002604AB" w:rsidRDefault="001E2903" w:rsidP="000353FB">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1E2903" w:rsidRDefault="001E2903" w:rsidP="000353FB">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1E2903" w:rsidRDefault="001E2903" w:rsidP="000353FB">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1E2903" w:rsidRDefault="001E2903" w:rsidP="000353FB">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1E2903" w:rsidRPr="002604AB" w:rsidRDefault="001E2903" w:rsidP="000353FB">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1E2903" w:rsidRPr="002604AB" w:rsidRDefault="001E2903" w:rsidP="000353FB">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1E2903" w:rsidRPr="002604AB" w:rsidTr="001E2903">
        <w:tblPrEx>
          <w:tblBorders>
            <w:insideH w:val="single" w:sz="6" w:space="0" w:color="auto"/>
            <w:insideV w:val="single" w:sz="6" w:space="0" w:color="auto"/>
          </w:tblBorders>
        </w:tblPrEx>
        <w:trPr>
          <w:trHeight w:val="357"/>
        </w:trPr>
        <w:tc>
          <w:tcPr>
            <w:tcW w:w="10173" w:type="dxa"/>
            <w:gridSpan w:val="13"/>
            <w:tcBorders>
              <w:top w:val="single" w:sz="12" w:space="0" w:color="auto"/>
              <w:left w:val="single" w:sz="12" w:space="0" w:color="auto"/>
              <w:bottom w:val="single" w:sz="12" w:space="0" w:color="auto"/>
            </w:tcBorders>
            <w:vAlign w:val="center"/>
          </w:tcPr>
          <w:p w:rsidR="001E2903" w:rsidRPr="002604AB" w:rsidRDefault="001E2903" w:rsidP="000353FB">
            <w:pPr>
              <w:jc w:val="center"/>
              <w:rPr>
                <w:rFonts w:ascii="Verdana" w:hAnsi="Verdana"/>
                <w:b/>
                <w:sz w:val="16"/>
                <w:szCs w:val="16"/>
              </w:rPr>
            </w:pPr>
            <w:r>
              <w:rPr>
                <w:rFonts w:ascii="Verdana" w:hAnsi="Verdana"/>
                <w:b/>
                <w:sz w:val="16"/>
                <w:szCs w:val="20"/>
              </w:rPr>
              <w:t>CREDIT DISTRIBUTION</w:t>
            </w:r>
          </w:p>
        </w:tc>
      </w:tr>
      <w:tr w:rsidR="001E2903" w:rsidRPr="002604AB" w:rsidTr="000353F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1E2903" w:rsidRPr="002604AB" w:rsidRDefault="001E2903" w:rsidP="000353FB">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1E2903" w:rsidRPr="002604AB" w:rsidRDefault="001E2903" w:rsidP="000353FB">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1E2903" w:rsidRDefault="001E2903" w:rsidP="000353FB">
            <w:pPr>
              <w:jc w:val="center"/>
              <w:rPr>
                <w:rFonts w:ascii="Verdana" w:hAnsi="Verdana"/>
                <w:b/>
                <w:sz w:val="16"/>
                <w:szCs w:val="20"/>
              </w:rPr>
            </w:pPr>
            <w:r>
              <w:rPr>
                <w:rFonts w:ascii="Verdana" w:hAnsi="Verdana"/>
                <w:b/>
                <w:sz w:val="16"/>
                <w:szCs w:val="20"/>
              </w:rPr>
              <w:t>Knowledge in the discipline</w:t>
            </w:r>
          </w:p>
          <w:p w:rsidR="001E2903" w:rsidRPr="002604AB" w:rsidRDefault="001E2903" w:rsidP="000353FB">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1E2903" w:rsidRPr="002604AB" w:rsidTr="001E2903">
        <w:tblPrEx>
          <w:tblBorders>
            <w:insideH w:val="single" w:sz="6" w:space="0" w:color="auto"/>
            <w:insideV w:val="single" w:sz="6" w:space="0" w:color="auto"/>
          </w:tblBorders>
        </w:tblPrEx>
        <w:trPr>
          <w:trHeight w:val="259"/>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1E2903" w:rsidRPr="002604AB" w:rsidRDefault="001E2903" w:rsidP="000353F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1E2903" w:rsidRPr="002604AB" w:rsidRDefault="001E2903" w:rsidP="000353F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1E2903" w:rsidRPr="002604AB" w:rsidRDefault="001E2903" w:rsidP="000353FB">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CD6EE7">
              <w:rPr>
                <w:rFonts w:ascii="Verdana" w:hAnsi="Verdana"/>
                <w:sz w:val="16"/>
                <w:szCs w:val="16"/>
              </w:rPr>
            </w:r>
            <w:r w:rsidR="00CD6EE7">
              <w:rPr>
                <w:rFonts w:ascii="Verdana" w:hAnsi="Verdana"/>
                <w:sz w:val="16"/>
                <w:szCs w:val="16"/>
              </w:rPr>
              <w:fldChar w:fldCharType="separate"/>
            </w:r>
            <w:r>
              <w:rPr>
                <w:rFonts w:ascii="Verdana" w:hAnsi="Verdana"/>
                <w:sz w:val="16"/>
                <w:szCs w:val="16"/>
              </w:rPr>
              <w:fldChar w:fldCharType="end"/>
            </w:r>
          </w:p>
        </w:tc>
      </w:tr>
      <w:tr w:rsidR="001E2903" w:rsidRPr="002604AB" w:rsidTr="000353F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1E2903" w:rsidRPr="002604AB" w:rsidRDefault="001E2903" w:rsidP="000353FB">
            <w:pPr>
              <w:jc w:val="center"/>
              <w:rPr>
                <w:rFonts w:ascii="Verdana" w:hAnsi="Verdana"/>
                <w:b/>
                <w:sz w:val="16"/>
                <w:szCs w:val="16"/>
              </w:rPr>
            </w:pPr>
            <w:r w:rsidRPr="00FB16FB">
              <w:rPr>
                <w:rFonts w:ascii="Verdana" w:hAnsi="Verdana"/>
                <w:b/>
                <w:sz w:val="16"/>
                <w:szCs w:val="20"/>
              </w:rPr>
              <w:t>ASSESSMENT CRITERIA</w:t>
            </w:r>
          </w:p>
        </w:tc>
      </w:tr>
      <w:tr w:rsidR="001E2903" w:rsidRPr="002604AB" w:rsidTr="000353F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1E2903" w:rsidRPr="002604AB" w:rsidRDefault="001E2903" w:rsidP="000353FB">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1E2903" w:rsidRPr="002604AB" w:rsidRDefault="001E2903" w:rsidP="000353FB">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1E2903" w:rsidRPr="002604AB" w:rsidRDefault="001E2903" w:rsidP="000353FB">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1E2903" w:rsidRDefault="001E2903" w:rsidP="000353FB">
            <w:pPr>
              <w:jc w:val="center"/>
              <w:rPr>
                <w:rFonts w:ascii="Verdana" w:hAnsi="Verdana"/>
                <w:b/>
                <w:sz w:val="16"/>
                <w:szCs w:val="16"/>
              </w:rPr>
            </w:pPr>
            <w:r>
              <w:rPr>
                <w:rFonts w:ascii="Verdana" w:hAnsi="Verdana"/>
                <w:b/>
                <w:sz w:val="16"/>
                <w:szCs w:val="16"/>
              </w:rPr>
              <w:t>Contribution</w:t>
            </w:r>
          </w:p>
          <w:p w:rsidR="001E2903" w:rsidRPr="002604AB" w:rsidRDefault="001E2903" w:rsidP="000353FB">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1E2903" w:rsidRPr="002604AB" w:rsidTr="000353FB">
        <w:trPr>
          <w:trHeight w:val="276"/>
        </w:trPr>
        <w:tc>
          <w:tcPr>
            <w:tcW w:w="3735" w:type="dxa"/>
            <w:gridSpan w:val="5"/>
            <w:vMerge/>
            <w:tcBorders>
              <w:left w:val="single" w:sz="12" w:space="0" w:color="auto"/>
              <w:right w:val="single" w:sz="12" w:space="0" w:color="auto"/>
            </w:tcBorders>
            <w:vAlign w:val="center"/>
          </w:tcPr>
          <w:p w:rsidR="001E2903" w:rsidRPr="002604AB" w:rsidRDefault="001E2903" w:rsidP="000353F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1E2903" w:rsidRPr="002604AB" w:rsidRDefault="001E2903" w:rsidP="000353FB">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1E2903" w:rsidRPr="002604AB" w:rsidRDefault="001E2903" w:rsidP="000353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1E2903" w:rsidRPr="002604AB" w:rsidRDefault="001E2903" w:rsidP="000353FB">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p w:rsidR="001E2903" w:rsidRPr="002604AB" w:rsidRDefault="001E2903" w:rsidP="000353FB">
            <w:pPr>
              <w:jc w:val="center"/>
              <w:rPr>
                <w:rFonts w:ascii="Verdana" w:hAnsi="Verdana"/>
                <w:sz w:val="16"/>
                <w:szCs w:val="16"/>
                <w:highlight w:val="yellow"/>
              </w:rPr>
            </w:pPr>
          </w:p>
        </w:tc>
      </w:tr>
      <w:tr w:rsidR="001E2903" w:rsidRPr="002604AB" w:rsidTr="000353FB">
        <w:trPr>
          <w:trHeight w:val="286"/>
        </w:trPr>
        <w:tc>
          <w:tcPr>
            <w:tcW w:w="3735" w:type="dxa"/>
            <w:gridSpan w:val="5"/>
            <w:vMerge/>
            <w:tcBorders>
              <w:left w:val="single" w:sz="12" w:space="0" w:color="auto"/>
              <w:right w:val="single" w:sz="12" w:space="0" w:color="auto"/>
            </w:tcBorders>
            <w:vAlign w:val="center"/>
          </w:tcPr>
          <w:p w:rsidR="001E2903" w:rsidRPr="002604AB" w:rsidRDefault="001E2903" w:rsidP="000353F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1E2903" w:rsidRPr="002604AB" w:rsidRDefault="001E2903" w:rsidP="000353FB">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1E2903" w:rsidRPr="002604AB" w:rsidRDefault="001E2903" w:rsidP="000353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1E2903" w:rsidRPr="002604AB" w:rsidRDefault="001E2903" w:rsidP="000353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E2903" w:rsidRPr="002604AB" w:rsidTr="000353FB">
        <w:trPr>
          <w:trHeight w:val="286"/>
        </w:trPr>
        <w:tc>
          <w:tcPr>
            <w:tcW w:w="3735" w:type="dxa"/>
            <w:gridSpan w:val="5"/>
            <w:vMerge/>
            <w:tcBorders>
              <w:left w:val="single" w:sz="12" w:space="0" w:color="auto"/>
              <w:right w:val="single" w:sz="12" w:space="0" w:color="auto"/>
            </w:tcBorders>
            <w:vAlign w:val="center"/>
          </w:tcPr>
          <w:p w:rsidR="001E2903" w:rsidRPr="002604AB" w:rsidRDefault="001E2903" w:rsidP="000353F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1E2903" w:rsidRPr="002604AB" w:rsidRDefault="001E2903" w:rsidP="000353FB">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1E2903" w:rsidRPr="002604AB" w:rsidRDefault="001E2903" w:rsidP="000353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1E2903" w:rsidRPr="002604AB" w:rsidRDefault="001E2903" w:rsidP="000353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E2903" w:rsidRPr="002604AB" w:rsidTr="000353FB">
        <w:trPr>
          <w:trHeight w:val="286"/>
        </w:trPr>
        <w:tc>
          <w:tcPr>
            <w:tcW w:w="3735" w:type="dxa"/>
            <w:gridSpan w:val="5"/>
            <w:vMerge/>
            <w:tcBorders>
              <w:left w:val="single" w:sz="12" w:space="0" w:color="auto"/>
              <w:right w:val="single" w:sz="12" w:space="0" w:color="auto"/>
            </w:tcBorders>
            <w:vAlign w:val="center"/>
          </w:tcPr>
          <w:p w:rsidR="001E2903" w:rsidRPr="002604AB" w:rsidRDefault="001E2903" w:rsidP="000353FB">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1E2903" w:rsidRPr="002604AB" w:rsidRDefault="001E2903" w:rsidP="000353FB">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1E2903" w:rsidRPr="002604AB" w:rsidRDefault="001E2903" w:rsidP="000353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1E2903" w:rsidRPr="002604AB" w:rsidRDefault="001E2903" w:rsidP="000353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E2903" w:rsidRPr="002604AB" w:rsidTr="000353FB">
        <w:trPr>
          <w:trHeight w:val="286"/>
        </w:trPr>
        <w:tc>
          <w:tcPr>
            <w:tcW w:w="3735" w:type="dxa"/>
            <w:gridSpan w:val="5"/>
            <w:vMerge/>
            <w:tcBorders>
              <w:left w:val="single" w:sz="12" w:space="0" w:color="auto"/>
              <w:right w:val="single" w:sz="12" w:space="0" w:color="auto"/>
            </w:tcBorders>
            <w:vAlign w:val="center"/>
          </w:tcPr>
          <w:p w:rsidR="001E2903" w:rsidRPr="002604AB" w:rsidRDefault="001E2903" w:rsidP="000353FB">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1E2903" w:rsidRPr="002604AB" w:rsidRDefault="001E2903" w:rsidP="000353FB">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1E2903" w:rsidRPr="002604AB" w:rsidRDefault="001E2903" w:rsidP="000353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1E2903" w:rsidRPr="002604AB" w:rsidRDefault="001E2903" w:rsidP="000353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E2903" w:rsidRPr="002604AB" w:rsidTr="000353FB">
        <w:trPr>
          <w:trHeight w:val="294"/>
        </w:trPr>
        <w:tc>
          <w:tcPr>
            <w:tcW w:w="3735" w:type="dxa"/>
            <w:gridSpan w:val="5"/>
            <w:vMerge/>
            <w:tcBorders>
              <w:left w:val="single" w:sz="12" w:space="0" w:color="auto"/>
              <w:right w:val="single" w:sz="12" w:space="0" w:color="auto"/>
            </w:tcBorders>
            <w:vAlign w:val="center"/>
          </w:tcPr>
          <w:p w:rsidR="001E2903" w:rsidRPr="002604AB" w:rsidRDefault="001E2903" w:rsidP="000353F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1E2903" w:rsidRDefault="001E2903" w:rsidP="000353FB">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1E2903" w:rsidRDefault="001E2903" w:rsidP="000353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1E2903" w:rsidRDefault="001E2903" w:rsidP="000353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E2903" w:rsidRPr="002604AB" w:rsidTr="000353FB">
        <w:trPr>
          <w:trHeight w:val="294"/>
        </w:trPr>
        <w:tc>
          <w:tcPr>
            <w:tcW w:w="3735" w:type="dxa"/>
            <w:gridSpan w:val="5"/>
            <w:vMerge/>
            <w:tcBorders>
              <w:left w:val="single" w:sz="12" w:space="0" w:color="auto"/>
              <w:right w:val="single" w:sz="12" w:space="0" w:color="auto"/>
            </w:tcBorders>
            <w:vAlign w:val="center"/>
          </w:tcPr>
          <w:p w:rsidR="001E2903" w:rsidRPr="002604AB" w:rsidRDefault="001E2903" w:rsidP="000353F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1E2903" w:rsidRPr="002604AB" w:rsidRDefault="001E2903" w:rsidP="000353FB">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1E2903" w:rsidRPr="002604AB" w:rsidRDefault="001E2903" w:rsidP="000353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1E2903" w:rsidRPr="002604AB" w:rsidRDefault="001E2903" w:rsidP="000353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1E2903" w:rsidRPr="002604AB" w:rsidTr="000353FB">
        <w:trPr>
          <w:trHeight w:val="286"/>
        </w:trPr>
        <w:tc>
          <w:tcPr>
            <w:tcW w:w="3735" w:type="dxa"/>
            <w:gridSpan w:val="5"/>
            <w:vMerge/>
            <w:tcBorders>
              <w:left w:val="single" w:sz="12" w:space="0" w:color="auto"/>
              <w:bottom w:val="single" w:sz="12" w:space="0" w:color="auto"/>
              <w:right w:val="single" w:sz="12" w:space="0" w:color="auto"/>
            </w:tcBorders>
            <w:vAlign w:val="center"/>
          </w:tcPr>
          <w:p w:rsidR="001E2903" w:rsidRPr="002604AB" w:rsidRDefault="001E2903" w:rsidP="000353FB">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1E2903" w:rsidRPr="00FA4020" w:rsidRDefault="001E2903" w:rsidP="000353FB">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1E2903" w:rsidRPr="002604AB" w:rsidRDefault="001E2903" w:rsidP="000353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1E2903" w:rsidRPr="002604AB" w:rsidTr="001E2903">
        <w:trPr>
          <w:trHeight w:val="26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E2903" w:rsidRPr="002604AB" w:rsidRDefault="001E2903" w:rsidP="000353FB">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1E2903" w:rsidRPr="002604AB" w:rsidRDefault="001E2903" w:rsidP="000353FB">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None</w:t>
            </w:r>
            <w:r w:rsidRPr="00A83CA8">
              <w:rPr>
                <w:rFonts w:ascii="Verdana" w:hAnsi="Verdana"/>
                <w:sz w:val="16"/>
                <w:szCs w:val="16"/>
              </w:rPr>
              <w:fldChar w:fldCharType="end"/>
            </w:r>
          </w:p>
        </w:tc>
      </w:tr>
      <w:tr w:rsidR="001E2903" w:rsidRPr="002604AB" w:rsidTr="000353F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E2903" w:rsidRPr="002604AB" w:rsidRDefault="001E2903" w:rsidP="000353FB">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1E2903" w:rsidRPr="002604AB" w:rsidRDefault="001E2903" w:rsidP="000353FB">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Agricultural Ecology, relationships between ecology light, temperature, moisture, soil factors, agronomy of field csops and ecological regions.</w:t>
            </w:r>
            <w:r w:rsidRPr="00A83CA8">
              <w:rPr>
                <w:rFonts w:ascii="Verdana" w:hAnsi="Verdana"/>
                <w:sz w:val="16"/>
                <w:szCs w:val="16"/>
              </w:rPr>
              <w:fldChar w:fldCharType="end"/>
            </w:r>
          </w:p>
        </w:tc>
      </w:tr>
      <w:tr w:rsidR="001E2903" w:rsidRPr="002604AB" w:rsidTr="000353F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E2903" w:rsidRPr="002604AB" w:rsidRDefault="001E2903" w:rsidP="000353FB">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1E2903" w:rsidRPr="002604AB" w:rsidRDefault="001E2903" w:rsidP="000353FB">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relationships between environment factors and </w:t>
            </w:r>
            <w:r>
              <w:rPr>
                <w:rFonts w:ascii="Verdana" w:hAnsi="Verdana"/>
                <w:noProof/>
                <w:sz w:val="16"/>
                <w:szCs w:val="16"/>
              </w:rPr>
              <w:t>ecological factors</w:t>
            </w:r>
            <w:r w:rsidRPr="00A83CA8">
              <w:rPr>
                <w:rFonts w:ascii="Verdana" w:hAnsi="Verdana"/>
                <w:sz w:val="16"/>
                <w:szCs w:val="16"/>
              </w:rPr>
              <w:fldChar w:fldCharType="end"/>
            </w:r>
          </w:p>
        </w:tc>
      </w:tr>
      <w:tr w:rsidR="001E2903" w:rsidRPr="002604AB" w:rsidTr="000353F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E2903" w:rsidRPr="002604AB" w:rsidRDefault="001E2903" w:rsidP="000353FB">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1E2903" w:rsidRPr="002604AB" w:rsidRDefault="001E2903" w:rsidP="000353FB">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8762E">
              <w:rPr>
                <w:rFonts w:ascii="Verdana" w:hAnsi="Verdana"/>
                <w:noProof/>
                <w:sz w:val="16"/>
                <w:szCs w:val="16"/>
              </w:rPr>
              <w:t>This relationship by studying interaction between individual plants and their environment or by way of the interaction of whole communities and environment</w:t>
            </w:r>
            <w:r w:rsidRPr="00A83CA8">
              <w:rPr>
                <w:rFonts w:ascii="Verdana" w:hAnsi="Verdana"/>
                <w:sz w:val="16"/>
                <w:szCs w:val="16"/>
              </w:rPr>
              <w:fldChar w:fldCharType="end"/>
            </w:r>
          </w:p>
        </w:tc>
      </w:tr>
      <w:tr w:rsidR="001E2903" w:rsidRPr="002604AB" w:rsidTr="000353F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E2903" w:rsidRPr="002604AB" w:rsidRDefault="001E2903" w:rsidP="000353FB">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1E2903" w:rsidRDefault="001E2903" w:rsidP="000353FB">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 To teach ecology concept</w:t>
            </w:r>
          </w:p>
          <w:p w:rsidR="001E2903" w:rsidRDefault="001E2903" w:rsidP="000353FB">
            <w:pPr>
              <w:tabs>
                <w:tab w:val="left" w:pos="7800"/>
              </w:tabs>
              <w:rPr>
                <w:rFonts w:ascii="Verdana" w:hAnsi="Verdana"/>
                <w:sz w:val="16"/>
                <w:szCs w:val="16"/>
              </w:rPr>
            </w:pPr>
            <w:r>
              <w:rPr>
                <w:rFonts w:ascii="Verdana" w:hAnsi="Verdana"/>
                <w:sz w:val="16"/>
                <w:szCs w:val="16"/>
              </w:rPr>
              <w:t>2. To teach t</w:t>
            </w:r>
            <w:r w:rsidRPr="00375001">
              <w:rPr>
                <w:rFonts w:ascii="Verdana" w:hAnsi="Verdana"/>
                <w:sz w:val="16"/>
                <w:szCs w:val="16"/>
              </w:rPr>
              <w:t>he ecological needs and classification of field crops</w:t>
            </w:r>
          </w:p>
          <w:p w:rsidR="001E2903" w:rsidRDefault="001E2903" w:rsidP="000353FB">
            <w:pPr>
              <w:tabs>
                <w:tab w:val="left" w:pos="7800"/>
              </w:tabs>
              <w:rPr>
                <w:rFonts w:ascii="Verdana" w:hAnsi="Verdana"/>
                <w:sz w:val="16"/>
                <w:szCs w:val="16"/>
              </w:rPr>
            </w:pPr>
            <w:r>
              <w:rPr>
                <w:rFonts w:ascii="Verdana" w:hAnsi="Verdana"/>
                <w:sz w:val="16"/>
                <w:szCs w:val="16"/>
              </w:rPr>
              <w:t>3. E</w:t>
            </w:r>
            <w:r w:rsidRPr="00FE4814">
              <w:rPr>
                <w:rFonts w:ascii="Verdana" w:hAnsi="Verdana"/>
                <w:sz w:val="16"/>
                <w:szCs w:val="16"/>
              </w:rPr>
              <w:t>cological problems of field crops</w:t>
            </w:r>
          </w:p>
          <w:p w:rsidR="001E2903" w:rsidRPr="00E3546D" w:rsidRDefault="001E2903" w:rsidP="000353FB">
            <w:pPr>
              <w:tabs>
                <w:tab w:val="left" w:pos="7800"/>
              </w:tabs>
              <w:rPr>
                <w:rFonts w:ascii="Verdana" w:hAnsi="Verdana"/>
                <w:sz w:val="16"/>
                <w:szCs w:val="16"/>
              </w:rPr>
            </w:pPr>
            <w:r>
              <w:rPr>
                <w:rFonts w:ascii="Verdana" w:hAnsi="Verdana"/>
                <w:sz w:val="16"/>
                <w:szCs w:val="16"/>
              </w:rPr>
              <w:t>4. Environmental pollution</w:t>
            </w:r>
            <w:r>
              <w:rPr>
                <w:rFonts w:ascii="Verdana" w:hAnsi="Verdana"/>
                <w:sz w:val="16"/>
                <w:szCs w:val="16"/>
              </w:rPr>
              <w:fldChar w:fldCharType="end"/>
            </w:r>
          </w:p>
        </w:tc>
      </w:tr>
      <w:tr w:rsidR="001E2903" w:rsidRPr="002604AB" w:rsidTr="000353F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E2903" w:rsidRPr="002604AB" w:rsidRDefault="001E2903" w:rsidP="000353FB">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1E2903" w:rsidRDefault="001E2903" w:rsidP="000353FB">
            <w:pPr>
              <w:pStyle w:val="Balk4"/>
              <w:spacing w:before="0" w:beforeAutospacing="0" w:after="0" w:afterAutospacing="0"/>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833E80">
              <w:rPr>
                <w:rFonts w:ascii="Verdana" w:hAnsi="Verdana"/>
                <w:b w:val="0"/>
                <w:noProof/>
                <w:sz w:val="16"/>
                <w:szCs w:val="16"/>
              </w:rPr>
              <w:t>Gençtan, T., 2012. Tarımsal Ekoloji. T.C. Namık Kemal Üniversitesi Yayınları. Ders Kitabı yayın No:3, Tekirdağ</w:t>
            </w:r>
          </w:p>
          <w:p w:rsidR="001E2903" w:rsidRDefault="001E2903" w:rsidP="000353FB">
            <w:pPr>
              <w:pStyle w:val="Balk4"/>
              <w:spacing w:before="0" w:beforeAutospacing="0" w:after="0" w:afterAutospacing="0"/>
              <w:rPr>
                <w:rFonts w:ascii="Verdana" w:hAnsi="Verdana"/>
                <w:b w:val="0"/>
                <w:noProof/>
                <w:sz w:val="16"/>
                <w:szCs w:val="16"/>
              </w:rPr>
            </w:pPr>
            <w:r w:rsidRPr="00833E80">
              <w:rPr>
                <w:rFonts w:ascii="Verdana" w:hAnsi="Verdana"/>
                <w:b w:val="0"/>
                <w:noProof/>
                <w:sz w:val="16"/>
                <w:szCs w:val="16"/>
              </w:rPr>
              <w:t>Sencar, Ö., Gökmen, S., 1996. Tarımsal Ekoloji. Tokat Ziraat Fakültesi Yayınları No. 8, Ders Notları Serisi No. 3, TOKAT</w:t>
            </w:r>
          </w:p>
          <w:p w:rsidR="001E2903" w:rsidRDefault="001E2903" w:rsidP="000353FB">
            <w:pPr>
              <w:pStyle w:val="Balk4"/>
              <w:spacing w:before="0" w:beforeAutospacing="0" w:after="0" w:afterAutospacing="0"/>
              <w:rPr>
                <w:rFonts w:ascii="Verdana" w:hAnsi="Verdana"/>
                <w:b w:val="0"/>
                <w:noProof/>
                <w:sz w:val="16"/>
                <w:szCs w:val="16"/>
              </w:rPr>
            </w:pPr>
            <w:r w:rsidRPr="00833E80">
              <w:rPr>
                <w:rFonts w:ascii="Verdana" w:hAnsi="Verdana"/>
                <w:b w:val="0"/>
                <w:noProof/>
                <w:sz w:val="16"/>
                <w:szCs w:val="16"/>
              </w:rPr>
              <w:t xml:space="preserve">Kocataş A., 1994. Ekoloji ve Çevre Biyolojisi, Ege Üniversitesi Fen Fakültesi Ders Kitabı, Seri No: 42, 564 s. </w:t>
            </w:r>
          </w:p>
          <w:p w:rsidR="001E2903" w:rsidRPr="006849DA" w:rsidRDefault="001E2903" w:rsidP="000353FB">
            <w:pPr>
              <w:pStyle w:val="Balk4"/>
              <w:spacing w:before="0" w:beforeAutospacing="0" w:after="0" w:afterAutospacing="0"/>
              <w:rPr>
                <w:rFonts w:ascii="Verdana" w:hAnsi="Verdana"/>
                <w:b w:val="0"/>
                <w:sz w:val="16"/>
                <w:szCs w:val="16"/>
              </w:rPr>
            </w:pPr>
            <w:r w:rsidRPr="006849DA">
              <w:rPr>
                <w:rFonts w:ascii="Verdana" w:hAnsi="Verdana"/>
                <w:b w:val="0"/>
                <w:sz w:val="16"/>
                <w:szCs w:val="16"/>
              </w:rPr>
              <w:fldChar w:fldCharType="end"/>
            </w:r>
          </w:p>
        </w:tc>
      </w:tr>
      <w:tr w:rsidR="001E2903" w:rsidRPr="002604AB" w:rsidTr="001E2903">
        <w:trPr>
          <w:trHeight w:val="405"/>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E2903" w:rsidRPr="002604AB" w:rsidRDefault="001E2903" w:rsidP="000353FB">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1E2903" w:rsidRPr="006849DA" w:rsidRDefault="001E2903" w:rsidP="000353FB">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bl>
    <w:p w:rsidR="001E2903" w:rsidRPr="002604AB" w:rsidRDefault="001E2903" w:rsidP="000353FB">
      <w:pPr>
        <w:rPr>
          <w:rFonts w:ascii="Verdana" w:hAnsi="Verdana"/>
          <w:sz w:val="16"/>
          <w:szCs w:val="16"/>
        </w:rPr>
        <w:sectPr w:rsidR="001E2903" w:rsidRPr="002604AB" w:rsidSect="000353FB">
          <w:footerReference w:type="default" r:id="rId35"/>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1E2903" w:rsidRPr="002604AB" w:rsidTr="000353F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1E2903" w:rsidRPr="002604AB" w:rsidRDefault="001E2903" w:rsidP="000353FB">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1E2903" w:rsidRPr="002604AB" w:rsidTr="000353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E2903" w:rsidRPr="002604AB" w:rsidRDefault="001E2903" w:rsidP="000353FB">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1E2903" w:rsidRPr="002604AB" w:rsidRDefault="001E2903" w:rsidP="000353FB">
            <w:pPr>
              <w:rPr>
                <w:rFonts w:ascii="Verdana" w:hAnsi="Verdana"/>
                <w:b/>
                <w:sz w:val="20"/>
                <w:szCs w:val="16"/>
              </w:rPr>
            </w:pPr>
            <w:r>
              <w:rPr>
                <w:rFonts w:ascii="Verdana" w:hAnsi="Verdana"/>
                <w:b/>
                <w:sz w:val="20"/>
                <w:szCs w:val="16"/>
              </w:rPr>
              <w:t>TOPICS</w:t>
            </w:r>
          </w:p>
        </w:tc>
      </w:tr>
      <w:tr w:rsidR="001E2903" w:rsidRPr="002604AB" w:rsidTr="000353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E2903" w:rsidRPr="002604AB" w:rsidRDefault="001E2903" w:rsidP="000353FB">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1E2903" w:rsidRPr="002604AB" w:rsidRDefault="001E2903" w:rsidP="000353F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Ecology, ecology of field crops</w:t>
            </w:r>
            <w:r w:rsidRPr="00A83CA8">
              <w:rPr>
                <w:rFonts w:ascii="Verdana" w:hAnsi="Verdana"/>
                <w:sz w:val="16"/>
                <w:szCs w:val="16"/>
              </w:rPr>
              <w:fldChar w:fldCharType="end"/>
            </w:r>
          </w:p>
        </w:tc>
      </w:tr>
      <w:tr w:rsidR="001E2903" w:rsidRPr="002604AB" w:rsidTr="000353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E2903" w:rsidRPr="002604AB" w:rsidRDefault="001E2903" w:rsidP="000353FB">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1E2903" w:rsidRPr="002604AB" w:rsidRDefault="001E2903" w:rsidP="000353F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Ecosysteams</w:t>
            </w:r>
            <w:r w:rsidRPr="00A83CA8">
              <w:rPr>
                <w:rFonts w:ascii="Verdana" w:hAnsi="Verdana"/>
                <w:sz w:val="16"/>
                <w:szCs w:val="16"/>
              </w:rPr>
              <w:fldChar w:fldCharType="end"/>
            </w:r>
          </w:p>
        </w:tc>
      </w:tr>
      <w:tr w:rsidR="001E2903" w:rsidRPr="002604AB" w:rsidTr="000353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E2903" w:rsidRPr="002604AB" w:rsidRDefault="001E2903" w:rsidP="000353FB">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1E2903" w:rsidRPr="002604AB" w:rsidRDefault="001E2903" w:rsidP="000353F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Ecological factors</w:t>
            </w:r>
            <w:r w:rsidRPr="00A83CA8">
              <w:rPr>
                <w:rFonts w:ascii="Verdana" w:hAnsi="Verdana"/>
                <w:sz w:val="16"/>
                <w:szCs w:val="16"/>
              </w:rPr>
              <w:fldChar w:fldCharType="end"/>
            </w:r>
          </w:p>
        </w:tc>
      </w:tr>
      <w:tr w:rsidR="001E2903" w:rsidRPr="002604AB" w:rsidTr="000353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E2903" w:rsidRPr="002604AB" w:rsidRDefault="001E2903" w:rsidP="000353FB">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1E2903" w:rsidRPr="002604AB" w:rsidRDefault="001E2903" w:rsidP="000353F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Light, temperature, moisture</w:t>
            </w:r>
            <w:r w:rsidRPr="00A83CA8">
              <w:rPr>
                <w:rFonts w:ascii="Verdana" w:hAnsi="Verdana"/>
                <w:sz w:val="16"/>
                <w:szCs w:val="16"/>
              </w:rPr>
              <w:fldChar w:fldCharType="end"/>
            </w:r>
          </w:p>
        </w:tc>
      </w:tr>
      <w:tr w:rsidR="001E2903" w:rsidRPr="002604AB" w:rsidTr="000353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E2903" w:rsidRPr="002604AB" w:rsidRDefault="001E2903" w:rsidP="000353FB">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1E2903" w:rsidRPr="002604AB" w:rsidRDefault="001E2903" w:rsidP="000353F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soil, biotic, fire</w:t>
            </w:r>
            <w:r w:rsidRPr="00A83CA8">
              <w:rPr>
                <w:rFonts w:ascii="Verdana" w:hAnsi="Verdana"/>
                <w:sz w:val="16"/>
                <w:szCs w:val="16"/>
              </w:rPr>
              <w:fldChar w:fldCharType="end"/>
            </w:r>
          </w:p>
        </w:tc>
      </w:tr>
      <w:tr w:rsidR="001E2903" w:rsidRPr="002604AB" w:rsidTr="000353F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1E2903" w:rsidRPr="002604AB" w:rsidRDefault="001E2903" w:rsidP="000353FB">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1E2903" w:rsidRPr="002604AB" w:rsidRDefault="001E2903" w:rsidP="000353FB">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1E2903" w:rsidRPr="002604AB" w:rsidTr="000353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E2903" w:rsidRPr="002604AB" w:rsidRDefault="001E2903" w:rsidP="000353FB">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1E2903" w:rsidRPr="002604AB" w:rsidRDefault="001E2903" w:rsidP="000353F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C</w:t>
            </w:r>
            <w:r w:rsidRPr="00326A67">
              <w:rPr>
                <w:rFonts w:ascii="Verdana" w:hAnsi="Verdana"/>
                <w:sz w:val="16"/>
                <w:szCs w:val="16"/>
              </w:rPr>
              <w:t>limate and vegetati</w:t>
            </w:r>
            <w:r>
              <w:rPr>
                <w:rFonts w:ascii="Verdana" w:hAnsi="Verdana"/>
                <w:sz w:val="16"/>
                <w:szCs w:val="16"/>
              </w:rPr>
              <w:t>on</w:t>
            </w:r>
            <w:r w:rsidRPr="00A83CA8">
              <w:rPr>
                <w:rFonts w:ascii="Verdana" w:hAnsi="Verdana"/>
                <w:sz w:val="16"/>
                <w:szCs w:val="16"/>
              </w:rPr>
              <w:fldChar w:fldCharType="end"/>
            </w:r>
          </w:p>
        </w:tc>
      </w:tr>
      <w:tr w:rsidR="001E2903" w:rsidRPr="002604AB" w:rsidTr="000353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E2903" w:rsidRPr="002604AB" w:rsidRDefault="001E2903" w:rsidP="000353FB">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1E2903" w:rsidRPr="002604AB" w:rsidRDefault="001E2903" w:rsidP="000353F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Field crops and environment factors </w:t>
            </w:r>
            <w:r w:rsidRPr="00A83CA8">
              <w:rPr>
                <w:rFonts w:ascii="Verdana" w:hAnsi="Verdana"/>
                <w:sz w:val="16"/>
                <w:szCs w:val="16"/>
              </w:rPr>
              <w:fldChar w:fldCharType="end"/>
            </w:r>
          </w:p>
        </w:tc>
      </w:tr>
      <w:tr w:rsidR="001E2903" w:rsidRPr="002604AB" w:rsidTr="000353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E2903" w:rsidRPr="002604AB" w:rsidRDefault="001E2903" w:rsidP="000353FB">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1E2903" w:rsidRPr="002604AB" w:rsidRDefault="001E2903" w:rsidP="000353F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26A67">
              <w:rPr>
                <w:rFonts w:ascii="Verdana" w:hAnsi="Verdana"/>
                <w:noProof/>
                <w:sz w:val="16"/>
                <w:szCs w:val="16"/>
              </w:rPr>
              <w:t>The interactions of genotype and environment</w:t>
            </w:r>
            <w:r w:rsidRPr="00A83CA8">
              <w:rPr>
                <w:rFonts w:ascii="Verdana" w:hAnsi="Verdana"/>
                <w:sz w:val="16"/>
                <w:szCs w:val="16"/>
              </w:rPr>
              <w:fldChar w:fldCharType="end"/>
            </w:r>
          </w:p>
        </w:tc>
      </w:tr>
      <w:tr w:rsidR="001E2903" w:rsidRPr="002604AB" w:rsidTr="000353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E2903" w:rsidRPr="002604AB" w:rsidRDefault="001E2903" w:rsidP="000353FB">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1E2903" w:rsidRPr="002604AB" w:rsidRDefault="001E2903" w:rsidP="000353F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91AA9">
              <w:rPr>
                <w:rFonts w:ascii="Verdana" w:hAnsi="Verdana"/>
                <w:noProof/>
                <w:sz w:val="16"/>
                <w:szCs w:val="16"/>
              </w:rPr>
              <w:t>The ecophysiological factors</w:t>
            </w:r>
            <w:r w:rsidRPr="00A83CA8">
              <w:rPr>
                <w:rFonts w:ascii="Verdana" w:hAnsi="Verdana"/>
                <w:sz w:val="16"/>
                <w:szCs w:val="16"/>
              </w:rPr>
              <w:fldChar w:fldCharType="end"/>
            </w:r>
          </w:p>
        </w:tc>
      </w:tr>
      <w:tr w:rsidR="001E2903" w:rsidRPr="002604AB" w:rsidTr="000353F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1E2903" w:rsidRPr="002604AB" w:rsidRDefault="001E2903" w:rsidP="000353FB">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1E2903" w:rsidRPr="002604AB" w:rsidRDefault="001E2903" w:rsidP="000353FB">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1E2903" w:rsidRPr="002604AB" w:rsidTr="000353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E2903" w:rsidRPr="002604AB" w:rsidRDefault="001E2903" w:rsidP="000353FB">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1E2903" w:rsidRPr="002604AB" w:rsidRDefault="001E2903" w:rsidP="000353F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91AA9">
              <w:rPr>
                <w:rFonts w:ascii="Verdana" w:hAnsi="Verdana"/>
                <w:noProof/>
                <w:sz w:val="16"/>
                <w:szCs w:val="16"/>
              </w:rPr>
              <w:t>The ecological factors on field crops production</w:t>
            </w:r>
            <w:r w:rsidRPr="00A83CA8">
              <w:rPr>
                <w:rFonts w:ascii="Verdana" w:hAnsi="Verdana"/>
                <w:sz w:val="16"/>
                <w:szCs w:val="16"/>
              </w:rPr>
              <w:fldChar w:fldCharType="end"/>
            </w:r>
          </w:p>
        </w:tc>
      </w:tr>
      <w:tr w:rsidR="001E2903" w:rsidRPr="002604AB" w:rsidTr="000353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E2903" w:rsidRPr="002604AB" w:rsidRDefault="001E2903" w:rsidP="000353FB">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1E2903" w:rsidRPr="002604AB" w:rsidRDefault="001E2903" w:rsidP="000353F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91AA9">
              <w:rPr>
                <w:rFonts w:ascii="Verdana" w:hAnsi="Verdana"/>
                <w:noProof/>
                <w:sz w:val="16"/>
                <w:szCs w:val="16"/>
              </w:rPr>
              <w:t>Biological factors</w:t>
            </w:r>
            <w:r w:rsidRPr="00A83CA8">
              <w:rPr>
                <w:rFonts w:ascii="Verdana" w:hAnsi="Verdana"/>
                <w:sz w:val="16"/>
                <w:szCs w:val="16"/>
              </w:rPr>
              <w:fldChar w:fldCharType="end"/>
            </w:r>
          </w:p>
        </w:tc>
      </w:tr>
      <w:tr w:rsidR="001E2903" w:rsidRPr="002604AB" w:rsidTr="000353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E2903" w:rsidRPr="002604AB" w:rsidRDefault="001E2903" w:rsidP="000353FB">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1E2903" w:rsidRPr="002604AB" w:rsidRDefault="001E2903" w:rsidP="000353F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The e</w:t>
            </w:r>
            <w:r w:rsidRPr="00326A67">
              <w:rPr>
                <w:rFonts w:ascii="Verdana" w:hAnsi="Verdana"/>
                <w:noProof/>
                <w:sz w:val="16"/>
                <w:szCs w:val="16"/>
              </w:rPr>
              <w:t>cological regions</w:t>
            </w:r>
            <w:r w:rsidRPr="00991AA9">
              <w:rPr>
                <w:rFonts w:ascii="Verdana" w:hAnsi="Verdana"/>
                <w:noProof/>
                <w:sz w:val="16"/>
                <w:szCs w:val="16"/>
              </w:rPr>
              <w:t xml:space="preserve"> of field crops in our country</w:t>
            </w:r>
            <w:r>
              <w:rPr>
                <w:rFonts w:ascii="Verdana" w:hAnsi="Verdana"/>
                <w:noProof/>
                <w:sz w:val="16"/>
                <w:szCs w:val="16"/>
              </w:rPr>
              <w:t xml:space="preserve"> </w:t>
            </w:r>
            <w:r w:rsidRPr="00A83CA8">
              <w:rPr>
                <w:rFonts w:ascii="Verdana" w:hAnsi="Verdana"/>
                <w:sz w:val="16"/>
                <w:szCs w:val="16"/>
              </w:rPr>
              <w:fldChar w:fldCharType="end"/>
            </w:r>
          </w:p>
        </w:tc>
      </w:tr>
      <w:tr w:rsidR="001E2903" w:rsidRPr="002604AB" w:rsidTr="000353F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1E2903" w:rsidRPr="002604AB" w:rsidRDefault="001E2903" w:rsidP="000353FB">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1E2903" w:rsidRPr="002604AB" w:rsidRDefault="001E2903" w:rsidP="000353FB">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1E2903" w:rsidRPr="002604AB" w:rsidRDefault="001E2903" w:rsidP="000353FB">
      <w:pPr>
        <w:rPr>
          <w:rFonts w:ascii="Verdana" w:hAnsi="Verdana"/>
          <w:sz w:val="16"/>
          <w:szCs w:val="16"/>
        </w:rPr>
      </w:pPr>
    </w:p>
    <w:p w:rsidR="001E2903" w:rsidRPr="002604AB" w:rsidRDefault="001E2903" w:rsidP="000353FB">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1E2903" w:rsidRPr="002604AB" w:rsidTr="000353FB">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1E2903" w:rsidRPr="001B710C" w:rsidRDefault="001E2903" w:rsidP="000353FB">
            <w:pPr>
              <w:jc w:val="center"/>
              <w:rPr>
                <w:rFonts w:ascii="Verdana" w:hAnsi="Verdana"/>
                <w:b/>
                <w:sz w:val="18"/>
                <w:szCs w:val="16"/>
              </w:rPr>
            </w:pPr>
            <w:r>
              <w:rPr>
                <w:rFonts w:ascii="Verdana" w:hAnsi="Verdana"/>
                <w:b/>
                <w:sz w:val="18"/>
                <w:szCs w:val="16"/>
              </w:rPr>
              <w:t xml:space="preserve">CONTRIBUTION OF THE COURSE LEARNING OUTCOMES TO THE </w:t>
            </w:r>
            <w:r w:rsidRPr="00B84D85">
              <w:rPr>
                <w:b/>
              </w:rPr>
              <w:t>F</w:t>
            </w:r>
            <w:r>
              <w:rPr>
                <w:b/>
              </w:rPr>
              <w:t>I</w:t>
            </w:r>
            <w:r w:rsidRPr="00B84D85">
              <w:rPr>
                <w:b/>
              </w:rPr>
              <w:t>ELD CROPS</w:t>
            </w:r>
            <w:r>
              <w:rPr>
                <w:rFonts w:ascii="Verdana" w:hAnsi="Verdana"/>
                <w:b/>
                <w:sz w:val="18"/>
                <w:szCs w:val="16"/>
              </w:rPr>
              <w:t xml:space="preserve"> 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1E2903" w:rsidRDefault="001E2903" w:rsidP="000353FB">
            <w:pPr>
              <w:jc w:val="center"/>
              <w:rPr>
                <w:rFonts w:ascii="Verdana" w:hAnsi="Verdana"/>
                <w:b/>
                <w:sz w:val="18"/>
                <w:szCs w:val="16"/>
              </w:rPr>
            </w:pPr>
            <w:r>
              <w:rPr>
                <w:rFonts w:ascii="Verdana" w:hAnsi="Verdana"/>
                <w:b/>
                <w:sz w:val="18"/>
                <w:szCs w:val="16"/>
              </w:rPr>
              <w:t>CONTRIBUTION LEVEL</w:t>
            </w:r>
          </w:p>
        </w:tc>
      </w:tr>
      <w:tr w:rsidR="001E2903" w:rsidRPr="002604AB" w:rsidTr="000353FB">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1E2903" w:rsidRPr="002604AB" w:rsidRDefault="001E2903" w:rsidP="000353FB">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1E2903" w:rsidRPr="002604AB" w:rsidRDefault="001E2903" w:rsidP="000353FB">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1E2903" w:rsidRDefault="001E2903" w:rsidP="000353FB">
            <w:pPr>
              <w:jc w:val="center"/>
              <w:rPr>
                <w:rFonts w:ascii="Verdana" w:hAnsi="Verdana"/>
                <w:b/>
                <w:sz w:val="18"/>
                <w:szCs w:val="16"/>
              </w:rPr>
            </w:pPr>
            <w:r>
              <w:rPr>
                <w:rFonts w:ascii="Verdana" w:hAnsi="Verdana"/>
                <w:b/>
                <w:sz w:val="18"/>
                <w:szCs w:val="16"/>
              </w:rPr>
              <w:t>3</w:t>
            </w:r>
          </w:p>
          <w:p w:rsidR="001E2903" w:rsidRPr="001B710C" w:rsidRDefault="001E2903" w:rsidP="000353FB">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1E2903" w:rsidRDefault="001E2903" w:rsidP="000353FB">
            <w:pPr>
              <w:jc w:val="center"/>
              <w:rPr>
                <w:rFonts w:ascii="Verdana" w:hAnsi="Verdana"/>
                <w:b/>
                <w:sz w:val="18"/>
                <w:szCs w:val="16"/>
              </w:rPr>
            </w:pPr>
            <w:r>
              <w:rPr>
                <w:rFonts w:ascii="Verdana" w:hAnsi="Verdana"/>
                <w:b/>
                <w:sz w:val="18"/>
                <w:szCs w:val="16"/>
              </w:rPr>
              <w:t>2</w:t>
            </w:r>
          </w:p>
          <w:p w:rsidR="001E2903" w:rsidRPr="001B710C" w:rsidRDefault="001E2903" w:rsidP="000353FB">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1E2903" w:rsidRDefault="001E2903" w:rsidP="000353FB">
            <w:pPr>
              <w:jc w:val="center"/>
              <w:rPr>
                <w:rFonts w:ascii="Verdana" w:hAnsi="Verdana"/>
                <w:b/>
                <w:sz w:val="18"/>
                <w:szCs w:val="16"/>
              </w:rPr>
            </w:pPr>
            <w:r>
              <w:rPr>
                <w:rFonts w:ascii="Verdana" w:hAnsi="Verdana"/>
                <w:b/>
                <w:sz w:val="18"/>
                <w:szCs w:val="16"/>
              </w:rPr>
              <w:t>1</w:t>
            </w:r>
          </w:p>
          <w:p w:rsidR="001E2903" w:rsidRPr="001B710C" w:rsidRDefault="001E2903" w:rsidP="000353FB">
            <w:pPr>
              <w:jc w:val="center"/>
              <w:rPr>
                <w:rFonts w:ascii="Verdana" w:hAnsi="Verdana"/>
                <w:sz w:val="18"/>
                <w:szCs w:val="16"/>
              </w:rPr>
            </w:pPr>
            <w:r>
              <w:rPr>
                <w:rFonts w:ascii="Verdana" w:hAnsi="Verdana"/>
                <w:sz w:val="18"/>
                <w:szCs w:val="16"/>
              </w:rPr>
              <w:t>Low</w:t>
            </w:r>
          </w:p>
        </w:tc>
      </w:tr>
      <w:tr w:rsidR="001E2903" w:rsidRPr="002604AB" w:rsidTr="000353FB">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1E2903" w:rsidRPr="001B710C" w:rsidRDefault="001E2903" w:rsidP="000353FB">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tcPr>
          <w:p w:rsidR="001E2903" w:rsidRPr="00C05AA9" w:rsidRDefault="001E2903" w:rsidP="000353FB">
            <w:pPr>
              <w:jc w:val="both"/>
              <w:rPr>
                <w:rFonts w:ascii="Verdana" w:hAnsi="Verdana"/>
                <w:sz w:val="18"/>
              </w:rPr>
            </w:pPr>
            <w:r w:rsidRPr="00C05AA9">
              <w:rPr>
                <w:rFonts w:ascii="Verdana" w:hAnsi="Verdana"/>
                <w:sz w:val="18"/>
              </w:rPr>
              <w:t xml:space="preserve">Specialization on topics of cultivation, breeding, physiology and genetics of the field crops (Cereals and Legumes, Industrial Crops, Rangeland and Forage Crops) that were thought during undergraduate education. </w:t>
            </w:r>
          </w:p>
        </w:tc>
        <w:tc>
          <w:tcPr>
            <w:tcW w:w="850" w:type="dxa"/>
            <w:tcBorders>
              <w:top w:val="single" w:sz="6" w:space="0" w:color="auto"/>
              <w:left w:val="single" w:sz="6" w:space="0" w:color="auto"/>
              <w:bottom w:val="single" w:sz="6" w:space="0" w:color="auto"/>
              <w:right w:val="single" w:sz="6" w:space="0" w:color="auto"/>
            </w:tcBorders>
            <w:vAlign w:val="center"/>
          </w:tcPr>
          <w:p w:rsidR="001E2903" w:rsidRPr="002604AB" w:rsidRDefault="001E2903" w:rsidP="000353FB">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1E2903" w:rsidRPr="002604AB" w:rsidRDefault="001E2903" w:rsidP="000353F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1E2903" w:rsidRPr="002604AB" w:rsidRDefault="001E2903" w:rsidP="000353F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r>
      <w:tr w:rsidR="001E2903" w:rsidRPr="002604AB" w:rsidTr="000353FB">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1E2903" w:rsidRPr="001B710C" w:rsidRDefault="001E2903" w:rsidP="000353FB">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tcPr>
          <w:p w:rsidR="001E2903" w:rsidRPr="00C05AA9" w:rsidRDefault="001E2903" w:rsidP="000353FB">
            <w:pPr>
              <w:jc w:val="both"/>
              <w:rPr>
                <w:rFonts w:ascii="Verdana" w:hAnsi="Verdana"/>
                <w:sz w:val="18"/>
              </w:rPr>
            </w:pPr>
            <w:r w:rsidRPr="00C05AA9">
              <w:rPr>
                <w:rFonts w:ascii="Verdana" w:hAnsi="Verdana"/>
                <w:sz w:val="18"/>
              </w:rPr>
              <w:t>Giving priority to biodiversity, sustainability and  interaction between cultivation and environment and to create public awareness on these issues</w:t>
            </w:r>
          </w:p>
        </w:tc>
        <w:tc>
          <w:tcPr>
            <w:tcW w:w="850" w:type="dxa"/>
            <w:tcBorders>
              <w:top w:val="single" w:sz="6" w:space="0" w:color="auto"/>
              <w:left w:val="single" w:sz="6" w:space="0" w:color="auto"/>
              <w:bottom w:val="single" w:sz="6" w:space="0" w:color="auto"/>
              <w:right w:val="single" w:sz="6" w:space="0" w:color="auto"/>
            </w:tcBorders>
            <w:vAlign w:val="center"/>
          </w:tcPr>
          <w:p w:rsidR="001E2903" w:rsidRPr="002604AB" w:rsidRDefault="001E2903" w:rsidP="000353FB">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1E2903" w:rsidRPr="002604AB" w:rsidRDefault="001E2903" w:rsidP="000353FB">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1E2903" w:rsidRPr="002604AB" w:rsidRDefault="001E2903" w:rsidP="000353F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r>
      <w:tr w:rsidR="001E2903" w:rsidRPr="002604AB" w:rsidTr="000353FB">
        <w:trPr>
          <w:trHeight w:val="457"/>
        </w:trPr>
        <w:tc>
          <w:tcPr>
            <w:tcW w:w="1258" w:type="dxa"/>
            <w:tcBorders>
              <w:top w:val="single" w:sz="6" w:space="0" w:color="auto"/>
              <w:left w:val="single" w:sz="12" w:space="0" w:color="auto"/>
              <w:bottom w:val="single" w:sz="6" w:space="0" w:color="auto"/>
              <w:right w:val="single" w:sz="6" w:space="0" w:color="auto"/>
            </w:tcBorders>
            <w:vAlign w:val="center"/>
          </w:tcPr>
          <w:p w:rsidR="001E2903" w:rsidRPr="001B710C" w:rsidRDefault="001E2903" w:rsidP="000353FB">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tcPr>
          <w:p w:rsidR="001E2903" w:rsidRPr="00C05AA9" w:rsidRDefault="001E2903" w:rsidP="000353FB">
            <w:pPr>
              <w:jc w:val="both"/>
              <w:rPr>
                <w:rFonts w:ascii="Verdana" w:hAnsi="Verdana"/>
                <w:sz w:val="18"/>
              </w:rPr>
            </w:pPr>
            <w:r w:rsidRPr="00C05AA9">
              <w:rPr>
                <w:rFonts w:ascii="Verdana" w:hAnsi="Verdana"/>
                <w:sz w:val="18"/>
              </w:rPr>
              <w:t xml:space="preserve">Developing various approaches on agricultural techniques to ensure standardization, quality and productivity of field crops </w:t>
            </w:r>
          </w:p>
        </w:tc>
        <w:tc>
          <w:tcPr>
            <w:tcW w:w="850" w:type="dxa"/>
            <w:tcBorders>
              <w:top w:val="single" w:sz="6" w:space="0" w:color="auto"/>
              <w:left w:val="single" w:sz="6" w:space="0" w:color="auto"/>
              <w:bottom w:val="single" w:sz="6" w:space="0" w:color="auto"/>
              <w:right w:val="single" w:sz="6" w:space="0" w:color="auto"/>
            </w:tcBorders>
            <w:vAlign w:val="center"/>
          </w:tcPr>
          <w:p w:rsidR="001E2903" w:rsidRPr="002604AB" w:rsidRDefault="001E2903" w:rsidP="000353FB">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1E2903" w:rsidRPr="002604AB" w:rsidRDefault="001E2903" w:rsidP="000353F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1E2903" w:rsidRPr="002604AB" w:rsidRDefault="001E2903" w:rsidP="000353FB">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r>
      <w:tr w:rsidR="001E2903" w:rsidRPr="002604AB" w:rsidTr="000353FB">
        <w:trPr>
          <w:trHeight w:val="646"/>
        </w:trPr>
        <w:tc>
          <w:tcPr>
            <w:tcW w:w="1258" w:type="dxa"/>
            <w:tcBorders>
              <w:top w:val="single" w:sz="6" w:space="0" w:color="auto"/>
              <w:left w:val="single" w:sz="12" w:space="0" w:color="auto"/>
              <w:bottom w:val="single" w:sz="6" w:space="0" w:color="auto"/>
              <w:right w:val="single" w:sz="6" w:space="0" w:color="auto"/>
            </w:tcBorders>
            <w:vAlign w:val="center"/>
          </w:tcPr>
          <w:p w:rsidR="001E2903" w:rsidRPr="001B710C" w:rsidRDefault="001E2903" w:rsidP="000353FB">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tcPr>
          <w:p w:rsidR="001E2903" w:rsidRPr="00C05AA9" w:rsidRDefault="001E2903" w:rsidP="000353FB">
            <w:pPr>
              <w:jc w:val="both"/>
              <w:rPr>
                <w:rFonts w:ascii="Verdana" w:hAnsi="Verdana"/>
                <w:sz w:val="18"/>
              </w:rPr>
            </w:pPr>
            <w:r w:rsidRPr="00C05AA9">
              <w:rPr>
                <w:rFonts w:ascii="Verdana" w:hAnsi="Verdana"/>
                <w:sz w:val="18"/>
              </w:rPr>
              <w:t>To determine the national problems related to the branch, to do comparative analysis and to produce solutions to the problems by evaluating the information</w:t>
            </w:r>
          </w:p>
        </w:tc>
        <w:tc>
          <w:tcPr>
            <w:tcW w:w="850" w:type="dxa"/>
            <w:tcBorders>
              <w:top w:val="single" w:sz="6" w:space="0" w:color="auto"/>
              <w:left w:val="single" w:sz="6" w:space="0" w:color="auto"/>
              <w:bottom w:val="single" w:sz="6" w:space="0" w:color="auto"/>
              <w:right w:val="single" w:sz="6" w:space="0" w:color="auto"/>
            </w:tcBorders>
            <w:vAlign w:val="center"/>
          </w:tcPr>
          <w:p w:rsidR="001E2903" w:rsidRPr="002604AB" w:rsidRDefault="001E2903" w:rsidP="000353FB">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1E2903" w:rsidRPr="002604AB" w:rsidRDefault="001E2903" w:rsidP="000353F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1E2903" w:rsidRPr="002604AB" w:rsidRDefault="001E2903" w:rsidP="000353FB">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r>
      <w:tr w:rsidR="001E2903" w:rsidRPr="002604AB" w:rsidTr="000353F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1E2903" w:rsidRPr="001B710C" w:rsidRDefault="001E2903" w:rsidP="000353FB">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tcPr>
          <w:p w:rsidR="001E2903" w:rsidRPr="00C05AA9" w:rsidRDefault="001E2903" w:rsidP="000353FB">
            <w:pPr>
              <w:jc w:val="both"/>
              <w:rPr>
                <w:rFonts w:ascii="Verdana" w:hAnsi="Verdana"/>
                <w:sz w:val="18"/>
              </w:rPr>
            </w:pPr>
            <w:r w:rsidRPr="00C05AA9">
              <w:rPr>
                <w:rFonts w:ascii="Verdana" w:hAnsi="Verdana"/>
                <w:sz w:val="18"/>
              </w:rPr>
              <w:t>Having knowledge on the new techniques and technologies and innovative issues about Field Crops, to be able to create new ideas and ability of lifelong learning</w:t>
            </w:r>
          </w:p>
        </w:tc>
        <w:tc>
          <w:tcPr>
            <w:tcW w:w="850" w:type="dxa"/>
            <w:tcBorders>
              <w:top w:val="single" w:sz="6" w:space="0" w:color="auto"/>
              <w:left w:val="single" w:sz="6" w:space="0" w:color="auto"/>
              <w:bottom w:val="single" w:sz="6" w:space="0" w:color="auto"/>
              <w:right w:val="single" w:sz="6" w:space="0" w:color="auto"/>
            </w:tcBorders>
            <w:vAlign w:val="center"/>
          </w:tcPr>
          <w:p w:rsidR="001E2903" w:rsidRPr="002604AB" w:rsidRDefault="001E2903" w:rsidP="000353F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1E2903" w:rsidRPr="002604AB" w:rsidRDefault="001E2903" w:rsidP="000353FB">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1E2903" w:rsidRPr="002604AB" w:rsidRDefault="001E2903" w:rsidP="000353F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r>
      <w:tr w:rsidR="001E2903" w:rsidRPr="002604AB" w:rsidTr="000353F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1E2903" w:rsidRPr="001B710C" w:rsidRDefault="001E2903" w:rsidP="000353FB">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tcPr>
          <w:p w:rsidR="001E2903" w:rsidRPr="00C05AA9" w:rsidRDefault="001E2903" w:rsidP="000353FB">
            <w:pPr>
              <w:jc w:val="both"/>
              <w:rPr>
                <w:rFonts w:ascii="Verdana" w:hAnsi="Verdana"/>
                <w:sz w:val="18"/>
              </w:rPr>
            </w:pPr>
            <w:r w:rsidRPr="00C05AA9">
              <w:rPr>
                <w:rFonts w:ascii="Verdana" w:hAnsi="Verdana"/>
                <w:sz w:val="18"/>
              </w:rPr>
              <w:t xml:space="preserve">The ability of management and interpret the behavior of the field crops under field  and stress conditions </w:t>
            </w:r>
          </w:p>
        </w:tc>
        <w:tc>
          <w:tcPr>
            <w:tcW w:w="850" w:type="dxa"/>
            <w:tcBorders>
              <w:top w:val="single" w:sz="6" w:space="0" w:color="auto"/>
              <w:left w:val="single" w:sz="6" w:space="0" w:color="auto"/>
              <w:bottom w:val="single" w:sz="6" w:space="0" w:color="auto"/>
              <w:right w:val="single" w:sz="6" w:space="0" w:color="auto"/>
            </w:tcBorders>
            <w:vAlign w:val="center"/>
          </w:tcPr>
          <w:p w:rsidR="001E2903" w:rsidRPr="002604AB" w:rsidRDefault="001E2903" w:rsidP="000353F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1E2903" w:rsidRPr="002604AB" w:rsidRDefault="001E2903" w:rsidP="000353FB">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1E2903" w:rsidRPr="002604AB" w:rsidRDefault="001E2903" w:rsidP="000353FB">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r>
      <w:tr w:rsidR="001E2903" w:rsidRPr="002604AB" w:rsidTr="000353FB">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1E2903" w:rsidRPr="001B710C" w:rsidRDefault="001E2903" w:rsidP="000353FB">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tcPr>
          <w:p w:rsidR="001E2903" w:rsidRPr="00C05AA9" w:rsidRDefault="001E2903" w:rsidP="000353FB">
            <w:pPr>
              <w:jc w:val="both"/>
              <w:rPr>
                <w:rFonts w:ascii="Verdana" w:hAnsi="Verdana"/>
                <w:sz w:val="18"/>
              </w:rPr>
            </w:pPr>
            <w:r w:rsidRPr="00C05AA9">
              <w:rPr>
                <w:rFonts w:ascii="Verdana" w:hAnsi="Verdana"/>
                <w:sz w:val="18"/>
              </w:rPr>
              <w:t>To be able to conduct and conclude a scientific research, prepare a scientific publication and present the results.</w:t>
            </w:r>
          </w:p>
        </w:tc>
        <w:tc>
          <w:tcPr>
            <w:tcW w:w="850" w:type="dxa"/>
            <w:tcBorders>
              <w:top w:val="single" w:sz="6" w:space="0" w:color="auto"/>
              <w:left w:val="single" w:sz="6" w:space="0" w:color="auto"/>
              <w:bottom w:val="single" w:sz="6" w:space="0" w:color="auto"/>
              <w:right w:val="single" w:sz="6" w:space="0" w:color="auto"/>
            </w:tcBorders>
            <w:vAlign w:val="center"/>
          </w:tcPr>
          <w:p w:rsidR="001E2903" w:rsidRPr="002604AB" w:rsidRDefault="001E2903" w:rsidP="000353F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1E2903" w:rsidRPr="002604AB" w:rsidRDefault="001E2903" w:rsidP="000353FB">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1E2903" w:rsidRPr="002604AB" w:rsidRDefault="001E2903" w:rsidP="000353F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r>
      <w:tr w:rsidR="001E2903" w:rsidRPr="002604AB" w:rsidTr="000353FB">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1E2903" w:rsidRPr="001B710C" w:rsidRDefault="001E2903" w:rsidP="000353FB">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tcPr>
          <w:p w:rsidR="001E2903" w:rsidRPr="00C05AA9" w:rsidRDefault="001E2903" w:rsidP="000353FB">
            <w:pPr>
              <w:jc w:val="both"/>
              <w:rPr>
                <w:rFonts w:ascii="Verdana" w:hAnsi="Verdana"/>
                <w:sz w:val="18"/>
              </w:rPr>
            </w:pPr>
            <w:r w:rsidRPr="00C05AA9">
              <w:rPr>
                <w:rFonts w:ascii="Verdana" w:hAnsi="Verdana"/>
                <w:sz w:val="18"/>
              </w:rPr>
              <w:t>To gain the ability to study in laboratories and in the field related to the branch and evaluates the data by using appropriate statistical method.</w:t>
            </w:r>
          </w:p>
        </w:tc>
        <w:tc>
          <w:tcPr>
            <w:tcW w:w="850" w:type="dxa"/>
            <w:tcBorders>
              <w:top w:val="single" w:sz="6" w:space="0" w:color="auto"/>
              <w:left w:val="single" w:sz="6" w:space="0" w:color="auto"/>
              <w:bottom w:val="single" w:sz="6" w:space="0" w:color="auto"/>
              <w:right w:val="single" w:sz="6" w:space="0" w:color="auto"/>
            </w:tcBorders>
            <w:vAlign w:val="center"/>
          </w:tcPr>
          <w:p w:rsidR="001E2903" w:rsidRPr="002604AB" w:rsidRDefault="001E2903" w:rsidP="000353FB">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1E2903" w:rsidRPr="002604AB" w:rsidRDefault="001E2903" w:rsidP="000353FB">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1E2903" w:rsidRPr="002604AB" w:rsidRDefault="001E2903" w:rsidP="000353FB">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r>
      <w:tr w:rsidR="001E2903" w:rsidRPr="002604AB" w:rsidTr="000353FB">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1E2903" w:rsidRPr="001B710C" w:rsidRDefault="001E2903" w:rsidP="000353FB">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tcPr>
          <w:p w:rsidR="001E2903" w:rsidRPr="00C05AA9" w:rsidRDefault="001E2903" w:rsidP="000353FB">
            <w:pPr>
              <w:jc w:val="both"/>
              <w:rPr>
                <w:rFonts w:ascii="Verdana" w:hAnsi="Verdana"/>
                <w:sz w:val="18"/>
              </w:rPr>
            </w:pPr>
            <w:r w:rsidRPr="00C05AA9">
              <w:rPr>
                <w:rFonts w:ascii="Verdana" w:hAnsi="Verdana"/>
                <w:sz w:val="18"/>
              </w:rPr>
              <w:t>The ability of interdisciplinary teamwork and to follow the national and international literature</w:t>
            </w:r>
          </w:p>
        </w:tc>
        <w:tc>
          <w:tcPr>
            <w:tcW w:w="850" w:type="dxa"/>
            <w:tcBorders>
              <w:top w:val="single" w:sz="6" w:space="0" w:color="auto"/>
              <w:left w:val="single" w:sz="6" w:space="0" w:color="auto"/>
              <w:bottom w:val="single" w:sz="6" w:space="0" w:color="auto"/>
              <w:right w:val="single" w:sz="6" w:space="0" w:color="auto"/>
            </w:tcBorders>
            <w:vAlign w:val="center"/>
          </w:tcPr>
          <w:p w:rsidR="001E2903" w:rsidRPr="002604AB" w:rsidRDefault="001E2903" w:rsidP="000353FB">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1E2903" w:rsidRPr="002604AB" w:rsidRDefault="001E2903" w:rsidP="000353FB">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1E2903" w:rsidRPr="002604AB" w:rsidRDefault="001E2903" w:rsidP="000353FB">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r>
      <w:tr w:rsidR="001E2903" w:rsidRPr="002604AB" w:rsidTr="000353FB">
        <w:trPr>
          <w:trHeight w:val="300"/>
        </w:trPr>
        <w:tc>
          <w:tcPr>
            <w:tcW w:w="1258" w:type="dxa"/>
            <w:tcBorders>
              <w:top w:val="single" w:sz="6" w:space="0" w:color="auto"/>
              <w:left w:val="single" w:sz="12" w:space="0" w:color="auto"/>
              <w:bottom w:val="single" w:sz="6" w:space="0" w:color="auto"/>
              <w:right w:val="single" w:sz="6" w:space="0" w:color="auto"/>
            </w:tcBorders>
            <w:vAlign w:val="center"/>
          </w:tcPr>
          <w:p w:rsidR="001E2903" w:rsidRPr="001B710C" w:rsidRDefault="001E2903" w:rsidP="000353FB">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tcPr>
          <w:p w:rsidR="001E2903" w:rsidRPr="00C05AA9" w:rsidRDefault="001E2903" w:rsidP="000353FB">
            <w:pPr>
              <w:jc w:val="both"/>
              <w:rPr>
                <w:rFonts w:ascii="Verdana" w:hAnsi="Verdana"/>
                <w:sz w:val="18"/>
              </w:rPr>
            </w:pPr>
            <w:r w:rsidRPr="00C05AA9">
              <w:rPr>
                <w:rFonts w:ascii="Verdana" w:hAnsi="Verdana"/>
                <w:sz w:val="18"/>
              </w:rPr>
              <w:t xml:space="preserve">Taking responsibility being initiative and having creativity skills </w:t>
            </w:r>
          </w:p>
        </w:tc>
        <w:tc>
          <w:tcPr>
            <w:tcW w:w="850" w:type="dxa"/>
            <w:tcBorders>
              <w:top w:val="single" w:sz="6" w:space="0" w:color="auto"/>
              <w:left w:val="single" w:sz="6" w:space="0" w:color="auto"/>
              <w:bottom w:val="single" w:sz="6" w:space="0" w:color="auto"/>
              <w:right w:val="single" w:sz="6" w:space="0" w:color="auto"/>
            </w:tcBorders>
            <w:vAlign w:val="center"/>
          </w:tcPr>
          <w:p w:rsidR="001E2903" w:rsidRPr="002604AB" w:rsidRDefault="001E2903" w:rsidP="000353FB">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1E2903" w:rsidRPr="002604AB" w:rsidRDefault="001E2903" w:rsidP="000353FB">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1E2903" w:rsidRPr="002604AB" w:rsidRDefault="001E2903" w:rsidP="000353FB">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r>
      <w:tr w:rsidR="001E2903" w:rsidRPr="002604AB" w:rsidTr="000353FB">
        <w:trPr>
          <w:trHeight w:val="191"/>
        </w:trPr>
        <w:tc>
          <w:tcPr>
            <w:tcW w:w="1258" w:type="dxa"/>
            <w:tcBorders>
              <w:top w:val="single" w:sz="6" w:space="0" w:color="auto"/>
              <w:left w:val="single" w:sz="12" w:space="0" w:color="auto"/>
              <w:bottom w:val="single" w:sz="6" w:space="0" w:color="auto"/>
              <w:right w:val="single" w:sz="6" w:space="0" w:color="auto"/>
            </w:tcBorders>
            <w:vAlign w:val="center"/>
          </w:tcPr>
          <w:p w:rsidR="001E2903" w:rsidRPr="001B710C" w:rsidRDefault="001E2903" w:rsidP="000353FB">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tcBorders>
              <w:top w:val="single" w:sz="6" w:space="0" w:color="auto"/>
              <w:left w:val="single" w:sz="6" w:space="0" w:color="auto"/>
              <w:bottom w:val="single" w:sz="6" w:space="0" w:color="auto"/>
              <w:right w:val="single" w:sz="6" w:space="0" w:color="auto"/>
            </w:tcBorders>
          </w:tcPr>
          <w:p w:rsidR="001E2903" w:rsidRPr="00C05AA9" w:rsidRDefault="001E2903" w:rsidP="000353FB">
            <w:pPr>
              <w:jc w:val="both"/>
              <w:rPr>
                <w:rFonts w:ascii="Verdana" w:hAnsi="Verdana"/>
                <w:sz w:val="18"/>
              </w:rPr>
            </w:pPr>
            <w:r w:rsidRPr="00C05AA9">
              <w:rPr>
                <w:rFonts w:ascii="Verdana" w:hAnsi="Verdana"/>
                <w:sz w:val="18"/>
              </w:rPr>
              <w:t>Being professional and having ethical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1E2903" w:rsidRPr="002604AB" w:rsidRDefault="001E2903" w:rsidP="000353FB">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1E2903" w:rsidRPr="002604AB" w:rsidRDefault="001E2903" w:rsidP="000353FB">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1E2903" w:rsidRPr="002604AB" w:rsidRDefault="001E2903" w:rsidP="000353FB">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r>
      <w:tr w:rsidR="001E2903" w:rsidRPr="002604AB" w:rsidTr="000353FB">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1E2903" w:rsidRPr="001B710C" w:rsidRDefault="001E2903" w:rsidP="000353FB">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tcBorders>
              <w:top w:val="single" w:sz="6" w:space="0" w:color="auto"/>
              <w:left w:val="single" w:sz="6" w:space="0" w:color="auto"/>
              <w:bottom w:val="single" w:sz="6" w:space="0" w:color="auto"/>
              <w:right w:val="single" w:sz="6" w:space="0" w:color="auto"/>
            </w:tcBorders>
          </w:tcPr>
          <w:p w:rsidR="001E2903" w:rsidRPr="00C05AA9" w:rsidRDefault="001E2903" w:rsidP="000353FB">
            <w:pPr>
              <w:jc w:val="both"/>
              <w:rPr>
                <w:rFonts w:ascii="Verdana" w:hAnsi="Verdana"/>
                <w:sz w:val="18"/>
              </w:rPr>
            </w:pPr>
            <w:r w:rsidRPr="00C05AA9">
              <w:rPr>
                <w:rFonts w:ascii="Verdana" w:hAnsi="Verdana"/>
                <w:sz w:val="18"/>
              </w:rPr>
              <w:t>Using his/her knowledge for the benefit of science and society</w:t>
            </w:r>
          </w:p>
        </w:tc>
        <w:tc>
          <w:tcPr>
            <w:tcW w:w="850" w:type="dxa"/>
            <w:tcBorders>
              <w:top w:val="single" w:sz="6" w:space="0" w:color="auto"/>
              <w:left w:val="single" w:sz="6" w:space="0" w:color="auto"/>
              <w:bottom w:val="single" w:sz="6" w:space="0" w:color="auto"/>
              <w:right w:val="single" w:sz="6" w:space="0" w:color="auto"/>
            </w:tcBorders>
            <w:vAlign w:val="center"/>
          </w:tcPr>
          <w:p w:rsidR="001E2903" w:rsidRPr="002604AB" w:rsidRDefault="001E2903" w:rsidP="000353FB">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1E2903" w:rsidRPr="002604AB" w:rsidRDefault="001E2903" w:rsidP="000353FB">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1E2903" w:rsidRPr="002604AB" w:rsidRDefault="001E2903" w:rsidP="000353FB">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r>
    </w:tbl>
    <w:p w:rsidR="001E2903" w:rsidRPr="002604AB" w:rsidRDefault="001E2903" w:rsidP="000353FB">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1E2903" w:rsidRPr="002604AB" w:rsidTr="000353FB">
        <w:trPr>
          <w:trHeight w:val="432"/>
        </w:trPr>
        <w:tc>
          <w:tcPr>
            <w:tcW w:w="2429" w:type="dxa"/>
            <w:vAlign w:val="center"/>
          </w:tcPr>
          <w:p w:rsidR="001E2903" w:rsidRPr="002604AB" w:rsidRDefault="001E2903" w:rsidP="000353FB">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1E2903" w:rsidRPr="002604AB" w:rsidRDefault="001E2903" w:rsidP="000353F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DB3461">
              <w:rPr>
                <w:rFonts w:ascii="Verdana" w:hAnsi="Verdana"/>
                <w:noProof/>
                <w:sz w:val="18"/>
                <w:szCs w:val="16"/>
              </w:rPr>
              <w:t>Assist.Prof.Dr. Zekiye Budak Başçiftçi</w:t>
            </w:r>
            <w:r>
              <w:rPr>
                <w:rFonts w:ascii="Verdana" w:hAnsi="Verdana"/>
                <w:sz w:val="18"/>
                <w:szCs w:val="16"/>
              </w:rPr>
              <w:fldChar w:fldCharType="end"/>
            </w:r>
          </w:p>
        </w:tc>
        <w:tc>
          <w:tcPr>
            <w:tcW w:w="822" w:type="dxa"/>
            <w:vAlign w:val="center"/>
          </w:tcPr>
          <w:p w:rsidR="001E2903" w:rsidRPr="002604AB" w:rsidRDefault="001E2903" w:rsidP="000353FB">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1E2903" w:rsidRPr="002604AB" w:rsidRDefault="001E2903" w:rsidP="000353F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1E2903" w:rsidRPr="00931007" w:rsidRDefault="001E2903" w:rsidP="000353FB">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4A53FB" w:rsidRDefault="004A53FB">
      <w:pPr>
        <w:spacing w:after="200"/>
        <w:rPr>
          <w:rFonts w:ascii="Verdana" w:hAnsi="Verdana"/>
          <w:sz w:val="16"/>
          <w:szCs w:val="16"/>
        </w:rPr>
      </w:pPr>
      <w:r>
        <w:rPr>
          <w:rFonts w:ascii="Verdana" w:hAnsi="Verdana"/>
          <w:sz w:val="16"/>
          <w:szCs w:val="16"/>
        </w:rPr>
        <w:br w:type="page"/>
      </w:r>
    </w:p>
    <w:p w:rsidR="004A53FB" w:rsidRPr="002604AB" w:rsidRDefault="00CD6EE7" w:rsidP="000353FB">
      <w:pPr>
        <w:tabs>
          <w:tab w:val="left" w:pos="6825"/>
        </w:tabs>
        <w:outlineLvl w:val="0"/>
        <w:rPr>
          <w:rFonts w:ascii="Verdana" w:hAnsi="Verdana"/>
          <w:b/>
          <w:sz w:val="16"/>
          <w:szCs w:val="16"/>
        </w:rPr>
      </w:pPr>
      <w:r>
        <w:rPr>
          <w:noProof/>
        </w:rPr>
        <w:pict>
          <v:shape id="_x0000_s1151" type="#_x0000_t202" style="position:absolute;margin-left:10pt;margin-top:-4.2pt;width:298.5pt;height:76.95pt;z-index:251833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0353FB" w:rsidRDefault="000353FB" w:rsidP="000353FB">
                  <w:pPr>
                    <w:spacing w:after="120"/>
                    <w:jc w:val="center"/>
                    <w:rPr>
                      <w:rFonts w:ascii="Verdana" w:hAnsi="Verdana"/>
                      <w:b/>
                      <w:sz w:val="16"/>
                      <w:szCs w:val="20"/>
                    </w:rPr>
                  </w:pPr>
                  <w:r>
                    <w:rPr>
                      <w:rFonts w:ascii="Verdana" w:hAnsi="Verdana"/>
                      <w:b/>
                      <w:sz w:val="16"/>
                      <w:szCs w:val="20"/>
                    </w:rPr>
                    <w:t>T.R.</w:t>
                  </w:r>
                </w:p>
                <w:p w:rsidR="000353FB" w:rsidRDefault="000353FB" w:rsidP="000353FB">
                  <w:pPr>
                    <w:spacing w:after="120"/>
                    <w:jc w:val="center"/>
                    <w:rPr>
                      <w:rFonts w:ascii="Verdana" w:hAnsi="Verdana"/>
                      <w:b/>
                      <w:sz w:val="16"/>
                      <w:szCs w:val="20"/>
                    </w:rPr>
                  </w:pPr>
                  <w:r>
                    <w:rPr>
                      <w:rFonts w:ascii="Verdana" w:hAnsi="Verdana"/>
                      <w:b/>
                      <w:sz w:val="16"/>
                      <w:szCs w:val="20"/>
                    </w:rPr>
                    <w:t>ESKISEHIR OSMANGAZI UNIVERSITY</w:t>
                  </w:r>
                </w:p>
                <w:p w:rsidR="000353FB" w:rsidRDefault="000353FB" w:rsidP="000353FB">
                  <w:pPr>
                    <w:spacing w:after="120"/>
                    <w:jc w:val="center"/>
                    <w:rPr>
                      <w:rFonts w:ascii="Verdana" w:hAnsi="Verdana"/>
                      <w:b/>
                      <w:sz w:val="6"/>
                      <w:szCs w:val="10"/>
                    </w:rPr>
                  </w:pPr>
                  <w:r>
                    <w:rPr>
                      <w:rFonts w:ascii="Verdana" w:hAnsi="Verdana"/>
                      <w:b/>
                      <w:sz w:val="16"/>
                      <w:szCs w:val="20"/>
                    </w:rPr>
                    <w:t>GRADUATE SCHOOL OF NATURAL AND APPLIED SCIENCES</w:t>
                  </w:r>
                </w:p>
                <w:p w:rsidR="000353FB" w:rsidRPr="00BC392A" w:rsidRDefault="000353FB" w:rsidP="000353FB">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4A53FB" w:rsidRPr="002604AB">
        <w:rPr>
          <w:rFonts w:ascii="Verdana" w:hAnsi="Verdana"/>
          <w:b/>
          <w:sz w:val="16"/>
          <w:szCs w:val="16"/>
        </w:rPr>
        <w:t xml:space="preserve">    </w:t>
      </w:r>
    </w:p>
    <w:p w:rsidR="004A53FB" w:rsidRPr="002604AB" w:rsidRDefault="004A53FB" w:rsidP="000353FB">
      <w:pPr>
        <w:outlineLvl w:val="0"/>
        <w:rPr>
          <w:rFonts w:ascii="Verdana" w:hAnsi="Verdana"/>
          <w:b/>
          <w:sz w:val="16"/>
          <w:szCs w:val="16"/>
        </w:rPr>
      </w:pPr>
    </w:p>
    <w:p w:rsidR="004A53FB" w:rsidRPr="002604AB" w:rsidRDefault="004A53FB" w:rsidP="000353FB">
      <w:pPr>
        <w:outlineLvl w:val="0"/>
        <w:rPr>
          <w:rFonts w:ascii="Verdana" w:hAnsi="Verdana"/>
          <w:b/>
          <w:sz w:val="16"/>
          <w:szCs w:val="16"/>
        </w:rPr>
      </w:pPr>
    </w:p>
    <w:p w:rsidR="004A53FB" w:rsidRPr="002604AB" w:rsidRDefault="004A53FB" w:rsidP="000353FB">
      <w:pPr>
        <w:outlineLvl w:val="0"/>
        <w:rPr>
          <w:rFonts w:ascii="Verdana" w:hAnsi="Verdana"/>
          <w:b/>
          <w:sz w:val="16"/>
          <w:szCs w:val="16"/>
        </w:rPr>
      </w:pPr>
    </w:p>
    <w:p w:rsidR="004A53FB" w:rsidRPr="002604AB" w:rsidRDefault="004A53FB" w:rsidP="000353FB">
      <w:pPr>
        <w:outlineLvl w:val="0"/>
        <w:rPr>
          <w:rFonts w:ascii="Verdana" w:hAnsi="Verdana"/>
          <w:b/>
          <w:sz w:val="16"/>
          <w:szCs w:val="16"/>
        </w:rPr>
      </w:pPr>
    </w:p>
    <w:p w:rsidR="004A53FB" w:rsidRPr="002604AB" w:rsidRDefault="004A53FB" w:rsidP="000353FB">
      <w:pPr>
        <w:outlineLvl w:val="0"/>
        <w:rPr>
          <w:rFonts w:ascii="Verdana" w:hAnsi="Verdana"/>
          <w:b/>
          <w:sz w:val="16"/>
          <w:szCs w:val="16"/>
        </w:rPr>
      </w:pPr>
    </w:p>
    <w:p w:rsidR="004A53FB" w:rsidRDefault="004A53FB" w:rsidP="000353FB">
      <w:pPr>
        <w:outlineLvl w:val="0"/>
        <w:rPr>
          <w:rFonts w:ascii="Verdana" w:hAnsi="Verdana"/>
          <w:b/>
          <w:sz w:val="16"/>
          <w:szCs w:val="16"/>
        </w:rPr>
      </w:pPr>
    </w:p>
    <w:p w:rsidR="004A53FB" w:rsidRDefault="004A53FB" w:rsidP="000353FB">
      <w:pPr>
        <w:outlineLvl w:val="0"/>
        <w:rPr>
          <w:rFonts w:ascii="Verdana" w:hAnsi="Verdana"/>
          <w:b/>
          <w:sz w:val="16"/>
          <w:szCs w:val="16"/>
        </w:rPr>
      </w:pPr>
    </w:p>
    <w:p w:rsidR="004A53FB" w:rsidRDefault="004A53FB" w:rsidP="000353FB">
      <w:pPr>
        <w:outlineLvl w:val="0"/>
        <w:rPr>
          <w:rFonts w:ascii="Verdana" w:hAnsi="Verdana"/>
          <w:b/>
          <w:sz w:val="16"/>
          <w:szCs w:val="16"/>
        </w:rPr>
      </w:pPr>
    </w:p>
    <w:p w:rsidR="004A53FB" w:rsidRPr="002604AB" w:rsidRDefault="004A53FB" w:rsidP="000353FB">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7"/>
        <w:gridCol w:w="1158"/>
        <w:gridCol w:w="1839"/>
      </w:tblGrid>
      <w:tr w:rsidR="004A53FB" w:rsidRPr="002604AB" w:rsidTr="000353FB">
        <w:tc>
          <w:tcPr>
            <w:tcW w:w="1951" w:type="dxa"/>
            <w:vAlign w:val="center"/>
          </w:tcPr>
          <w:p w:rsidR="004A53FB" w:rsidRPr="002604AB" w:rsidRDefault="004A53FB" w:rsidP="000353FB">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4A53FB" w:rsidRPr="00CF3B18" w:rsidRDefault="004A53FB" w:rsidP="000353FB">
            <w:pPr>
              <w:outlineLvl w:val="0"/>
              <w:rPr>
                <w:rFonts w:ascii="Verdana" w:hAnsi="Verdana"/>
                <w:sz w:val="18"/>
                <w:szCs w:val="18"/>
              </w:rPr>
            </w:pPr>
            <w:r w:rsidRPr="002604AB">
              <w:rPr>
                <w:rFonts w:ascii="Verdana" w:hAnsi="Verdana"/>
                <w:sz w:val="16"/>
                <w:szCs w:val="16"/>
              </w:rPr>
              <w:t xml:space="preserve"> </w:t>
            </w:r>
            <w:r w:rsidRPr="00CF3B18">
              <w:rPr>
                <w:rFonts w:ascii="Verdana" w:hAnsi="Verdana"/>
                <w:sz w:val="18"/>
                <w:szCs w:val="18"/>
              </w:rPr>
              <w:t>Joint Course for the Institute</w:t>
            </w:r>
          </w:p>
        </w:tc>
        <w:tc>
          <w:tcPr>
            <w:tcW w:w="1134" w:type="dxa"/>
            <w:vAlign w:val="center"/>
          </w:tcPr>
          <w:p w:rsidR="004A53FB" w:rsidRPr="002604AB" w:rsidRDefault="004A53FB" w:rsidP="000353FB">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4A53FB" w:rsidRPr="00CF3B18" w:rsidRDefault="004A53FB" w:rsidP="000353FB">
            <w:pPr>
              <w:outlineLvl w:val="0"/>
              <w:rPr>
                <w:rFonts w:ascii="Verdana" w:hAnsi="Verdana"/>
                <w:sz w:val="18"/>
                <w:szCs w:val="18"/>
              </w:rPr>
            </w:pPr>
            <w:r w:rsidRPr="002604AB">
              <w:rPr>
                <w:rFonts w:ascii="Verdana" w:hAnsi="Verdana"/>
                <w:sz w:val="16"/>
                <w:szCs w:val="16"/>
              </w:rPr>
              <w:t xml:space="preserve"> </w:t>
            </w:r>
            <w:r w:rsidRPr="00CF3B18">
              <w:rPr>
                <w:rFonts w:ascii="Verdana" w:hAnsi="Verdana"/>
                <w:sz w:val="18"/>
                <w:szCs w:val="18"/>
              </w:rPr>
              <w:t>Fall</w:t>
            </w:r>
            <w:r>
              <w:rPr>
                <w:rFonts w:ascii="Verdana" w:hAnsi="Verdana"/>
                <w:sz w:val="18"/>
                <w:szCs w:val="18"/>
              </w:rPr>
              <w:t>-Spring</w:t>
            </w:r>
          </w:p>
        </w:tc>
      </w:tr>
    </w:tbl>
    <w:p w:rsidR="004A53FB" w:rsidRPr="009B0EC0" w:rsidRDefault="004A53FB" w:rsidP="000353FB">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4A53FB" w:rsidRPr="002604AB" w:rsidTr="000353FB">
        <w:trPr>
          <w:trHeight w:val="338"/>
        </w:trPr>
        <w:tc>
          <w:tcPr>
            <w:tcW w:w="10173" w:type="dxa"/>
            <w:gridSpan w:val="4"/>
            <w:vAlign w:val="center"/>
          </w:tcPr>
          <w:p w:rsidR="004A53FB" w:rsidRPr="002604AB" w:rsidRDefault="004A53FB" w:rsidP="000353FB">
            <w:pPr>
              <w:jc w:val="center"/>
              <w:outlineLvl w:val="0"/>
              <w:rPr>
                <w:rFonts w:ascii="Verdana" w:hAnsi="Verdana"/>
                <w:sz w:val="16"/>
                <w:szCs w:val="16"/>
              </w:rPr>
            </w:pPr>
            <w:r>
              <w:rPr>
                <w:rFonts w:ascii="Verdana" w:hAnsi="Verdana"/>
                <w:b/>
                <w:sz w:val="18"/>
                <w:szCs w:val="16"/>
              </w:rPr>
              <w:t>COURSE</w:t>
            </w:r>
          </w:p>
        </w:tc>
      </w:tr>
      <w:tr w:rsidR="004A53FB" w:rsidRPr="002604AB" w:rsidTr="000353FB">
        <w:tc>
          <w:tcPr>
            <w:tcW w:w="1668" w:type="dxa"/>
            <w:vAlign w:val="center"/>
          </w:tcPr>
          <w:p w:rsidR="004A53FB" w:rsidRPr="002604AB" w:rsidRDefault="004A53FB" w:rsidP="000353FB">
            <w:pPr>
              <w:outlineLvl w:val="0"/>
              <w:rPr>
                <w:rFonts w:ascii="Verdana" w:hAnsi="Verdana"/>
                <w:b/>
                <w:sz w:val="16"/>
                <w:szCs w:val="16"/>
              </w:rPr>
            </w:pPr>
            <w:bookmarkStart w:id="48" w:name="EN39" w:colFirst="3" w:colLast="3"/>
            <w:r>
              <w:rPr>
                <w:rFonts w:ascii="Verdana" w:hAnsi="Verdana"/>
                <w:b/>
                <w:sz w:val="16"/>
                <w:szCs w:val="20"/>
              </w:rPr>
              <w:t>CODE</w:t>
            </w:r>
          </w:p>
        </w:tc>
        <w:tc>
          <w:tcPr>
            <w:tcW w:w="1984" w:type="dxa"/>
            <w:vAlign w:val="center"/>
          </w:tcPr>
          <w:p w:rsidR="004A53FB" w:rsidRPr="002604AB" w:rsidRDefault="004A53FB" w:rsidP="000353FB">
            <w:pPr>
              <w:outlineLvl w:val="0"/>
              <w:rPr>
                <w:rFonts w:ascii="Verdana" w:hAnsi="Verdana"/>
                <w:sz w:val="16"/>
                <w:szCs w:val="16"/>
              </w:rPr>
            </w:pPr>
            <w:r w:rsidRPr="002604AB">
              <w:rPr>
                <w:rFonts w:ascii="Verdana" w:hAnsi="Verdana"/>
                <w:sz w:val="16"/>
                <w:szCs w:val="16"/>
              </w:rPr>
              <w:t xml:space="preserve"> </w:t>
            </w:r>
            <w:r w:rsidR="000353FB">
              <w:rPr>
                <w:rFonts w:ascii="Verdana" w:hAnsi="Verdana"/>
                <w:sz w:val="16"/>
                <w:szCs w:val="16"/>
              </w:rPr>
              <w:t>501011101</w:t>
            </w:r>
          </w:p>
        </w:tc>
        <w:tc>
          <w:tcPr>
            <w:tcW w:w="1559" w:type="dxa"/>
            <w:vAlign w:val="center"/>
          </w:tcPr>
          <w:p w:rsidR="004A53FB" w:rsidRPr="002604AB" w:rsidRDefault="004A53FB" w:rsidP="000353FB">
            <w:pPr>
              <w:outlineLvl w:val="0"/>
              <w:rPr>
                <w:rFonts w:ascii="Verdana" w:hAnsi="Verdana"/>
                <w:b/>
                <w:sz w:val="16"/>
                <w:szCs w:val="16"/>
              </w:rPr>
            </w:pPr>
            <w:r>
              <w:rPr>
                <w:rFonts w:ascii="Verdana" w:hAnsi="Verdana"/>
                <w:b/>
                <w:sz w:val="16"/>
                <w:szCs w:val="20"/>
              </w:rPr>
              <w:t>TITLE</w:t>
            </w:r>
          </w:p>
        </w:tc>
        <w:tc>
          <w:tcPr>
            <w:tcW w:w="4962" w:type="dxa"/>
            <w:vAlign w:val="center"/>
          </w:tcPr>
          <w:p w:rsidR="004A53FB" w:rsidRPr="00F56D4C" w:rsidRDefault="004A53FB" w:rsidP="000353FB">
            <w:pPr>
              <w:outlineLvl w:val="0"/>
              <w:rPr>
                <w:rFonts w:ascii="Verdana" w:hAnsi="Verdana"/>
                <w:sz w:val="18"/>
                <w:szCs w:val="18"/>
              </w:rPr>
            </w:pPr>
            <w:r w:rsidRPr="002604AB">
              <w:rPr>
                <w:rFonts w:ascii="Verdana" w:hAnsi="Verdana"/>
                <w:sz w:val="16"/>
                <w:szCs w:val="16"/>
              </w:rPr>
              <w:t xml:space="preserve"> </w:t>
            </w:r>
            <w:r>
              <w:rPr>
                <w:rFonts w:ascii="Verdana" w:hAnsi="Verdana"/>
                <w:sz w:val="16"/>
                <w:szCs w:val="16"/>
              </w:rPr>
              <w:t>The S</w:t>
            </w:r>
            <w:r w:rsidRPr="00F56D4C">
              <w:rPr>
                <w:rFonts w:ascii="Verdana" w:hAnsi="Verdana"/>
                <w:sz w:val="18"/>
                <w:szCs w:val="18"/>
              </w:rPr>
              <w:t>cientific Research Methods and Its Ethics</w:t>
            </w:r>
          </w:p>
        </w:tc>
      </w:tr>
    </w:tbl>
    <w:bookmarkEnd w:id="48"/>
    <w:p w:rsidR="004A53FB" w:rsidRPr="002604AB" w:rsidRDefault="004A53FB" w:rsidP="000353FB">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01"/>
        <w:gridCol w:w="550"/>
        <w:gridCol w:w="319"/>
        <w:gridCol w:w="998"/>
        <w:gridCol w:w="767"/>
        <w:gridCol w:w="51"/>
        <w:gridCol w:w="657"/>
        <w:gridCol w:w="910"/>
        <w:gridCol w:w="709"/>
        <w:gridCol w:w="425"/>
        <w:gridCol w:w="728"/>
        <w:gridCol w:w="1134"/>
        <w:gridCol w:w="1824"/>
      </w:tblGrid>
      <w:tr w:rsidR="004A53FB" w:rsidRPr="002604AB" w:rsidTr="000353FB">
        <w:trPr>
          <w:trHeight w:val="383"/>
        </w:trPr>
        <w:tc>
          <w:tcPr>
            <w:tcW w:w="1101" w:type="dxa"/>
            <w:vMerge w:val="restart"/>
            <w:tcBorders>
              <w:top w:val="single" w:sz="12" w:space="0" w:color="auto"/>
              <w:left w:val="single" w:sz="12" w:space="0" w:color="auto"/>
              <w:bottom w:val="single" w:sz="4" w:space="0" w:color="auto"/>
              <w:right w:val="single" w:sz="12" w:space="0" w:color="auto"/>
            </w:tcBorders>
            <w:vAlign w:val="center"/>
          </w:tcPr>
          <w:p w:rsidR="004A53FB" w:rsidRPr="009B0EC0" w:rsidRDefault="004A53FB" w:rsidP="000353FB">
            <w:pPr>
              <w:jc w:val="center"/>
              <w:rPr>
                <w:rFonts w:ascii="Verdana" w:hAnsi="Verdana"/>
                <w:b/>
                <w:sz w:val="16"/>
                <w:szCs w:val="16"/>
              </w:rPr>
            </w:pPr>
            <w:r>
              <w:rPr>
                <w:rFonts w:ascii="Verdana" w:hAnsi="Verdana"/>
                <w:b/>
                <w:sz w:val="20"/>
                <w:szCs w:val="16"/>
              </w:rPr>
              <w:t>LEVEL</w:t>
            </w:r>
          </w:p>
        </w:tc>
        <w:tc>
          <w:tcPr>
            <w:tcW w:w="3342" w:type="dxa"/>
            <w:gridSpan w:val="6"/>
            <w:tcBorders>
              <w:left w:val="single" w:sz="12" w:space="0" w:color="auto"/>
              <w:bottom w:val="single" w:sz="4" w:space="0" w:color="auto"/>
              <w:right w:val="single" w:sz="12" w:space="0" w:color="auto"/>
            </w:tcBorders>
            <w:vAlign w:val="center"/>
          </w:tcPr>
          <w:p w:rsidR="004A53FB" w:rsidRPr="002604AB" w:rsidRDefault="004A53FB" w:rsidP="000353FB">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4A53FB" w:rsidRPr="002604AB" w:rsidRDefault="004A53FB" w:rsidP="000353FB">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4A53FB" w:rsidRPr="002604AB" w:rsidRDefault="004A53FB" w:rsidP="000353FB">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4A53FB" w:rsidRPr="002604AB" w:rsidRDefault="004A53FB" w:rsidP="000353FB">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4A53FB" w:rsidRPr="002604AB" w:rsidRDefault="004A53FB" w:rsidP="000353FB">
            <w:pPr>
              <w:jc w:val="center"/>
              <w:rPr>
                <w:rFonts w:ascii="Verdana" w:hAnsi="Verdana"/>
                <w:b/>
                <w:sz w:val="16"/>
                <w:szCs w:val="16"/>
              </w:rPr>
            </w:pPr>
            <w:r>
              <w:rPr>
                <w:rFonts w:ascii="Verdana" w:hAnsi="Verdana"/>
                <w:b/>
                <w:sz w:val="16"/>
                <w:szCs w:val="20"/>
              </w:rPr>
              <w:t>LANGUAGE</w:t>
            </w:r>
          </w:p>
        </w:tc>
      </w:tr>
      <w:tr w:rsidR="004A53FB" w:rsidRPr="002604AB" w:rsidTr="000353FB">
        <w:trPr>
          <w:trHeight w:val="382"/>
        </w:trPr>
        <w:tc>
          <w:tcPr>
            <w:tcW w:w="1101" w:type="dxa"/>
            <w:vMerge/>
            <w:tcBorders>
              <w:top w:val="single" w:sz="4" w:space="0" w:color="auto"/>
              <w:left w:val="single" w:sz="12" w:space="0" w:color="auto"/>
              <w:bottom w:val="single" w:sz="4" w:space="0" w:color="auto"/>
              <w:right w:val="single" w:sz="12" w:space="0" w:color="auto"/>
            </w:tcBorders>
          </w:tcPr>
          <w:p w:rsidR="004A53FB" w:rsidRPr="002604AB" w:rsidRDefault="004A53FB" w:rsidP="000353FB">
            <w:pPr>
              <w:rPr>
                <w:rFonts w:ascii="Verdana" w:hAnsi="Verdana"/>
                <w:b/>
                <w:sz w:val="16"/>
                <w:szCs w:val="16"/>
              </w:rPr>
            </w:pPr>
          </w:p>
        </w:tc>
        <w:tc>
          <w:tcPr>
            <w:tcW w:w="869" w:type="dxa"/>
            <w:gridSpan w:val="2"/>
            <w:tcBorders>
              <w:top w:val="single" w:sz="4" w:space="0" w:color="auto"/>
              <w:left w:val="single" w:sz="12" w:space="0" w:color="auto"/>
              <w:bottom w:val="single" w:sz="4" w:space="0" w:color="auto"/>
              <w:right w:val="single" w:sz="4" w:space="0" w:color="auto"/>
            </w:tcBorders>
            <w:vAlign w:val="center"/>
          </w:tcPr>
          <w:p w:rsidR="004A53FB" w:rsidRPr="002604AB" w:rsidRDefault="004A53FB" w:rsidP="000353FB">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4A53FB" w:rsidRPr="002604AB" w:rsidRDefault="004A53FB" w:rsidP="000353FB">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4A53FB" w:rsidRPr="002604AB" w:rsidRDefault="004A53FB" w:rsidP="000353FB">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4A53FB" w:rsidRPr="002604AB" w:rsidRDefault="004A53FB" w:rsidP="000353FB">
            <w:pPr>
              <w:jc w:val="center"/>
              <w:rPr>
                <w:rFonts w:ascii="Verdana" w:hAnsi="Verdana"/>
                <w:b/>
                <w:sz w:val="16"/>
                <w:szCs w:val="16"/>
              </w:rPr>
            </w:pPr>
          </w:p>
        </w:tc>
        <w:tc>
          <w:tcPr>
            <w:tcW w:w="709" w:type="dxa"/>
            <w:vMerge/>
            <w:tcBorders>
              <w:bottom w:val="single" w:sz="4" w:space="0" w:color="auto"/>
            </w:tcBorders>
            <w:vAlign w:val="center"/>
          </w:tcPr>
          <w:p w:rsidR="004A53FB" w:rsidRPr="002604AB" w:rsidRDefault="004A53FB" w:rsidP="000353FB">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4A53FB" w:rsidRPr="002604AB" w:rsidRDefault="004A53FB" w:rsidP="000353FB">
            <w:pPr>
              <w:jc w:val="center"/>
              <w:rPr>
                <w:rFonts w:ascii="Verdana" w:hAnsi="Verdana"/>
                <w:b/>
                <w:sz w:val="16"/>
                <w:szCs w:val="16"/>
              </w:rPr>
            </w:pPr>
          </w:p>
        </w:tc>
        <w:tc>
          <w:tcPr>
            <w:tcW w:w="1824" w:type="dxa"/>
            <w:vMerge/>
            <w:tcBorders>
              <w:bottom w:val="single" w:sz="4" w:space="0" w:color="auto"/>
            </w:tcBorders>
            <w:vAlign w:val="center"/>
          </w:tcPr>
          <w:p w:rsidR="004A53FB" w:rsidRPr="002604AB" w:rsidRDefault="004A53FB" w:rsidP="000353FB">
            <w:pPr>
              <w:jc w:val="center"/>
              <w:rPr>
                <w:rFonts w:ascii="Verdana" w:hAnsi="Verdana"/>
                <w:b/>
                <w:sz w:val="16"/>
                <w:szCs w:val="16"/>
              </w:rPr>
            </w:pPr>
          </w:p>
        </w:tc>
      </w:tr>
      <w:tr w:rsidR="004A53FB" w:rsidRPr="002604AB" w:rsidTr="000353FB">
        <w:trPr>
          <w:trHeight w:val="367"/>
        </w:trPr>
        <w:tc>
          <w:tcPr>
            <w:tcW w:w="1101" w:type="dxa"/>
            <w:tcBorders>
              <w:top w:val="single" w:sz="4" w:space="0" w:color="auto"/>
              <w:left w:val="single" w:sz="12" w:space="0" w:color="auto"/>
              <w:bottom w:val="single" w:sz="12" w:space="0" w:color="auto"/>
              <w:right w:val="single" w:sz="12" w:space="0" w:color="auto"/>
            </w:tcBorders>
            <w:vAlign w:val="center"/>
          </w:tcPr>
          <w:p w:rsidR="004A53FB" w:rsidRDefault="004A53FB" w:rsidP="000353FB">
            <w:pPr>
              <w:rPr>
                <w:rFonts w:ascii="Verdana" w:hAnsi="Verdana"/>
                <w:sz w:val="18"/>
                <w:szCs w:val="18"/>
              </w:rPr>
            </w:pPr>
            <w:r w:rsidRPr="009B0EC0">
              <w:rPr>
                <w:rFonts w:ascii="Verdana" w:hAnsi="Verdana"/>
                <w:b/>
                <w:sz w:val="22"/>
                <w:szCs w:val="16"/>
              </w:rPr>
              <w:t xml:space="preserve"> </w:t>
            </w:r>
            <w:r w:rsidRPr="008A7BD7">
              <w:rPr>
                <w:rFonts w:ascii="Verdana" w:hAnsi="Verdana"/>
                <w:sz w:val="18"/>
                <w:szCs w:val="18"/>
              </w:rPr>
              <w:t>MSc-</w:t>
            </w:r>
          </w:p>
          <w:p w:rsidR="004A53FB" w:rsidRPr="008A7BD7" w:rsidRDefault="004A53FB" w:rsidP="000353FB">
            <w:pPr>
              <w:rPr>
                <w:rFonts w:ascii="Verdana" w:hAnsi="Verdana"/>
                <w:sz w:val="18"/>
                <w:szCs w:val="18"/>
              </w:rPr>
            </w:pPr>
            <w:r>
              <w:rPr>
                <w:rFonts w:ascii="Verdana" w:hAnsi="Verdana"/>
                <w:sz w:val="18"/>
                <w:szCs w:val="18"/>
              </w:rPr>
              <w:t xml:space="preserve">  P</w:t>
            </w:r>
            <w:r w:rsidRPr="008A7BD7">
              <w:rPr>
                <w:rFonts w:ascii="Verdana" w:hAnsi="Verdana"/>
                <w:sz w:val="18"/>
                <w:szCs w:val="18"/>
              </w:rPr>
              <w:t>h.D</w:t>
            </w:r>
          </w:p>
        </w:tc>
        <w:tc>
          <w:tcPr>
            <w:tcW w:w="869" w:type="dxa"/>
            <w:gridSpan w:val="2"/>
            <w:tcBorders>
              <w:top w:val="single" w:sz="4" w:space="0" w:color="auto"/>
              <w:left w:val="single" w:sz="12" w:space="0" w:color="auto"/>
              <w:bottom w:val="single" w:sz="12" w:space="0" w:color="auto"/>
              <w:right w:val="single" w:sz="4" w:space="0" w:color="auto"/>
            </w:tcBorders>
            <w:vAlign w:val="center"/>
          </w:tcPr>
          <w:p w:rsidR="004A53FB" w:rsidRPr="002604AB" w:rsidRDefault="004A53FB" w:rsidP="000353FB">
            <w:pPr>
              <w:jc w:val="center"/>
              <w:rPr>
                <w:rFonts w:ascii="Verdana" w:hAnsi="Verdana"/>
                <w:sz w:val="16"/>
                <w:szCs w:val="16"/>
              </w:rPr>
            </w:pPr>
            <w:r>
              <w:rPr>
                <w:rFonts w:ascii="Verdana" w:hAnsi="Verdana"/>
                <w:sz w:val="16"/>
                <w:szCs w:val="16"/>
              </w:rPr>
              <w:t>3</w:t>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4A53FB" w:rsidRPr="002604AB" w:rsidRDefault="004A53FB" w:rsidP="000353FB">
            <w:pPr>
              <w:jc w:val="center"/>
              <w:rPr>
                <w:rFonts w:ascii="Verdana" w:hAnsi="Verdana"/>
                <w:sz w:val="16"/>
                <w:szCs w:val="16"/>
              </w:rPr>
            </w:pPr>
            <w:r>
              <w:rPr>
                <w:rFonts w:ascii="Verdana" w:hAnsi="Verdana"/>
                <w:sz w:val="16"/>
                <w:szCs w:val="16"/>
              </w:rPr>
              <w:t>0</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4A53FB" w:rsidRPr="002604AB" w:rsidRDefault="004A53FB" w:rsidP="000353FB">
            <w:pPr>
              <w:jc w:val="center"/>
              <w:rPr>
                <w:rFonts w:ascii="Verdana" w:hAnsi="Verdana"/>
                <w:sz w:val="16"/>
                <w:szCs w:val="16"/>
              </w:rPr>
            </w:pPr>
            <w:r>
              <w:rPr>
                <w:rFonts w:ascii="Verdana" w:hAnsi="Verdana"/>
                <w:sz w:val="16"/>
                <w:szCs w:val="16"/>
              </w:rPr>
              <w:t>0</w:t>
            </w:r>
          </w:p>
        </w:tc>
        <w:tc>
          <w:tcPr>
            <w:tcW w:w="910" w:type="dxa"/>
            <w:tcBorders>
              <w:top w:val="single" w:sz="4" w:space="0" w:color="auto"/>
              <w:bottom w:val="single" w:sz="12" w:space="0" w:color="auto"/>
              <w:right w:val="single" w:sz="4" w:space="0" w:color="auto"/>
            </w:tcBorders>
            <w:shd w:val="clear" w:color="auto" w:fill="auto"/>
            <w:vAlign w:val="center"/>
          </w:tcPr>
          <w:p w:rsidR="004A53FB" w:rsidRPr="002604AB" w:rsidRDefault="004A53FB" w:rsidP="000353FB">
            <w:pPr>
              <w:jc w:val="center"/>
              <w:rPr>
                <w:rFonts w:ascii="Verdana" w:hAnsi="Verdana"/>
                <w:sz w:val="16"/>
                <w:szCs w:val="16"/>
              </w:rPr>
            </w:pPr>
            <w:r>
              <w:rPr>
                <w:rFonts w:ascii="Verdana" w:hAnsi="Verdana"/>
                <w:sz w:val="16"/>
                <w:szCs w:val="16"/>
              </w:rPr>
              <w:t>3+0</w:t>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4A53FB" w:rsidRPr="002604AB" w:rsidRDefault="004A53FB" w:rsidP="000353FB">
            <w:pPr>
              <w:jc w:val="center"/>
              <w:rPr>
                <w:rFonts w:ascii="Verdana" w:hAnsi="Verdana"/>
                <w:sz w:val="16"/>
                <w:szCs w:val="16"/>
              </w:rPr>
            </w:pPr>
            <w:r>
              <w:rPr>
                <w:rFonts w:ascii="Verdana" w:hAnsi="Verdana"/>
                <w:sz w:val="16"/>
                <w:szCs w:val="16"/>
              </w:rPr>
              <w:t>7,5</w:t>
            </w:r>
          </w:p>
        </w:tc>
        <w:tc>
          <w:tcPr>
            <w:tcW w:w="1153" w:type="dxa"/>
            <w:gridSpan w:val="2"/>
            <w:tcBorders>
              <w:top w:val="single" w:sz="4" w:space="0" w:color="auto"/>
              <w:left w:val="single" w:sz="4" w:space="0" w:color="auto"/>
              <w:bottom w:val="single" w:sz="12" w:space="0" w:color="auto"/>
            </w:tcBorders>
            <w:vAlign w:val="center"/>
          </w:tcPr>
          <w:p w:rsidR="004A53FB" w:rsidRDefault="004A53FB" w:rsidP="000353FB">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4A53FB" w:rsidRDefault="004A53FB" w:rsidP="000353FB">
            <w:pPr>
              <w:jc w:val="center"/>
              <w:rPr>
                <w:rFonts w:ascii="Verdana" w:hAnsi="Verdana"/>
                <w:sz w:val="20"/>
                <w:szCs w:val="16"/>
                <w:vertAlign w:val="superscript"/>
              </w:rPr>
            </w:pPr>
            <w:r>
              <w:rPr>
                <w:rFonts w:ascii="Verdana" w:hAnsi="Verdana"/>
                <w:sz w:val="20"/>
                <w:szCs w:val="16"/>
                <w:vertAlign w:val="superscript"/>
              </w:rPr>
              <w:t>( X )</w:t>
            </w:r>
          </w:p>
        </w:tc>
        <w:tc>
          <w:tcPr>
            <w:tcW w:w="1134" w:type="dxa"/>
            <w:tcBorders>
              <w:top w:val="single" w:sz="4" w:space="0" w:color="auto"/>
              <w:left w:val="single" w:sz="4" w:space="0" w:color="auto"/>
              <w:bottom w:val="single" w:sz="12" w:space="0" w:color="auto"/>
            </w:tcBorders>
            <w:vAlign w:val="center"/>
          </w:tcPr>
          <w:p w:rsidR="004A53FB" w:rsidRDefault="004A53FB" w:rsidP="000353FB">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4A53FB" w:rsidRPr="002604AB" w:rsidRDefault="004A53FB" w:rsidP="000353FB">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4A53FB" w:rsidRPr="002604AB" w:rsidRDefault="004A53FB" w:rsidP="000353FB">
            <w:pPr>
              <w:rPr>
                <w:rFonts w:ascii="Verdana" w:hAnsi="Verdana"/>
                <w:sz w:val="16"/>
                <w:szCs w:val="16"/>
                <w:vertAlign w:val="superscript"/>
              </w:rPr>
            </w:pPr>
            <w:r>
              <w:rPr>
                <w:rFonts w:ascii="Verdana" w:hAnsi="Verdana"/>
                <w:sz w:val="16"/>
                <w:szCs w:val="16"/>
              </w:rPr>
              <w:t>Turkish</w:t>
            </w:r>
          </w:p>
        </w:tc>
      </w:tr>
      <w:tr w:rsidR="004A53FB" w:rsidRPr="002604AB" w:rsidTr="000353F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4A53FB" w:rsidRPr="002604AB" w:rsidRDefault="004A53FB" w:rsidP="000353FB">
            <w:pPr>
              <w:jc w:val="center"/>
              <w:rPr>
                <w:rFonts w:ascii="Verdana" w:hAnsi="Verdana"/>
                <w:b/>
                <w:sz w:val="16"/>
                <w:szCs w:val="16"/>
              </w:rPr>
            </w:pPr>
            <w:r>
              <w:rPr>
                <w:rFonts w:ascii="Verdana" w:hAnsi="Verdana"/>
                <w:b/>
                <w:sz w:val="16"/>
                <w:szCs w:val="20"/>
              </w:rPr>
              <w:t>CREDIT DISTRIBUTION</w:t>
            </w:r>
          </w:p>
        </w:tc>
      </w:tr>
      <w:tr w:rsidR="004A53FB" w:rsidRPr="002604AB" w:rsidTr="000353F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4A53FB" w:rsidRPr="002604AB" w:rsidRDefault="004A53FB" w:rsidP="000353FB">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4A53FB" w:rsidRPr="002604AB" w:rsidRDefault="004A53FB" w:rsidP="000353FB">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4A53FB" w:rsidRDefault="004A53FB" w:rsidP="000353FB">
            <w:pPr>
              <w:jc w:val="center"/>
              <w:rPr>
                <w:rFonts w:ascii="Verdana" w:hAnsi="Verdana"/>
                <w:b/>
                <w:sz w:val="16"/>
                <w:szCs w:val="20"/>
              </w:rPr>
            </w:pPr>
            <w:r>
              <w:rPr>
                <w:rFonts w:ascii="Verdana" w:hAnsi="Verdana"/>
                <w:b/>
                <w:sz w:val="16"/>
                <w:szCs w:val="20"/>
              </w:rPr>
              <w:t>Knowledge in the discipline</w:t>
            </w:r>
          </w:p>
          <w:p w:rsidR="004A53FB" w:rsidRPr="002604AB" w:rsidRDefault="004A53FB" w:rsidP="000353FB">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4A53FB" w:rsidRPr="002604AB" w:rsidTr="000353F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4A53FB" w:rsidRPr="002604AB" w:rsidRDefault="004A53FB" w:rsidP="000353FB">
            <w:pPr>
              <w:jc w:val="center"/>
              <w:rPr>
                <w:rFonts w:ascii="Verdana" w:hAnsi="Verdana"/>
                <w:sz w:val="16"/>
                <w:szCs w:val="16"/>
              </w:rPr>
            </w:pPr>
            <w:r>
              <w:rPr>
                <w:rFonts w:ascii="Verdana" w:hAnsi="Verdana"/>
                <w:sz w:val="16"/>
                <w:szCs w:val="16"/>
              </w:rPr>
              <w:t>1,5</w:t>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4A53FB" w:rsidRPr="002604AB" w:rsidRDefault="004A53FB" w:rsidP="000353FB">
            <w:pPr>
              <w:jc w:val="center"/>
              <w:rPr>
                <w:rFonts w:ascii="Verdana" w:hAnsi="Verdana"/>
                <w:sz w:val="16"/>
                <w:szCs w:val="16"/>
              </w:rPr>
            </w:pPr>
            <w:r>
              <w:rPr>
                <w:rFonts w:ascii="Verdana" w:hAnsi="Verdana"/>
                <w:sz w:val="16"/>
                <w:szCs w:val="16"/>
              </w:rPr>
              <w:t>1,5</w:t>
            </w:r>
          </w:p>
        </w:tc>
        <w:tc>
          <w:tcPr>
            <w:tcW w:w="6387" w:type="dxa"/>
            <w:gridSpan w:val="7"/>
            <w:tcBorders>
              <w:top w:val="single" w:sz="6" w:space="0" w:color="auto"/>
              <w:left w:val="single" w:sz="4" w:space="0" w:color="auto"/>
              <w:bottom w:val="single" w:sz="12" w:space="0" w:color="auto"/>
            </w:tcBorders>
            <w:vAlign w:val="center"/>
          </w:tcPr>
          <w:p w:rsidR="004A53FB" w:rsidRPr="002604AB" w:rsidRDefault="004A53FB" w:rsidP="000353FB">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CD6EE7">
              <w:rPr>
                <w:rFonts w:ascii="Verdana" w:hAnsi="Verdana"/>
                <w:sz w:val="16"/>
                <w:szCs w:val="16"/>
              </w:rPr>
            </w:r>
            <w:r w:rsidR="00CD6EE7">
              <w:rPr>
                <w:rFonts w:ascii="Verdana" w:hAnsi="Verdana"/>
                <w:sz w:val="16"/>
                <w:szCs w:val="16"/>
              </w:rPr>
              <w:fldChar w:fldCharType="separate"/>
            </w:r>
            <w:r>
              <w:rPr>
                <w:rFonts w:ascii="Verdana" w:hAnsi="Verdana"/>
                <w:sz w:val="16"/>
                <w:szCs w:val="16"/>
              </w:rPr>
              <w:fldChar w:fldCharType="end"/>
            </w:r>
          </w:p>
        </w:tc>
      </w:tr>
      <w:tr w:rsidR="004A53FB" w:rsidRPr="002604AB" w:rsidTr="000353F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4A53FB" w:rsidRPr="002604AB" w:rsidRDefault="004A53FB" w:rsidP="000353FB">
            <w:pPr>
              <w:jc w:val="center"/>
              <w:rPr>
                <w:rFonts w:ascii="Verdana" w:hAnsi="Verdana"/>
                <w:b/>
                <w:sz w:val="16"/>
                <w:szCs w:val="16"/>
              </w:rPr>
            </w:pPr>
            <w:r w:rsidRPr="00FB16FB">
              <w:rPr>
                <w:rFonts w:ascii="Verdana" w:hAnsi="Verdana"/>
                <w:b/>
                <w:sz w:val="16"/>
                <w:szCs w:val="20"/>
              </w:rPr>
              <w:t>ASSESSMENT CRITERIA</w:t>
            </w:r>
          </w:p>
        </w:tc>
      </w:tr>
      <w:tr w:rsidR="004A53FB" w:rsidRPr="002604AB" w:rsidTr="000353F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4A53FB" w:rsidRPr="002604AB" w:rsidRDefault="004A53FB" w:rsidP="000353FB">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4A53FB" w:rsidRPr="002604AB" w:rsidRDefault="004A53FB" w:rsidP="000353FB">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4A53FB" w:rsidRPr="002604AB" w:rsidRDefault="004A53FB" w:rsidP="000353FB">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4A53FB" w:rsidRDefault="004A53FB" w:rsidP="000353FB">
            <w:pPr>
              <w:jc w:val="center"/>
              <w:rPr>
                <w:rFonts w:ascii="Verdana" w:hAnsi="Verdana"/>
                <w:b/>
                <w:sz w:val="16"/>
                <w:szCs w:val="16"/>
              </w:rPr>
            </w:pPr>
            <w:r>
              <w:rPr>
                <w:rFonts w:ascii="Verdana" w:hAnsi="Verdana"/>
                <w:b/>
                <w:sz w:val="16"/>
                <w:szCs w:val="16"/>
              </w:rPr>
              <w:t>Contribution</w:t>
            </w:r>
          </w:p>
          <w:p w:rsidR="004A53FB" w:rsidRPr="002604AB" w:rsidRDefault="004A53FB" w:rsidP="000353FB">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4A53FB" w:rsidRPr="002604AB" w:rsidTr="000353FB">
        <w:trPr>
          <w:trHeight w:val="276"/>
        </w:trPr>
        <w:tc>
          <w:tcPr>
            <w:tcW w:w="3735" w:type="dxa"/>
            <w:gridSpan w:val="5"/>
            <w:vMerge/>
            <w:tcBorders>
              <w:left w:val="single" w:sz="12" w:space="0" w:color="auto"/>
              <w:right w:val="single" w:sz="12" w:space="0" w:color="auto"/>
            </w:tcBorders>
            <w:vAlign w:val="center"/>
          </w:tcPr>
          <w:p w:rsidR="004A53FB" w:rsidRPr="002604AB" w:rsidRDefault="004A53FB" w:rsidP="000353F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4A53FB" w:rsidRPr="002604AB" w:rsidRDefault="004A53FB" w:rsidP="000353FB">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4A53FB" w:rsidRPr="002604AB" w:rsidRDefault="004A53FB" w:rsidP="000353FB">
            <w:pPr>
              <w:jc w:val="center"/>
              <w:rPr>
                <w:rFonts w:ascii="Verdana" w:hAnsi="Verdana"/>
                <w:sz w:val="16"/>
                <w:szCs w:val="16"/>
              </w:rPr>
            </w:pPr>
            <w:r>
              <w:rPr>
                <w:rFonts w:ascii="Verdana" w:hAnsi="Verdana"/>
                <w:sz w:val="16"/>
                <w:szCs w:val="16"/>
              </w:rPr>
              <w:t>1</w:t>
            </w:r>
          </w:p>
        </w:tc>
        <w:tc>
          <w:tcPr>
            <w:tcW w:w="1824" w:type="dxa"/>
            <w:tcBorders>
              <w:top w:val="single" w:sz="8" w:space="0" w:color="auto"/>
              <w:left w:val="single" w:sz="8" w:space="0" w:color="auto"/>
              <w:right w:val="single" w:sz="12" w:space="0" w:color="auto"/>
            </w:tcBorders>
            <w:shd w:val="clear" w:color="auto" w:fill="auto"/>
          </w:tcPr>
          <w:p w:rsidR="004A53FB" w:rsidRPr="002604AB" w:rsidRDefault="004A53FB" w:rsidP="000353FB">
            <w:pPr>
              <w:jc w:val="center"/>
              <w:rPr>
                <w:rFonts w:ascii="Verdana" w:hAnsi="Verdana"/>
                <w:sz w:val="16"/>
                <w:szCs w:val="16"/>
                <w:highlight w:val="yellow"/>
              </w:rPr>
            </w:pPr>
            <w:r>
              <w:rPr>
                <w:rFonts w:ascii="Verdana" w:hAnsi="Verdana"/>
                <w:sz w:val="16"/>
                <w:szCs w:val="16"/>
              </w:rPr>
              <w:t>40</w:t>
            </w:r>
          </w:p>
          <w:p w:rsidR="004A53FB" w:rsidRPr="002604AB" w:rsidRDefault="004A53FB" w:rsidP="000353FB">
            <w:pPr>
              <w:jc w:val="center"/>
              <w:rPr>
                <w:rFonts w:ascii="Verdana" w:hAnsi="Verdana"/>
                <w:sz w:val="16"/>
                <w:szCs w:val="16"/>
                <w:highlight w:val="yellow"/>
              </w:rPr>
            </w:pPr>
          </w:p>
        </w:tc>
      </w:tr>
      <w:tr w:rsidR="004A53FB" w:rsidRPr="002604AB" w:rsidTr="000353FB">
        <w:trPr>
          <w:trHeight w:val="286"/>
        </w:trPr>
        <w:tc>
          <w:tcPr>
            <w:tcW w:w="3735" w:type="dxa"/>
            <w:gridSpan w:val="5"/>
            <w:vMerge/>
            <w:tcBorders>
              <w:left w:val="single" w:sz="12" w:space="0" w:color="auto"/>
              <w:right w:val="single" w:sz="12" w:space="0" w:color="auto"/>
            </w:tcBorders>
            <w:vAlign w:val="center"/>
          </w:tcPr>
          <w:p w:rsidR="004A53FB" w:rsidRPr="002604AB" w:rsidRDefault="004A53FB" w:rsidP="000353F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4A53FB" w:rsidRPr="002604AB" w:rsidRDefault="004A53FB" w:rsidP="000353FB">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4A53FB" w:rsidRPr="002604AB" w:rsidRDefault="004A53FB" w:rsidP="000353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4A53FB" w:rsidRPr="002604AB" w:rsidRDefault="004A53FB" w:rsidP="000353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A53FB" w:rsidRPr="002604AB" w:rsidTr="000353FB">
        <w:trPr>
          <w:trHeight w:val="286"/>
        </w:trPr>
        <w:tc>
          <w:tcPr>
            <w:tcW w:w="3735" w:type="dxa"/>
            <w:gridSpan w:val="5"/>
            <w:vMerge/>
            <w:tcBorders>
              <w:left w:val="single" w:sz="12" w:space="0" w:color="auto"/>
              <w:right w:val="single" w:sz="12" w:space="0" w:color="auto"/>
            </w:tcBorders>
            <w:vAlign w:val="center"/>
          </w:tcPr>
          <w:p w:rsidR="004A53FB" w:rsidRPr="002604AB" w:rsidRDefault="004A53FB" w:rsidP="000353F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4A53FB" w:rsidRPr="002604AB" w:rsidRDefault="004A53FB" w:rsidP="000353FB">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4A53FB" w:rsidRPr="002604AB" w:rsidRDefault="004A53FB" w:rsidP="000353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4A53FB" w:rsidRPr="002604AB" w:rsidRDefault="004A53FB" w:rsidP="000353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A53FB" w:rsidRPr="002604AB" w:rsidTr="000353FB">
        <w:trPr>
          <w:trHeight w:val="286"/>
        </w:trPr>
        <w:tc>
          <w:tcPr>
            <w:tcW w:w="3735" w:type="dxa"/>
            <w:gridSpan w:val="5"/>
            <w:vMerge/>
            <w:tcBorders>
              <w:left w:val="single" w:sz="12" w:space="0" w:color="auto"/>
              <w:right w:val="single" w:sz="12" w:space="0" w:color="auto"/>
            </w:tcBorders>
            <w:vAlign w:val="center"/>
          </w:tcPr>
          <w:p w:rsidR="004A53FB" w:rsidRPr="002604AB" w:rsidRDefault="004A53FB" w:rsidP="000353FB">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4A53FB" w:rsidRPr="002604AB" w:rsidRDefault="004A53FB" w:rsidP="000353FB">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4A53FB" w:rsidRPr="002604AB" w:rsidRDefault="004A53FB" w:rsidP="000353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4A53FB" w:rsidRPr="002604AB" w:rsidRDefault="004A53FB" w:rsidP="000353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A53FB" w:rsidRPr="002604AB" w:rsidTr="000353FB">
        <w:trPr>
          <w:trHeight w:val="286"/>
        </w:trPr>
        <w:tc>
          <w:tcPr>
            <w:tcW w:w="3735" w:type="dxa"/>
            <w:gridSpan w:val="5"/>
            <w:vMerge/>
            <w:tcBorders>
              <w:left w:val="single" w:sz="12" w:space="0" w:color="auto"/>
              <w:right w:val="single" w:sz="12" w:space="0" w:color="auto"/>
            </w:tcBorders>
            <w:vAlign w:val="center"/>
          </w:tcPr>
          <w:p w:rsidR="004A53FB" w:rsidRPr="002604AB" w:rsidRDefault="004A53FB" w:rsidP="000353FB">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4A53FB" w:rsidRPr="002604AB" w:rsidRDefault="004A53FB" w:rsidP="000353FB">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4A53FB" w:rsidRPr="002604AB" w:rsidRDefault="004A53FB" w:rsidP="000353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4A53FB" w:rsidRPr="002604AB" w:rsidRDefault="004A53FB" w:rsidP="000353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A53FB" w:rsidRPr="002604AB" w:rsidTr="000353FB">
        <w:trPr>
          <w:trHeight w:val="294"/>
        </w:trPr>
        <w:tc>
          <w:tcPr>
            <w:tcW w:w="3735" w:type="dxa"/>
            <w:gridSpan w:val="5"/>
            <w:vMerge/>
            <w:tcBorders>
              <w:left w:val="single" w:sz="12" w:space="0" w:color="auto"/>
              <w:right w:val="single" w:sz="12" w:space="0" w:color="auto"/>
            </w:tcBorders>
            <w:vAlign w:val="center"/>
          </w:tcPr>
          <w:p w:rsidR="004A53FB" w:rsidRPr="002604AB" w:rsidRDefault="004A53FB" w:rsidP="000353F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4A53FB" w:rsidRDefault="004A53FB" w:rsidP="000353FB">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4A53FB" w:rsidRDefault="004A53FB" w:rsidP="000353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4A53FB" w:rsidRDefault="004A53FB" w:rsidP="000353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A53FB" w:rsidRPr="002604AB" w:rsidTr="000353FB">
        <w:trPr>
          <w:trHeight w:val="294"/>
        </w:trPr>
        <w:tc>
          <w:tcPr>
            <w:tcW w:w="3735" w:type="dxa"/>
            <w:gridSpan w:val="5"/>
            <w:vMerge/>
            <w:tcBorders>
              <w:left w:val="single" w:sz="12" w:space="0" w:color="auto"/>
              <w:right w:val="single" w:sz="12" w:space="0" w:color="auto"/>
            </w:tcBorders>
            <w:vAlign w:val="center"/>
          </w:tcPr>
          <w:p w:rsidR="004A53FB" w:rsidRPr="002604AB" w:rsidRDefault="004A53FB" w:rsidP="000353F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4A53FB" w:rsidRPr="002604AB" w:rsidRDefault="004A53FB" w:rsidP="000353FB">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4A53FB" w:rsidRPr="002604AB" w:rsidRDefault="004A53FB" w:rsidP="000353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4A53FB" w:rsidRPr="002604AB" w:rsidRDefault="004A53FB" w:rsidP="000353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A53FB" w:rsidRPr="002604AB" w:rsidTr="000353FB">
        <w:trPr>
          <w:trHeight w:val="286"/>
        </w:trPr>
        <w:tc>
          <w:tcPr>
            <w:tcW w:w="3735" w:type="dxa"/>
            <w:gridSpan w:val="5"/>
            <w:vMerge/>
            <w:tcBorders>
              <w:left w:val="single" w:sz="12" w:space="0" w:color="auto"/>
              <w:bottom w:val="single" w:sz="12" w:space="0" w:color="auto"/>
              <w:right w:val="single" w:sz="12" w:space="0" w:color="auto"/>
            </w:tcBorders>
            <w:vAlign w:val="center"/>
          </w:tcPr>
          <w:p w:rsidR="004A53FB" w:rsidRPr="002604AB" w:rsidRDefault="004A53FB" w:rsidP="000353FB">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4A53FB" w:rsidRPr="00FA4020" w:rsidRDefault="004A53FB" w:rsidP="000353FB">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4A53FB" w:rsidRPr="002604AB" w:rsidRDefault="004A53FB" w:rsidP="000353FB">
            <w:pPr>
              <w:jc w:val="center"/>
              <w:rPr>
                <w:rFonts w:ascii="Verdana" w:hAnsi="Verdana"/>
                <w:sz w:val="16"/>
                <w:szCs w:val="16"/>
              </w:rPr>
            </w:pPr>
            <w:r>
              <w:rPr>
                <w:rFonts w:ascii="Verdana" w:hAnsi="Verdana"/>
                <w:sz w:val="16"/>
                <w:szCs w:val="16"/>
              </w:rPr>
              <w:t>60</w:t>
            </w:r>
          </w:p>
        </w:tc>
      </w:tr>
      <w:tr w:rsidR="004A53FB" w:rsidRPr="002604AB" w:rsidTr="000353F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A53FB" w:rsidRPr="002604AB" w:rsidRDefault="004A53FB" w:rsidP="000353FB">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4A53FB" w:rsidRPr="002604AB" w:rsidRDefault="004A53FB" w:rsidP="000353FB">
            <w:pPr>
              <w:jc w:val="both"/>
              <w:rPr>
                <w:rFonts w:ascii="Verdana" w:hAnsi="Verdana"/>
                <w:sz w:val="16"/>
                <w:szCs w:val="16"/>
              </w:rPr>
            </w:pPr>
            <w:r w:rsidRPr="002604AB">
              <w:rPr>
                <w:rFonts w:ascii="Verdana" w:hAnsi="Verdana"/>
                <w:sz w:val="16"/>
                <w:szCs w:val="16"/>
              </w:rPr>
              <w:t xml:space="preserve"> </w:t>
            </w:r>
            <w:r>
              <w:rPr>
                <w:rFonts w:ascii="Verdana" w:hAnsi="Verdana"/>
                <w:sz w:val="16"/>
                <w:szCs w:val="16"/>
              </w:rPr>
              <w:t>None</w:t>
            </w:r>
          </w:p>
        </w:tc>
      </w:tr>
      <w:tr w:rsidR="004A53FB" w:rsidRPr="002604AB" w:rsidTr="000353F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A53FB" w:rsidRPr="002604AB" w:rsidRDefault="004A53FB" w:rsidP="000353FB">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4A53FB" w:rsidRPr="00321241" w:rsidRDefault="004A53FB" w:rsidP="000353FB">
            <w:pPr>
              <w:jc w:val="both"/>
              <w:rPr>
                <w:rFonts w:ascii="Verdana" w:hAnsi="Verdana"/>
                <w:sz w:val="16"/>
                <w:szCs w:val="16"/>
              </w:rPr>
            </w:pPr>
            <w:r w:rsidRPr="00321241">
              <w:rPr>
                <w:rFonts w:ascii="Verdana" w:hAnsi="Verdana"/>
                <w:sz w:val="16"/>
                <w:szCs w:val="16"/>
              </w:rPr>
              <w:t xml:space="preserve">Science, the scientific </w:t>
            </w:r>
            <w:r w:rsidRPr="00583521">
              <w:rPr>
                <w:rFonts w:ascii="Verdana" w:hAnsi="Verdana"/>
                <w:sz w:val="16"/>
                <w:szCs w:val="16"/>
              </w:rPr>
              <w:t>thought</w:t>
            </w:r>
            <w:r w:rsidRPr="00321241">
              <w:rPr>
                <w:rFonts w:ascii="Verdana" w:hAnsi="Verdana"/>
                <w:sz w:val="16"/>
                <w:szCs w:val="16"/>
              </w:rPr>
              <w:t xml:space="preserve"> and other fundamental concepts, the scientific research process and its techniques, Methodology: Data Collecting-Analysis-Interpretation, Reporting the scientific research (Preparation of a thesis, oral presentation, article, project), Ethics, Ethics of scientific research and publication. </w:t>
            </w:r>
          </w:p>
        </w:tc>
      </w:tr>
      <w:tr w:rsidR="004A53FB" w:rsidRPr="002604AB" w:rsidTr="000353F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A53FB" w:rsidRPr="002604AB" w:rsidRDefault="004A53FB" w:rsidP="000353FB">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4A53FB" w:rsidRPr="00321241" w:rsidRDefault="004A53FB" w:rsidP="000353FB">
            <w:pPr>
              <w:jc w:val="both"/>
              <w:rPr>
                <w:rFonts w:ascii="Verdana" w:hAnsi="Verdana"/>
                <w:sz w:val="16"/>
                <w:szCs w:val="16"/>
              </w:rPr>
            </w:pPr>
            <w:r w:rsidRPr="00321241">
              <w:rPr>
                <w:rFonts w:ascii="Verdana" w:hAnsi="Verdana"/>
                <w:bCs/>
                <w:color w:val="000000"/>
                <w:sz w:val="16"/>
                <w:szCs w:val="16"/>
              </w:rPr>
              <w:t xml:space="preserve">The main objectives are: To examine the foundations of scientific research and </w:t>
            </w:r>
            <w:r>
              <w:rPr>
                <w:rFonts w:ascii="Verdana" w:hAnsi="Verdana"/>
                <w:bCs/>
                <w:color w:val="000000"/>
                <w:sz w:val="16"/>
                <w:szCs w:val="16"/>
              </w:rPr>
              <w:t xml:space="preserve">the scientific research </w:t>
            </w:r>
            <w:r w:rsidRPr="00321241">
              <w:rPr>
                <w:rFonts w:ascii="Verdana" w:hAnsi="Verdana"/>
                <w:bCs/>
                <w:color w:val="000000"/>
                <w:sz w:val="16"/>
                <w:szCs w:val="16"/>
              </w:rPr>
              <w:t>methods, to teach the principles of both the methodology and the ethics, to realize the process on a scientific research and to evaluate the results of research, to teach reporting the results of research (on a thesis, presentation, article).</w:t>
            </w:r>
          </w:p>
        </w:tc>
      </w:tr>
      <w:tr w:rsidR="004A53FB" w:rsidRPr="002604AB" w:rsidTr="000353F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A53FB" w:rsidRPr="002604AB" w:rsidRDefault="004A53FB" w:rsidP="000353FB">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4A53FB" w:rsidRPr="00321241" w:rsidRDefault="004A53FB" w:rsidP="000353FB">
            <w:pPr>
              <w:jc w:val="both"/>
              <w:rPr>
                <w:rFonts w:ascii="Verdana" w:hAnsi="Verdana"/>
                <w:sz w:val="16"/>
                <w:szCs w:val="16"/>
              </w:rPr>
            </w:pPr>
            <w:r w:rsidRPr="00321241">
              <w:rPr>
                <w:rFonts w:ascii="Verdana" w:hAnsi="Verdana"/>
                <w:sz w:val="16"/>
                <w:szCs w:val="16"/>
              </w:rPr>
              <w:t xml:space="preserve">Applying the scientific research methods and </w:t>
            </w:r>
            <w:r>
              <w:rPr>
                <w:rFonts w:ascii="Verdana" w:hAnsi="Verdana"/>
                <w:sz w:val="16"/>
                <w:szCs w:val="16"/>
              </w:rPr>
              <w:t xml:space="preserve">the </w:t>
            </w:r>
            <w:r w:rsidRPr="00321241">
              <w:rPr>
                <w:rFonts w:ascii="Verdana" w:hAnsi="Verdana"/>
                <w:sz w:val="16"/>
                <w:szCs w:val="16"/>
              </w:rPr>
              <w:t xml:space="preserve">ethical rules in their professional life. </w:t>
            </w:r>
          </w:p>
        </w:tc>
      </w:tr>
      <w:tr w:rsidR="004A53FB" w:rsidRPr="002604AB" w:rsidTr="000353F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A53FB" w:rsidRPr="002604AB" w:rsidRDefault="004A53FB" w:rsidP="000353FB">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4A53FB" w:rsidRPr="009B52B2" w:rsidRDefault="004A53FB" w:rsidP="000353FB">
            <w:pPr>
              <w:tabs>
                <w:tab w:val="left" w:pos="7800"/>
              </w:tabs>
              <w:jc w:val="both"/>
              <w:rPr>
                <w:rFonts w:ascii="Verdana" w:hAnsi="Verdana"/>
                <w:sz w:val="16"/>
                <w:szCs w:val="16"/>
              </w:rPr>
            </w:pPr>
            <w:r w:rsidRPr="009B52B2">
              <w:rPr>
                <w:rFonts w:ascii="Verdana" w:hAnsi="Verdana"/>
                <w:sz w:val="16"/>
                <w:szCs w:val="16"/>
              </w:rPr>
              <w:t>Gaining awareness on ethical principles at basic research methods, becoming skillful at analyzing and reporting the data obtained in scientific researches, being able to have researcher qualification with occupational sense of responsibility, having the scientific and vocational ethics’ understanding and being able to defend this understanding in every medium.</w:t>
            </w:r>
          </w:p>
        </w:tc>
      </w:tr>
      <w:tr w:rsidR="004A53FB" w:rsidRPr="002604AB" w:rsidTr="000353F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A53FB" w:rsidRPr="002604AB" w:rsidRDefault="004A53FB" w:rsidP="000353FB">
            <w:pPr>
              <w:jc w:val="center"/>
              <w:rPr>
                <w:rFonts w:ascii="Verdana" w:hAnsi="Verdana"/>
                <w:b/>
                <w:sz w:val="16"/>
                <w:szCs w:val="16"/>
              </w:rPr>
            </w:pPr>
            <w:r>
              <w:rPr>
                <w:rFonts w:ascii="Verdana" w:hAnsi="Verdana"/>
                <w:b/>
                <w:sz w:val="16"/>
                <w:szCs w:val="16"/>
              </w:rPr>
              <w:t>TEXTBOOK (Turkish)</w:t>
            </w:r>
          </w:p>
        </w:tc>
        <w:tc>
          <w:tcPr>
            <w:tcW w:w="6438" w:type="dxa"/>
            <w:gridSpan w:val="8"/>
            <w:tcBorders>
              <w:top w:val="single" w:sz="12" w:space="0" w:color="auto"/>
              <w:left w:val="single" w:sz="12" w:space="0" w:color="auto"/>
              <w:bottom w:val="single" w:sz="12" w:space="0" w:color="auto"/>
              <w:right w:val="single" w:sz="12" w:space="0" w:color="auto"/>
            </w:tcBorders>
          </w:tcPr>
          <w:p w:rsidR="004A53FB" w:rsidRPr="00321241" w:rsidRDefault="004A53FB" w:rsidP="000353FB">
            <w:pPr>
              <w:pStyle w:val="Balk4"/>
              <w:jc w:val="both"/>
              <w:rPr>
                <w:rFonts w:ascii="Verdana" w:hAnsi="Verdana"/>
                <w:b w:val="0"/>
                <w:sz w:val="16"/>
                <w:szCs w:val="16"/>
                <w:lang w:val="tr-TR"/>
              </w:rPr>
            </w:pPr>
            <w:r w:rsidRPr="00321241">
              <w:rPr>
                <w:rFonts w:ascii="Verdana" w:hAnsi="Verdana"/>
                <w:b w:val="0"/>
                <w:sz w:val="16"/>
                <w:szCs w:val="16"/>
              </w:rPr>
              <w:t>Karasar, N. (20</w:t>
            </w:r>
            <w:r w:rsidRPr="00321241">
              <w:rPr>
                <w:rFonts w:ascii="Verdana" w:hAnsi="Verdana"/>
                <w:b w:val="0"/>
                <w:sz w:val="16"/>
                <w:szCs w:val="16"/>
                <w:lang w:val="tr-TR"/>
              </w:rPr>
              <w:t>15</w:t>
            </w:r>
            <w:r w:rsidRPr="00321241">
              <w:rPr>
                <w:rFonts w:ascii="Verdana" w:hAnsi="Verdana"/>
                <w:b w:val="0"/>
                <w:sz w:val="16"/>
                <w:szCs w:val="16"/>
              </w:rPr>
              <w:t xml:space="preserve">). Bilimsel Araştırma Yöntemi. Nobel </w:t>
            </w:r>
            <w:r w:rsidRPr="00321241">
              <w:rPr>
                <w:rFonts w:ascii="Verdana" w:hAnsi="Verdana"/>
                <w:b w:val="0"/>
                <w:sz w:val="16"/>
                <w:szCs w:val="16"/>
                <w:lang w:val="tr-TR"/>
              </w:rPr>
              <w:t xml:space="preserve">Akademi Yayıncılık, </w:t>
            </w:r>
            <w:r w:rsidRPr="00321241">
              <w:rPr>
                <w:rFonts w:ascii="Verdana" w:hAnsi="Verdana"/>
                <w:b w:val="0"/>
                <w:sz w:val="16"/>
                <w:szCs w:val="16"/>
              </w:rPr>
              <w:t xml:space="preserve">Ankara. </w:t>
            </w:r>
          </w:p>
        </w:tc>
      </w:tr>
      <w:tr w:rsidR="004A53FB" w:rsidRPr="002604AB" w:rsidTr="000353F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A53FB" w:rsidRPr="002604AB" w:rsidRDefault="004A53FB" w:rsidP="000353FB">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4A53FB" w:rsidRPr="00321241" w:rsidRDefault="004A53FB" w:rsidP="000353FB">
            <w:pPr>
              <w:pStyle w:val="Default"/>
              <w:jc w:val="both"/>
              <w:rPr>
                <w:rFonts w:ascii="Verdana" w:hAnsi="Verdana"/>
                <w:sz w:val="16"/>
                <w:szCs w:val="16"/>
              </w:rPr>
            </w:pPr>
            <w:r w:rsidRPr="006F6B1E">
              <w:rPr>
                <w:rFonts w:ascii="Verdana" w:hAnsi="Verdana"/>
                <w:b/>
                <w:sz w:val="16"/>
                <w:szCs w:val="16"/>
              </w:rPr>
              <w:t>1-</w:t>
            </w:r>
            <w:r w:rsidRPr="00321241">
              <w:rPr>
                <w:rFonts w:ascii="Verdana" w:hAnsi="Verdana"/>
                <w:sz w:val="16"/>
                <w:szCs w:val="16"/>
              </w:rPr>
              <w:t xml:space="preserve">Büyüköztürk, Ş., Çakmak, E. K., Akgün, Ö. E., Karadeniz, Ş., Demirel, F. (2012). Bilimsel Araştırma Yöntemleri. Pegem Akademi Yayınevi, Ankara. </w:t>
            </w:r>
          </w:p>
          <w:p w:rsidR="004A53FB" w:rsidRDefault="004A53FB" w:rsidP="000353FB">
            <w:pPr>
              <w:pStyle w:val="Default"/>
              <w:jc w:val="both"/>
              <w:rPr>
                <w:rFonts w:ascii="Verdana" w:hAnsi="Verdana"/>
                <w:sz w:val="16"/>
                <w:szCs w:val="16"/>
              </w:rPr>
            </w:pPr>
            <w:r w:rsidRPr="006F6B1E">
              <w:rPr>
                <w:rFonts w:ascii="Verdana" w:hAnsi="Verdana"/>
                <w:b/>
                <w:sz w:val="16"/>
                <w:szCs w:val="16"/>
              </w:rPr>
              <w:t>2-</w:t>
            </w:r>
            <w:r w:rsidRPr="00321241">
              <w:rPr>
                <w:rFonts w:ascii="Verdana" w:hAnsi="Verdana"/>
                <w:sz w:val="16"/>
                <w:szCs w:val="16"/>
              </w:rPr>
              <w:t>Tanrıöğen, A. (Editör). (2014). Bilimsel Araştırma Yöntemleri. Anı Yayıncılık, Ankara.</w:t>
            </w:r>
          </w:p>
          <w:p w:rsidR="004A53FB" w:rsidRPr="00321241" w:rsidRDefault="004A53FB" w:rsidP="000353FB">
            <w:pPr>
              <w:pStyle w:val="Default"/>
              <w:jc w:val="both"/>
              <w:rPr>
                <w:rFonts w:ascii="Verdana" w:hAnsi="Verdana"/>
                <w:sz w:val="16"/>
                <w:szCs w:val="16"/>
              </w:rPr>
            </w:pPr>
          </w:p>
          <w:p w:rsidR="004A53FB" w:rsidRPr="00321241" w:rsidRDefault="004A53FB" w:rsidP="000353FB">
            <w:pPr>
              <w:pStyle w:val="Default"/>
              <w:jc w:val="both"/>
              <w:rPr>
                <w:rFonts w:ascii="Verdana" w:hAnsi="Verdana"/>
                <w:sz w:val="16"/>
                <w:szCs w:val="16"/>
              </w:rPr>
            </w:pPr>
            <w:r w:rsidRPr="006F6B1E">
              <w:rPr>
                <w:rFonts w:ascii="Verdana" w:hAnsi="Verdana"/>
                <w:b/>
                <w:sz w:val="16"/>
                <w:szCs w:val="16"/>
              </w:rPr>
              <w:t>3-</w:t>
            </w:r>
            <w:r w:rsidRPr="00321241">
              <w:rPr>
                <w:rFonts w:ascii="Verdana" w:hAnsi="Verdana"/>
                <w:sz w:val="16"/>
                <w:szCs w:val="16"/>
              </w:rPr>
              <w:t>Türkiye Bilimler Akademisi Bilim Etiği Komitesi. Bilimsel Araştırmada Etik ve Sorunları, Ankara: TÜBA Yayınları, (2002).</w:t>
            </w:r>
          </w:p>
          <w:p w:rsidR="004A53FB" w:rsidRPr="00321241" w:rsidRDefault="004A53FB" w:rsidP="000353FB">
            <w:pPr>
              <w:pStyle w:val="Default"/>
              <w:jc w:val="both"/>
              <w:rPr>
                <w:rFonts w:ascii="Verdana" w:hAnsi="Verdana"/>
                <w:sz w:val="16"/>
                <w:szCs w:val="16"/>
              </w:rPr>
            </w:pPr>
            <w:r w:rsidRPr="006F6B1E">
              <w:rPr>
                <w:rFonts w:ascii="Verdana" w:hAnsi="Verdana"/>
                <w:b/>
                <w:sz w:val="16"/>
                <w:szCs w:val="16"/>
              </w:rPr>
              <w:t>4-</w:t>
            </w:r>
            <w:r w:rsidRPr="00321241">
              <w:rPr>
                <w:rFonts w:ascii="Verdana" w:hAnsi="Verdana"/>
                <w:sz w:val="16"/>
                <w:szCs w:val="16"/>
              </w:rPr>
              <w:t>Ekiz, D. (2009). Bilimsel Araştırma Yöntemleri: Yaklaşım, Yöntem ve Teknikler. Anı Yayıncılık, Ankara.</w:t>
            </w:r>
          </w:p>
          <w:p w:rsidR="004A53FB" w:rsidRPr="00321241" w:rsidRDefault="004A53FB" w:rsidP="000353FB">
            <w:pPr>
              <w:pStyle w:val="Default"/>
              <w:jc w:val="both"/>
              <w:rPr>
                <w:rFonts w:ascii="Verdana" w:hAnsi="Verdana" w:cs="TimesNewRomanPSMT"/>
                <w:sz w:val="16"/>
                <w:szCs w:val="16"/>
              </w:rPr>
            </w:pPr>
            <w:r w:rsidRPr="006F6B1E">
              <w:rPr>
                <w:rFonts w:ascii="Verdana" w:hAnsi="Verdana"/>
                <w:b/>
                <w:sz w:val="16"/>
                <w:szCs w:val="16"/>
              </w:rPr>
              <w:t>5-</w:t>
            </w:r>
            <w:r w:rsidRPr="00321241">
              <w:rPr>
                <w:rFonts w:ascii="Verdana" w:hAnsi="Verdana" w:cs="TimesNewRomanPSMT"/>
                <w:sz w:val="16"/>
                <w:szCs w:val="16"/>
              </w:rPr>
              <w:t>Day, Robert A. (Çeviri: G. Aşkay Altay). (1996). Bilimsel Makale Nasıl Yazılır ve Nasıl Yayımlanır?, TÜBİTAK Yayınları, Ankara.</w:t>
            </w:r>
          </w:p>
          <w:p w:rsidR="004A53FB" w:rsidRPr="00321241" w:rsidRDefault="004A53FB" w:rsidP="000353FB">
            <w:pPr>
              <w:pStyle w:val="Default"/>
              <w:jc w:val="both"/>
              <w:rPr>
                <w:rFonts w:ascii="Verdana" w:hAnsi="Verdana" w:cs="TimesNewRomanPSMT"/>
                <w:sz w:val="16"/>
                <w:szCs w:val="16"/>
              </w:rPr>
            </w:pPr>
            <w:r w:rsidRPr="006F6B1E">
              <w:rPr>
                <w:rFonts w:ascii="Verdana" w:hAnsi="Verdana" w:cs="TimesNewRomanPSMT"/>
                <w:b/>
                <w:sz w:val="16"/>
                <w:szCs w:val="16"/>
              </w:rPr>
              <w:t>6-</w:t>
            </w:r>
            <w:r w:rsidRPr="00321241">
              <w:rPr>
                <w:rFonts w:ascii="Verdana" w:hAnsi="Verdana" w:cs="TimesNewRomanPSMT"/>
                <w:sz w:val="16"/>
                <w:szCs w:val="16"/>
              </w:rPr>
              <w:t>Özdamar, K. (2003). Modern Bilimsel Araştırma Yöntemleri. Kaan Kitabevi, Eskişehir.</w:t>
            </w:r>
          </w:p>
          <w:p w:rsidR="004A53FB" w:rsidRPr="00321241" w:rsidRDefault="004A53FB" w:rsidP="000353FB">
            <w:pPr>
              <w:pStyle w:val="Default"/>
              <w:jc w:val="both"/>
              <w:rPr>
                <w:rFonts w:ascii="Verdana" w:hAnsi="Verdana" w:cs="TimesNewRomanPSMT"/>
                <w:sz w:val="16"/>
                <w:szCs w:val="16"/>
              </w:rPr>
            </w:pPr>
            <w:r w:rsidRPr="006F6B1E">
              <w:rPr>
                <w:rFonts w:ascii="Verdana" w:hAnsi="Verdana" w:cs="TimesNewRomanPSMT"/>
                <w:b/>
                <w:sz w:val="16"/>
                <w:szCs w:val="16"/>
              </w:rPr>
              <w:t>7-</w:t>
            </w:r>
            <w:r w:rsidRPr="00321241">
              <w:rPr>
                <w:rFonts w:ascii="Verdana" w:hAnsi="Verdana" w:cs="TimesNewRomanPSMT"/>
                <w:sz w:val="16"/>
                <w:szCs w:val="16"/>
              </w:rPr>
              <w:t>Cebeci, S. (1997). Bilimsel Araştırma ve Yazma Teknikleri. Alfa Basım Yayım Dağıtım, İstanbul.</w:t>
            </w:r>
          </w:p>
          <w:p w:rsidR="004A53FB" w:rsidRDefault="004A53FB" w:rsidP="000353FB">
            <w:pPr>
              <w:pStyle w:val="Default"/>
              <w:jc w:val="both"/>
              <w:rPr>
                <w:rFonts w:ascii="Verdana" w:hAnsi="Verdana" w:cs="TimesNewRomanPSMT"/>
                <w:sz w:val="16"/>
                <w:szCs w:val="16"/>
              </w:rPr>
            </w:pPr>
            <w:r w:rsidRPr="006F6B1E">
              <w:rPr>
                <w:rFonts w:ascii="Verdana" w:hAnsi="Verdana" w:cs="TimesNewRomanPSMT"/>
                <w:b/>
                <w:sz w:val="16"/>
                <w:szCs w:val="16"/>
              </w:rPr>
              <w:t>8-</w:t>
            </w:r>
            <w:r w:rsidRPr="00321241">
              <w:rPr>
                <w:rFonts w:ascii="Verdana" w:hAnsi="Verdana" w:cs="TimesNewRomanPSMT"/>
                <w:sz w:val="16"/>
                <w:szCs w:val="16"/>
              </w:rPr>
              <w:t>Wilson, E. B. (1990). An Introduction to Scientific Research. Dover Pub.</w:t>
            </w:r>
            <w:r>
              <w:rPr>
                <w:rFonts w:ascii="Verdana" w:hAnsi="Verdana" w:cs="TimesNewRomanPSMT"/>
                <w:sz w:val="16"/>
                <w:szCs w:val="16"/>
              </w:rPr>
              <w:t xml:space="preserve"> </w:t>
            </w:r>
            <w:r w:rsidRPr="00321241">
              <w:rPr>
                <w:rFonts w:ascii="Verdana" w:hAnsi="Verdana" w:cs="TimesNewRomanPSMT"/>
                <w:sz w:val="16"/>
                <w:szCs w:val="16"/>
              </w:rPr>
              <w:t>Inc., New York.</w:t>
            </w:r>
          </w:p>
          <w:p w:rsidR="004A53FB" w:rsidRPr="000E5BBB" w:rsidRDefault="004A53FB" w:rsidP="000353FB">
            <w:pPr>
              <w:pStyle w:val="Default"/>
              <w:jc w:val="both"/>
              <w:rPr>
                <w:rFonts w:ascii="Verdana" w:hAnsi="Verdana" w:cs="TimesNewRomanPSMT"/>
                <w:sz w:val="16"/>
                <w:szCs w:val="16"/>
              </w:rPr>
            </w:pPr>
            <w:r w:rsidRPr="000E5BBB">
              <w:rPr>
                <w:rFonts w:ascii="Verdana" w:hAnsi="Verdana" w:cs="TimesNewRomanPSMT"/>
                <w:b/>
                <w:sz w:val="16"/>
                <w:szCs w:val="16"/>
              </w:rPr>
              <w:t>9-</w:t>
            </w:r>
            <w:r w:rsidRPr="000E5BBB">
              <w:rPr>
                <w:rFonts w:ascii="Verdana" w:hAnsi="Verdana" w:cs="TimesNewRomanPSMT"/>
                <w:sz w:val="16"/>
                <w:szCs w:val="16"/>
              </w:rPr>
              <w:t>Çömlekçi, N. (2001). Bilimsel Araştırma Yöntemi ve İstatistiksel Anlamlılık Sınamaları. Bilim Teknik Kitabevi, Eskişehir.</w:t>
            </w:r>
          </w:p>
          <w:p w:rsidR="004A53FB" w:rsidRPr="00321241" w:rsidRDefault="004A53FB" w:rsidP="000353FB">
            <w:pPr>
              <w:pStyle w:val="Balk4"/>
              <w:spacing w:before="0" w:beforeAutospacing="0" w:after="0" w:afterAutospacing="0"/>
              <w:jc w:val="both"/>
              <w:rPr>
                <w:rFonts w:ascii="Verdana" w:hAnsi="Verdana"/>
                <w:b w:val="0"/>
                <w:color w:val="000000"/>
                <w:sz w:val="16"/>
                <w:szCs w:val="16"/>
                <w:lang w:val="tr-TR"/>
              </w:rPr>
            </w:pPr>
          </w:p>
        </w:tc>
      </w:tr>
    </w:tbl>
    <w:p w:rsidR="004A53FB" w:rsidRPr="002604AB" w:rsidRDefault="004A53FB" w:rsidP="000353FB">
      <w:pPr>
        <w:rPr>
          <w:rFonts w:ascii="Verdana" w:hAnsi="Verdana"/>
          <w:sz w:val="16"/>
          <w:szCs w:val="16"/>
        </w:rPr>
        <w:sectPr w:rsidR="004A53FB" w:rsidRPr="002604AB" w:rsidSect="000353FB">
          <w:footerReference w:type="default" r:id="rId36"/>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4A53FB" w:rsidRPr="002604AB" w:rsidTr="000353F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4A53FB" w:rsidRPr="002604AB" w:rsidRDefault="004A53FB" w:rsidP="000353FB">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4A53FB" w:rsidRPr="002604AB" w:rsidTr="000353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A53FB" w:rsidRPr="002604AB" w:rsidRDefault="004A53FB" w:rsidP="000353FB">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4A53FB" w:rsidRPr="002604AB" w:rsidRDefault="004A53FB" w:rsidP="000353FB">
            <w:pPr>
              <w:rPr>
                <w:rFonts w:ascii="Verdana" w:hAnsi="Verdana"/>
                <w:b/>
                <w:sz w:val="20"/>
                <w:szCs w:val="16"/>
              </w:rPr>
            </w:pPr>
            <w:r>
              <w:rPr>
                <w:rFonts w:ascii="Verdana" w:hAnsi="Verdana"/>
                <w:b/>
                <w:sz w:val="20"/>
                <w:szCs w:val="16"/>
              </w:rPr>
              <w:t>TOPICS</w:t>
            </w:r>
          </w:p>
        </w:tc>
      </w:tr>
      <w:tr w:rsidR="004A53FB" w:rsidRPr="002604AB" w:rsidTr="000353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A53FB" w:rsidRPr="002604AB" w:rsidRDefault="004A53FB" w:rsidP="000353FB">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4A53FB" w:rsidRPr="003D334B" w:rsidRDefault="004A53FB" w:rsidP="000353FB">
            <w:pPr>
              <w:rPr>
                <w:rFonts w:ascii="Verdana" w:hAnsi="Verdana"/>
                <w:sz w:val="16"/>
                <w:szCs w:val="16"/>
              </w:rPr>
            </w:pPr>
            <w:r w:rsidRPr="003D334B">
              <w:rPr>
                <w:rFonts w:ascii="Verdana" w:hAnsi="Verdana"/>
                <w:sz w:val="16"/>
                <w:szCs w:val="16"/>
              </w:rPr>
              <w:t>Science, scientific thought and other basic concepts (University, history of university, higher education, science, scientific thought and other related concepts)</w:t>
            </w:r>
          </w:p>
        </w:tc>
      </w:tr>
      <w:tr w:rsidR="004A53FB" w:rsidRPr="002604AB" w:rsidTr="000353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A53FB" w:rsidRPr="002604AB" w:rsidRDefault="004A53FB" w:rsidP="000353FB">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4A53FB" w:rsidRPr="003D334B" w:rsidRDefault="004A53FB" w:rsidP="000353FB">
            <w:pPr>
              <w:rPr>
                <w:rFonts w:ascii="Verdana" w:hAnsi="Verdana"/>
                <w:sz w:val="16"/>
                <w:szCs w:val="16"/>
              </w:rPr>
            </w:pPr>
            <w:r w:rsidRPr="003D334B">
              <w:rPr>
                <w:rFonts w:ascii="Verdana" w:hAnsi="Verdana"/>
                <w:sz w:val="16"/>
                <w:szCs w:val="16"/>
              </w:rPr>
              <w:t xml:space="preserve">Science, scientific thought and other basic concepts (University, history of university, higher education, science, scientific thought and other related concepts) </w:t>
            </w:r>
          </w:p>
        </w:tc>
      </w:tr>
      <w:tr w:rsidR="004A53FB" w:rsidRPr="002604AB" w:rsidTr="000353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A53FB" w:rsidRPr="002604AB" w:rsidRDefault="004A53FB" w:rsidP="000353FB">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4A53FB" w:rsidRPr="003D334B" w:rsidRDefault="004A53FB" w:rsidP="000353FB">
            <w:pPr>
              <w:rPr>
                <w:rFonts w:ascii="Verdana" w:hAnsi="Verdana"/>
                <w:sz w:val="16"/>
                <w:szCs w:val="16"/>
              </w:rPr>
            </w:pPr>
            <w:r w:rsidRPr="003D334B">
              <w:rPr>
                <w:rFonts w:ascii="Verdana" w:hAnsi="Verdana"/>
                <w:sz w:val="16"/>
                <w:szCs w:val="16"/>
              </w:rPr>
              <w:t>The scientific research and its types (Importance of the scientific research, types of science, scientific approach)</w:t>
            </w:r>
          </w:p>
        </w:tc>
      </w:tr>
      <w:tr w:rsidR="004A53FB" w:rsidRPr="002604AB" w:rsidTr="000353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A53FB" w:rsidRPr="002604AB" w:rsidRDefault="004A53FB" w:rsidP="000353FB">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4A53FB" w:rsidRPr="003D334B" w:rsidRDefault="004A53FB" w:rsidP="000353FB">
            <w:pPr>
              <w:rPr>
                <w:rFonts w:ascii="Verdana" w:hAnsi="Verdana"/>
                <w:sz w:val="16"/>
                <w:szCs w:val="16"/>
              </w:rPr>
            </w:pPr>
            <w:r w:rsidRPr="003D334B">
              <w:rPr>
                <w:rFonts w:ascii="Verdana" w:hAnsi="Verdana"/>
                <w:sz w:val="16"/>
                <w:szCs w:val="16"/>
              </w:rPr>
              <w:t xml:space="preserve">The scientific research process and its techniques (Access to the scientific knowledge, literature search, determining the research issue, definition of the problem, planning)  </w:t>
            </w:r>
          </w:p>
        </w:tc>
      </w:tr>
      <w:tr w:rsidR="004A53FB" w:rsidRPr="002604AB" w:rsidTr="000353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A53FB" w:rsidRPr="002604AB" w:rsidRDefault="004A53FB" w:rsidP="000353FB">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4A53FB" w:rsidRPr="003D334B" w:rsidRDefault="004A53FB" w:rsidP="000353FB">
            <w:pPr>
              <w:rPr>
                <w:rFonts w:ascii="Verdana" w:hAnsi="Verdana"/>
                <w:sz w:val="16"/>
                <w:szCs w:val="16"/>
              </w:rPr>
            </w:pPr>
            <w:r w:rsidRPr="003D334B">
              <w:rPr>
                <w:rFonts w:ascii="Verdana" w:hAnsi="Verdana"/>
                <w:sz w:val="16"/>
                <w:szCs w:val="16"/>
              </w:rPr>
              <w:t xml:space="preserve">The scientific research process and its techniques (Access to the scientific knowledge, literature search, determining the research issue, definition of the problem, planning)  </w:t>
            </w:r>
          </w:p>
        </w:tc>
      </w:tr>
      <w:tr w:rsidR="004A53FB" w:rsidRPr="002604AB" w:rsidTr="000353F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4A53FB" w:rsidRPr="002604AB" w:rsidRDefault="004A53FB" w:rsidP="000353FB">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4A53FB" w:rsidRPr="003D334B" w:rsidRDefault="004A53FB" w:rsidP="000353FB">
            <w:pPr>
              <w:rPr>
                <w:rFonts w:ascii="Verdana" w:hAnsi="Verdana"/>
                <w:sz w:val="16"/>
                <w:szCs w:val="16"/>
              </w:rPr>
            </w:pPr>
            <w:r w:rsidRPr="003D334B">
              <w:rPr>
                <w:rFonts w:ascii="Verdana" w:hAnsi="Verdana"/>
                <w:sz w:val="16"/>
                <w:szCs w:val="16"/>
              </w:rPr>
              <w:t xml:space="preserve">The scientific research process and its techniques (Access to the scientific knowledge, literature search, determining the research issue, definition of the problem, planning)  </w:t>
            </w:r>
          </w:p>
        </w:tc>
      </w:tr>
      <w:tr w:rsidR="004A53FB" w:rsidRPr="002604AB" w:rsidTr="000353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A53FB" w:rsidRPr="002604AB" w:rsidRDefault="004A53FB" w:rsidP="000353FB">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4A53FB" w:rsidRPr="003D334B" w:rsidRDefault="004A53FB" w:rsidP="000353FB">
            <w:pPr>
              <w:rPr>
                <w:rFonts w:ascii="Verdana" w:hAnsi="Verdana"/>
                <w:sz w:val="16"/>
                <w:szCs w:val="16"/>
              </w:rPr>
            </w:pPr>
            <w:r w:rsidRPr="003D334B">
              <w:rPr>
                <w:rFonts w:ascii="Verdana" w:hAnsi="Verdana"/>
                <w:sz w:val="16"/>
                <w:szCs w:val="16"/>
              </w:rPr>
              <w:t>The method and the approach: Collecting, analysis and interpretation of the data (Data, data types, measurement and measurement tools, collecting data, organizing data, summarizing data, analysis and the interpretation of data)</w:t>
            </w:r>
          </w:p>
        </w:tc>
      </w:tr>
      <w:tr w:rsidR="004A53FB" w:rsidRPr="002604AB" w:rsidTr="000353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A53FB" w:rsidRPr="002604AB" w:rsidRDefault="004A53FB" w:rsidP="000353FB">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4A53FB" w:rsidRPr="003D334B" w:rsidRDefault="004A53FB" w:rsidP="000353FB">
            <w:pPr>
              <w:rPr>
                <w:rFonts w:ascii="Verdana" w:hAnsi="Verdana"/>
                <w:sz w:val="16"/>
                <w:szCs w:val="16"/>
              </w:rPr>
            </w:pPr>
            <w:r w:rsidRPr="003D334B">
              <w:rPr>
                <w:rFonts w:ascii="Verdana" w:hAnsi="Verdana"/>
                <w:sz w:val="16"/>
                <w:szCs w:val="16"/>
              </w:rPr>
              <w:t>The method and the approach: Collecting, analysis and interpretation of the data (Data, data types, measurement and measurement tools, collecting data, organizing data, summarizing data, analysis and the interpretation of data)</w:t>
            </w:r>
          </w:p>
        </w:tc>
      </w:tr>
      <w:tr w:rsidR="004A53FB" w:rsidRPr="002604AB" w:rsidTr="000353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A53FB" w:rsidRPr="002604AB" w:rsidRDefault="004A53FB" w:rsidP="000353FB">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4A53FB" w:rsidRPr="003D334B" w:rsidRDefault="004A53FB" w:rsidP="000353FB">
            <w:pPr>
              <w:rPr>
                <w:rFonts w:ascii="Verdana" w:hAnsi="Verdana"/>
                <w:sz w:val="16"/>
                <w:szCs w:val="16"/>
              </w:rPr>
            </w:pPr>
            <w:r w:rsidRPr="003D334B">
              <w:rPr>
                <w:rFonts w:ascii="Verdana" w:hAnsi="Verdana"/>
                <w:sz w:val="16"/>
                <w:szCs w:val="16"/>
              </w:rPr>
              <w:t>Finalizing the scientific research (Reporting, preparing the thesis, oral presentation, preparing an article and a project)</w:t>
            </w:r>
          </w:p>
        </w:tc>
      </w:tr>
      <w:tr w:rsidR="004A53FB" w:rsidRPr="002604AB" w:rsidTr="000353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A53FB" w:rsidRPr="002604AB" w:rsidRDefault="004A53FB" w:rsidP="000353FB">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4A53FB" w:rsidRPr="003D334B" w:rsidRDefault="004A53FB" w:rsidP="000353FB">
            <w:pPr>
              <w:rPr>
                <w:rFonts w:ascii="Verdana" w:hAnsi="Verdana"/>
                <w:sz w:val="16"/>
                <w:szCs w:val="16"/>
              </w:rPr>
            </w:pPr>
            <w:r w:rsidRPr="003D334B">
              <w:rPr>
                <w:rFonts w:ascii="Verdana" w:hAnsi="Verdana"/>
                <w:sz w:val="16"/>
                <w:szCs w:val="16"/>
              </w:rPr>
              <w:t>Finalizing the scientific research (Reporting, preparing the thesis, oral presentation, preparing an article and a project)</w:t>
            </w:r>
          </w:p>
        </w:tc>
      </w:tr>
      <w:tr w:rsidR="004A53FB" w:rsidRPr="002604AB" w:rsidTr="000353F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4A53FB" w:rsidRPr="002604AB" w:rsidRDefault="004A53FB" w:rsidP="000353FB">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4A53FB" w:rsidRPr="003D334B" w:rsidRDefault="004A53FB" w:rsidP="000353FB">
            <w:pPr>
              <w:rPr>
                <w:rFonts w:ascii="Verdana" w:hAnsi="Verdana"/>
                <w:sz w:val="16"/>
                <w:szCs w:val="16"/>
              </w:rPr>
            </w:pPr>
            <w:r w:rsidRPr="003D334B">
              <w:rPr>
                <w:rFonts w:ascii="Verdana" w:hAnsi="Verdana"/>
                <w:sz w:val="16"/>
                <w:szCs w:val="16"/>
              </w:rPr>
              <w:t>Finalizing the scientific research (Reporting, preparing the thesis, oral presentation, preparing an article and a project)</w:t>
            </w:r>
          </w:p>
        </w:tc>
      </w:tr>
      <w:tr w:rsidR="004A53FB" w:rsidRPr="002604AB" w:rsidTr="000353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A53FB" w:rsidRPr="002604AB" w:rsidRDefault="004A53FB" w:rsidP="000353FB">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4A53FB" w:rsidRPr="003D334B" w:rsidRDefault="004A53FB" w:rsidP="000353FB">
            <w:pPr>
              <w:rPr>
                <w:rFonts w:ascii="Verdana" w:hAnsi="Verdana"/>
                <w:sz w:val="16"/>
                <w:szCs w:val="16"/>
              </w:rPr>
            </w:pPr>
            <w:r w:rsidRPr="003D334B">
              <w:rPr>
                <w:rFonts w:ascii="Verdana" w:hAnsi="Verdana"/>
                <w:sz w:val="16"/>
                <w:szCs w:val="16"/>
              </w:rPr>
              <w:t>Ethics, scientific research and publication ethics (Ethics, rules of ethics, occupational ethics, non-ethical behaviors)</w:t>
            </w:r>
          </w:p>
        </w:tc>
      </w:tr>
      <w:tr w:rsidR="004A53FB" w:rsidRPr="002604AB" w:rsidTr="000353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A53FB" w:rsidRPr="002604AB" w:rsidRDefault="004A53FB" w:rsidP="000353FB">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4A53FB" w:rsidRPr="003D334B" w:rsidRDefault="004A53FB" w:rsidP="000353FB">
            <w:pPr>
              <w:rPr>
                <w:rFonts w:ascii="Verdana" w:hAnsi="Verdana"/>
                <w:sz w:val="16"/>
                <w:szCs w:val="16"/>
              </w:rPr>
            </w:pPr>
            <w:r w:rsidRPr="003D334B">
              <w:rPr>
                <w:rFonts w:ascii="Verdana" w:hAnsi="Verdana"/>
                <w:sz w:val="16"/>
                <w:szCs w:val="16"/>
              </w:rPr>
              <w:t>Ethics, scientific research and publication ethics (Ethics, rules of ethics, occupational ethics, non-ethical behaviors)</w:t>
            </w:r>
          </w:p>
        </w:tc>
      </w:tr>
      <w:tr w:rsidR="004A53FB" w:rsidRPr="002604AB" w:rsidTr="000353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A53FB" w:rsidRPr="002604AB" w:rsidRDefault="004A53FB" w:rsidP="000353FB">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4A53FB" w:rsidRPr="003D334B" w:rsidRDefault="004A53FB" w:rsidP="000353FB">
            <w:pPr>
              <w:rPr>
                <w:rFonts w:ascii="Verdana" w:hAnsi="Verdana"/>
                <w:sz w:val="16"/>
                <w:szCs w:val="16"/>
              </w:rPr>
            </w:pPr>
            <w:r w:rsidRPr="003D334B">
              <w:rPr>
                <w:rFonts w:ascii="Verdana" w:hAnsi="Verdana"/>
                <w:sz w:val="16"/>
                <w:szCs w:val="16"/>
              </w:rPr>
              <w:t>Ethics, scientific research and publication ethics (Ethics, rules of ethics, occupational ethics, non-ethical behaviors)</w:t>
            </w:r>
          </w:p>
        </w:tc>
      </w:tr>
      <w:tr w:rsidR="004A53FB" w:rsidRPr="002604AB" w:rsidTr="000353F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4A53FB" w:rsidRPr="002604AB" w:rsidRDefault="004A53FB" w:rsidP="000353FB">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4A53FB" w:rsidRPr="003D334B" w:rsidRDefault="004A53FB" w:rsidP="000353FB">
            <w:pPr>
              <w:rPr>
                <w:rFonts w:ascii="Verdana" w:hAnsi="Verdana"/>
                <w:i/>
                <w:sz w:val="16"/>
                <w:szCs w:val="16"/>
              </w:rPr>
            </w:pPr>
            <w:r w:rsidRPr="003D334B">
              <w:rPr>
                <w:rFonts w:ascii="Verdana" w:hAnsi="Verdana"/>
                <w:sz w:val="16"/>
                <w:szCs w:val="16"/>
              </w:rPr>
              <w:t>Mid-term exam, Final Examination</w:t>
            </w:r>
          </w:p>
        </w:tc>
      </w:tr>
    </w:tbl>
    <w:p w:rsidR="004A53FB" w:rsidRPr="002604AB" w:rsidRDefault="004A53FB" w:rsidP="000353FB">
      <w:pPr>
        <w:rPr>
          <w:rFonts w:ascii="Verdana" w:hAnsi="Verdana"/>
          <w:sz w:val="16"/>
          <w:szCs w:val="16"/>
        </w:rPr>
      </w:pPr>
    </w:p>
    <w:p w:rsidR="004A53FB" w:rsidRPr="002604AB" w:rsidRDefault="004A53FB" w:rsidP="000353FB">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993"/>
        <w:gridCol w:w="1421"/>
        <w:gridCol w:w="4868"/>
        <w:gridCol w:w="515"/>
        <w:gridCol w:w="307"/>
        <w:gridCol w:w="543"/>
        <w:gridCol w:w="567"/>
        <w:gridCol w:w="709"/>
        <w:gridCol w:w="377"/>
      </w:tblGrid>
      <w:tr w:rsidR="004A53FB" w:rsidRPr="002604AB" w:rsidTr="000353FB">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4A53FB" w:rsidRPr="001B710C" w:rsidRDefault="004A53FB" w:rsidP="000353FB">
            <w:pPr>
              <w:jc w:val="center"/>
              <w:rPr>
                <w:rFonts w:ascii="Verdana" w:hAnsi="Verdana"/>
                <w:b/>
                <w:sz w:val="18"/>
                <w:szCs w:val="16"/>
              </w:rPr>
            </w:pPr>
            <w:r>
              <w:rPr>
                <w:rFonts w:ascii="Verdana" w:hAnsi="Verdana"/>
                <w:b/>
                <w:sz w:val="18"/>
                <w:szCs w:val="16"/>
              </w:rPr>
              <w:t>CONTRIBUTION OF THE COURSE LEARNING OUTCOMES TO THE INSTITUTE’S GRADUATE PROGRAMME’S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4A53FB" w:rsidRDefault="004A53FB" w:rsidP="000353FB">
            <w:pPr>
              <w:jc w:val="center"/>
              <w:rPr>
                <w:rFonts w:ascii="Verdana" w:hAnsi="Verdana"/>
                <w:b/>
                <w:sz w:val="18"/>
                <w:szCs w:val="16"/>
              </w:rPr>
            </w:pPr>
            <w:r>
              <w:rPr>
                <w:rFonts w:ascii="Verdana" w:hAnsi="Verdana"/>
                <w:b/>
                <w:sz w:val="18"/>
                <w:szCs w:val="16"/>
              </w:rPr>
              <w:t>CONTRIBUTION LEVEL</w:t>
            </w:r>
          </w:p>
        </w:tc>
      </w:tr>
      <w:tr w:rsidR="004A53FB" w:rsidRPr="002604AB" w:rsidTr="000353FB">
        <w:trPr>
          <w:gridBefore w:val="1"/>
          <w:gridAfter w:val="1"/>
          <w:wBefore w:w="15" w:type="dxa"/>
          <w:wAfter w:w="377" w:type="dxa"/>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4A53FB" w:rsidRPr="002604AB" w:rsidRDefault="004A53FB" w:rsidP="000353FB">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4A53FB" w:rsidRPr="002604AB" w:rsidRDefault="004A53FB" w:rsidP="000353FB">
            <w:pPr>
              <w:rPr>
                <w:rFonts w:ascii="Verdana" w:hAnsi="Verdana"/>
                <w:b/>
                <w:sz w:val="18"/>
                <w:szCs w:val="16"/>
              </w:rPr>
            </w:pPr>
            <w:r>
              <w:rPr>
                <w:rFonts w:ascii="Verdana" w:hAnsi="Verdana"/>
                <w:b/>
                <w:sz w:val="18"/>
                <w:szCs w:val="16"/>
              </w:rPr>
              <w:t>LEARNING OUTCOMES (M.Sc.-Ph.D.)</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4A53FB" w:rsidRDefault="004A53FB" w:rsidP="000353FB">
            <w:pPr>
              <w:jc w:val="center"/>
              <w:rPr>
                <w:rFonts w:ascii="Verdana" w:hAnsi="Verdana"/>
                <w:b/>
                <w:sz w:val="18"/>
                <w:szCs w:val="16"/>
              </w:rPr>
            </w:pPr>
            <w:r>
              <w:rPr>
                <w:rFonts w:ascii="Verdana" w:hAnsi="Verdana"/>
                <w:b/>
                <w:sz w:val="18"/>
                <w:szCs w:val="16"/>
              </w:rPr>
              <w:t>3</w:t>
            </w:r>
          </w:p>
          <w:p w:rsidR="004A53FB" w:rsidRPr="001B710C" w:rsidRDefault="004A53FB" w:rsidP="000353FB">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4A53FB" w:rsidRDefault="004A53FB" w:rsidP="000353FB">
            <w:pPr>
              <w:jc w:val="center"/>
              <w:rPr>
                <w:rFonts w:ascii="Verdana" w:hAnsi="Verdana"/>
                <w:b/>
                <w:sz w:val="18"/>
                <w:szCs w:val="16"/>
              </w:rPr>
            </w:pPr>
            <w:r>
              <w:rPr>
                <w:rFonts w:ascii="Verdana" w:hAnsi="Verdana"/>
                <w:b/>
                <w:sz w:val="18"/>
                <w:szCs w:val="16"/>
              </w:rPr>
              <w:t>2</w:t>
            </w:r>
          </w:p>
          <w:p w:rsidR="004A53FB" w:rsidRPr="001B710C" w:rsidRDefault="004A53FB" w:rsidP="000353FB">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4A53FB" w:rsidRDefault="004A53FB" w:rsidP="000353FB">
            <w:pPr>
              <w:jc w:val="center"/>
              <w:rPr>
                <w:rFonts w:ascii="Verdana" w:hAnsi="Verdana"/>
                <w:b/>
                <w:sz w:val="18"/>
                <w:szCs w:val="16"/>
              </w:rPr>
            </w:pPr>
            <w:r>
              <w:rPr>
                <w:rFonts w:ascii="Verdana" w:hAnsi="Verdana"/>
                <w:b/>
                <w:sz w:val="18"/>
                <w:szCs w:val="16"/>
              </w:rPr>
              <w:t>1</w:t>
            </w:r>
          </w:p>
          <w:p w:rsidR="004A53FB" w:rsidRPr="001B710C" w:rsidRDefault="004A53FB" w:rsidP="000353FB">
            <w:pPr>
              <w:jc w:val="center"/>
              <w:rPr>
                <w:rFonts w:ascii="Verdana" w:hAnsi="Verdana"/>
                <w:sz w:val="18"/>
                <w:szCs w:val="16"/>
              </w:rPr>
            </w:pPr>
            <w:r>
              <w:rPr>
                <w:rFonts w:ascii="Verdana" w:hAnsi="Verdana"/>
                <w:sz w:val="18"/>
                <w:szCs w:val="16"/>
              </w:rPr>
              <w:t>Low</w:t>
            </w:r>
          </w:p>
        </w:tc>
      </w:tr>
      <w:tr w:rsidR="004A53FB" w:rsidRPr="002604AB" w:rsidTr="000353FB">
        <w:trPr>
          <w:gridBefore w:val="1"/>
          <w:gridAfter w:val="1"/>
          <w:wBefore w:w="15" w:type="dxa"/>
          <w:wAfter w:w="377" w:type="dxa"/>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4A53FB" w:rsidRPr="001B710C" w:rsidRDefault="004A53FB" w:rsidP="000353FB">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gridSpan w:val="3"/>
            <w:tcBorders>
              <w:top w:val="single" w:sz="6" w:space="0" w:color="auto"/>
              <w:left w:val="single" w:sz="6" w:space="0" w:color="auto"/>
              <w:bottom w:val="single" w:sz="6" w:space="0" w:color="auto"/>
              <w:right w:val="single" w:sz="6" w:space="0" w:color="auto"/>
            </w:tcBorders>
          </w:tcPr>
          <w:p w:rsidR="004A53FB" w:rsidRPr="00A35C8C" w:rsidRDefault="004A53FB" w:rsidP="000353FB">
            <w:pPr>
              <w:jc w:val="both"/>
              <w:rPr>
                <w:rFonts w:ascii="Verdana" w:hAnsi="Verdana"/>
                <w:sz w:val="18"/>
              </w:rPr>
            </w:pPr>
            <w:r w:rsidRPr="00A35C8C">
              <w:rPr>
                <w:rFonts w:ascii="Verdana" w:hAnsi="Verdana"/>
                <w:sz w:val="18"/>
              </w:rPr>
              <w:t xml:space="preserve">Having the scientific and vocational </w:t>
            </w:r>
            <w:r>
              <w:rPr>
                <w:rFonts w:ascii="Verdana" w:hAnsi="Verdana"/>
                <w:sz w:val="18"/>
              </w:rPr>
              <w:t>ethics’ understanding</w:t>
            </w:r>
            <w:r w:rsidRPr="00A35C8C">
              <w:rPr>
                <w:rFonts w:ascii="Verdana" w:hAnsi="Verdana"/>
                <w:sz w:val="18"/>
              </w:rPr>
              <w:t xml:space="preserve"> and </w:t>
            </w:r>
            <w:r>
              <w:rPr>
                <w:rFonts w:ascii="Verdana" w:hAnsi="Verdana"/>
                <w:sz w:val="18"/>
              </w:rPr>
              <w:t>being able to defend this understanding in</w:t>
            </w:r>
            <w:r w:rsidRPr="00A35C8C">
              <w:rPr>
                <w:rFonts w:ascii="Verdana" w:hAnsi="Verdana"/>
                <w:sz w:val="18"/>
              </w:rPr>
              <w:t xml:space="preserve"> every medium.</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4A53FB" w:rsidRPr="002604AB" w:rsidRDefault="004A53FB" w:rsidP="000353FB">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1"/>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A53FB" w:rsidRPr="002604AB" w:rsidRDefault="004A53FB" w:rsidP="000353F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A53FB" w:rsidRPr="002604AB" w:rsidRDefault="004A53FB" w:rsidP="000353F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r>
      <w:tr w:rsidR="004A53FB" w:rsidRPr="002604AB" w:rsidTr="000353FB">
        <w:trPr>
          <w:gridBefore w:val="1"/>
          <w:gridAfter w:val="1"/>
          <w:wBefore w:w="15" w:type="dxa"/>
          <w:wAfter w:w="377" w:type="dxa"/>
          <w:trHeight w:val="255"/>
        </w:trPr>
        <w:tc>
          <w:tcPr>
            <w:tcW w:w="993" w:type="dxa"/>
            <w:tcBorders>
              <w:top w:val="single" w:sz="6" w:space="0" w:color="auto"/>
              <w:left w:val="single" w:sz="12" w:space="0" w:color="auto"/>
              <w:bottom w:val="single" w:sz="6" w:space="0" w:color="auto"/>
              <w:right w:val="single" w:sz="6" w:space="0" w:color="auto"/>
            </w:tcBorders>
            <w:vAlign w:val="center"/>
          </w:tcPr>
          <w:p w:rsidR="004A53FB" w:rsidRPr="001B710C" w:rsidRDefault="004A53FB" w:rsidP="000353FB">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gridSpan w:val="3"/>
            <w:tcBorders>
              <w:top w:val="single" w:sz="6" w:space="0" w:color="auto"/>
              <w:left w:val="single" w:sz="6" w:space="0" w:color="auto"/>
              <w:bottom w:val="single" w:sz="6" w:space="0" w:color="auto"/>
              <w:right w:val="single" w:sz="6" w:space="0" w:color="auto"/>
            </w:tcBorders>
          </w:tcPr>
          <w:p w:rsidR="004A53FB" w:rsidRPr="00A35C8C" w:rsidRDefault="004A53FB" w:rsidP="000353FB">
            <w:pPr>
              <w:jc w:val="both"/>
              <w:rPr>
                <w:rFonts w:ascii="Verdana" w:hAnsi="Verdana"/>
                <w:sz w:val="18"/>
              </w:rPr>
            </w:pPr>
            <w:r>
              <w:rPr>
                <w:rFonts w:ascii="Verdana" w:hAnsi="Verdana"/>
                <w:sz w:val="18"/>
              </w:rPr>
              <w:t>Being able to have researcher qualification with occupational sense of responsibility</w:t>
            </w:r>
            <w:r w:rsidRPr="00A35C8C">
              <w:rPr>
                <w:rFonts w:ascii="Verdana" w:hAnsi="Verdana"/>
                <w:sz w:val="18"/>
              </w:rPr>
              <w:t>.</w:t>
            </w:r>
            <w:r>
              <w:rPr>
                <w:rFonts w:ascii="Verdana" w:hAnsi="Verdana"/>
                <w:sz w:val="18"/>
              </w:rPr>
              <w:t xml:space="preserve"> </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4A53FB" w:rsidRPr="002604AB" w:rsidRDefault="004A53FB" w:rsidP="000353FB">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1"/>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A53FB" w:rsidRPr="002604AB" w:rsidRDefault="004A53FB" w:rsidP="000353FB">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A53FB" w:rsidRPr="002604AB" w:rsidRDefault="004A53FB" w:rsidP="000353F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r>
      <w:tr w:rsidR="004A53FB" w:rsidRPr="002604AB" w:rsidTr="000353FB">
        <w:trPr>
          <w:gridBefore w:val="1"/>
          <w:gridAfter w:val="1"/>
          <w:wBefore w:w="15" w:type="dxa"/>
          <w:wAfter w:w="377" w:type="dxa"/>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4A53FB" w:rsidRPr="001B710C" w:rsidRDefault="004A53FB" w:rsidP="000353FB">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gridSpan w:val="3"/>
            <w:tcBorders>
              <w:top w:val="single" w:sz="6" w:space="0" w:color="auto"/>
              <w:left w:val="single" w:sz="6" w:space="0" w:color="auto"/>
              <w:bottom w:val="single" w:sz="6" w:space="0" w:color="auto"/>
              <w:right w:val="single" w:sz="6" w:space="0" w:color="auto"/>
            </w:tcBorders>
          </w:tcPr>
          <w:p w:rsidR="004A53FB" w:rsidRPr="00A35C8C" w:rsidRDefault="004A53FB" w:rsidP="000353FB">
            <w:pPr>
              <w:jc w:val="both"/>
              <w:rPr>
                <w:rFonts w:ascii="Verdana" w:hAnsi="Verdana"/>
                <w:sz w:val="18"/>
              </w:rPr>
            </w:pPr>
            <w:r>
              <w:rPr>
                <w:rFonts w:ascii="Verdana" w:hAnsi="Verdana"/>
                <w:sz w:val="18"/>
              </w:rPr>
              <w:t>Becoming skillful at analyzing and reporting the data obtained in scientific researches.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4A53FB" w:rsidRPr="002604AB" w:rsidRDefault="004A53FB" w:rsidP="000353FB">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1"/>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A53FB" w:rsidRPr="002604AB" w:rsidRDefault="004A53FB" w:rsidP="000353F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A53FB" w:rsidRPr="002604AB" w:rsidRDefault="004A53FB" w:rsidP="000353FB">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r>
      <w:tr w:rsidR="004A53FB" w:rsidRPr="002604AB" w:rsidTr="000353FB">
        <w:trPr>
          <w:gridBefore w:val="1"/>
          <w:gridAfter w:val="1"/>
          <w:wBefore w:w="15" w:type="dxa"/>
          <w:wAfter w:w="377" w:type="dxa"/>
          <w:trHeight w:val="327"/>
        </w:trPr>
        <w:tc>
          <w:tcPr>
            <w:tcW w:w="993" w:type="dxa"/>
            <w:tcBorders>
              <w:top w:val="single" w:sz="6" w:space="0" w:color="auto"/>
              <w:left w:val="single" w:sz="12" w:space="0" w:color="auto"/>
              <w:bottom w:val="single" w:sz="6" w:space="0" w:color="auto"/>
              <w:right w:val="single" w:sz="6" w:space="0" w:color="auto"/>
            </w:tcBorders>
            <w:vAlign w:val="center"/>
          </w:tcPr>
          <w:p w:rsidR="004A53FB" w:rsidRPr="001B710C" w:rsidRDefault="004A53FB" w:rsidP="000353FB">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gridSpan w:val="3"/>
            <w:tcBorders>
              <w:top w:val="single" w:sz="6" w:space="0" w:color="auto"/>
              <w:left w:val="single" w:sz="6" w:space="0" w:color="auto"/>
              <w:bottom w:val="single" w:sz="6" w:space="0" w:color="auto"/>
              <w:right w:val="single" w:sz="6" w:space="0" w:color="auto"/>
            </w:tcBorders>
          </w:tcPr>
          <w:p w:rsidR="004A53FB" w:rsidRPr="00A35C8C" w:rsidRDefault="004A53FB" w:rsidP="000353FB">
            <w:pPr>
              <w:jc w:val="both"/>
              <w:rPr>
                <w:rFonts w:ascii="Verdana" w:hAnsi="Verdana"/>
                <w:sz w:val="18"/>
              </w:rPr>
            </w:pPr>
            <w:r>
              <w:rPr>
                <w:rFonts w:ascii="Verdana" w:hAnsi="Verdana"/>
                <w:sz w:val="18"/>
              </w:rPr>
              <w:t>Gaining awareness on ethical principles at basic research methods.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4A53FB" w:rsidRPr="002604AB" w:rsidRDefault="004A53FB" w:rsidP="000353FB">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1"/>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A53FB" w:rsidRPr="002604AB" w:rsidRDefault="004A53FB" w:rsidP="000353F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A53FB" w:rsidRPr="002604AB" w:rsidRDefault="004A53FB" w:rsidP="000353FB">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r>
      <w:tr w:rsidR="004A53FB" w:rsidRPr="002604AB" w:rsidTr="000353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4A53FB" w:rsidRPr="002604AB" w:rsidRDefault="004A53FB" w:rsidP="000353FB">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4A53FB" w:rsidRDefault="004A53FB" w:rsidP="000353FB">
            <w:pPr>
              <w:outlineLvl w:val="0"/>
              <w:rPr>
                <w:rFonts w:ascii="Verdana" w:hAnsi="Verdana"/>
                <w:sz w:val="16"/>
                <w:szCs w:val="16"/>
              </w:rPr>
            </w:pPr>
            <w:r w:rsidRPr="002604AB">
              <w:rPr>
                <w:rFonts w:ascii="Verdana" w:hAnsi="Verdana"/>
                <w:sz w:val="16"/>
                <w:szCs w:val="16"/>
              </w:rPr>
              <w:t xml:space="preserve"> </w:t>
            </w:r>
          </w:p>
          <w:p w:rsidR="004A53FB" w:rsidRPr="002604AB" w:rsidRDefault="004A53FB" w:rsidP="000353FB">
            <w:pPr>
              <w:outlineLvl w:val="0"/>
              <w:rPr>
                <w:rFonts w:ascii="Verdana" w:hAnsi="Verdana"/>
                <w:sz w:val="16"/>
                <w:szCs w:val="16"/>
              </w:rPr>
            </w:pPr>
          </w:p>
        </w:tc>
        <w:tc>
          <w:tcPr>
            <w:tcW w:w="822" w:type="dxa"/>
            <w:gridSpan w:val="2"/>
            <w:vAlign w:val="center"/>
          </w:tcPr>
          <w:p w:rsidR="004A53FB" w:rsidRPr="002604AB" w:rsidRDefault="004A53FB" w:rsidP="000353FB">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4A53FB" w:rsidRPr="002604AB" w:rsidRDefault="004A53FB" w:rsidP="000353FB">
            <w:pPr>
              <w:outlineLvl w:val="0"/>
              <w:rPr>
                <w:rFonts w:ascii="Verdana" w:hAnsi="Verdana"/>
                <w:sz w:val="16"/>
                <w:szCs w:val="16"/>
              </w:rPr>
            </w:pPr>
            <w:r w:rsidRPr="002604AB">
              <w:rPr>
                <w:rFonts w:ascii="Verdana" w:hAnsi="Verdana"/>
                <w:sz w:val="16"/>
                <w:szCs w:val="16"/>
              </w:rPr>
              <w:t xml:space="preserve"> </w:t>
            </w:r>
            <w:r w:rsidRPr="00052D7B">
              <w:rPr>
                <w:rFonts w:ascii="Verdana" w:hAnsi="Verdana"/>
                <w:sz w:val="18"/>
                <w:szCs w:val="18"/>
              </w:rPr>
              <w:t>14.06.2016</w:t>
            </w:r>
          </w:p>
        </w:tc>
      </w:tr>
    </w:tbl>
    <w:p w:rsidR="004A53FB" w:rsidRPr="00E96083" w:rsidRDefault="004A53FB" w:rsidP="000353FB">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4A53FB" w:rsidRPr="002604AB" w:rsidRDefault="004A53FB" w:rsidP="000353FB">
      <w:pPr>
        <w:rPr>
          <w:rFonts w:ascii="Verdana" w:hAnsi="Verdana"/>
          <w:sz w:val="16"/>
          <w:szCs w:val="16"/>
        </w:rPr>
      </w:pPr>
    </w:p>
    <w:p w:rsidR="0025437B" w:rsidRDefault="0025437B">
      <w:pPr>
        <w:spacing w:after="200"/>
        <w:rPr>
          <w:rFonts w:ascii="Verdana" w:hAnsi="Verdana"/>
          <w:sz w:val="16"/>
          <w:szCs w:val="16"/>
        </w:rPr>
      </w:pPr>
      <w:r>
        <w:rPr>
          <w:rFonts w:ascii="Verdana" w:hAnsi="Verdana"/>
          <w:sz w:val="16"/>
          <w:szCs w:val="16"/>
        </w:rPr>
        <w:br w:type="page"/>
      </w:r>
    </w:p>
    <w:p w:rsidR="000529B3" w:rsidRPr="002604AB" w:rsidRDefault="00CD6EE7" w:rsidP="000529B3">
      <w:pPr>
        <w:tabs>
          <w:tab w:val="left" w:pos="6825"/>
        </w:tabs>
        <w:outlineLvl w:val="0"/>
        <w:rPr>
          <w:rFonts w:ascii="Verdana" w:hAnsi="Verdana"/>
          <w:b/>
          <w:sz w:val="16"/>
          <w:szCs w:val="16"/>
        </w:rPr>
      </w:pPr>
      <w:r>
        <w:rPr>
          <w:noProof/>
        </w:rPr>
        <w:pict>
          <v:shape id="_x0000_s1165" type="#_x0000_t202" style="position:absolute;margin-left:93.45pt;margin-top:-34.85pt;width:298.5pt;height:76.95pt;z-index:2518466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0353FB" w:rsidRDefault="000353FB" w:rsidP="000529B3">
                  <w:pPr>
                    <w:spacing w:after="120"/>
                    <w:jc w:val="center"/>
                    <w:rPr>
                      <w:rFonts w:ascii="Verdana" w:hAnsi="Verdana"/>
                      <w:b/>
                      <w:sz w:val="16"/>
                      <w:szCs w:val="20"/>
                    </w:rPr>
                  </w:pPr>
                  <w:r>
                    <w:rPr>
                      <w:rFonts w:ascii="Verdana" w:hAnsi="Verdana"/>
                      <w:b/>
                      <w:sz w:val="16"/>
                      <w:szCs w:val="20"/>
                    </w:rPr>
                    <w:t>T.R.</w:t>
                  </w:r>
                </w:p>
                <w:p w:rsidR="000353FB" w:rsidRDefault="000353FB" w:rsidP="000529B3">
                  <w:pPr>
                    <w:spacing w:after="120"/>
                    <w:jc w:val="center"/>
                    <w:rPr>
                      <w:rFonts w:ascii="Verdana" w:hAnsi="Verdana"/>
                      <w:b/>
                      <w:sz w:val="16"/>
                      <w:szCs w:val="20"/>
                    </w:rPr>
                  </w:pPr>
                  <w:r>
                    <w:rPr>
                      <w:rFonts w:ascii="Verdana" w:hAnsi="Verdana"/>
                      <w:b/>
                      <w:sz w:val="16"/>
                      <w:szCs w:val="20"/>
                    </w:rPr>
                    <w:t>ESKISEHIR OSMANGAZI UNIVERSITY</w:t>
                  </w:r>
                </w:p>
                <w:p w:rsidR="000353FB" w:rsidRDefault="000353FB" w:rsidP="000529B3">
                  <w:pPr>
                    <w:spacing w:after="120"/>
                    <w:jc w:val="center"/>
                    <w:rPr>
                      <w:rFonts w:ascii="Verdana" w:hAnsi="Verdana"/>
                      <w:b/>
                      <w:sz w:val="6"/>
                      <w:szCs w:val="10"/>
                    </w:rPr>
                  </w:pPr>
                  <w:r>
                    <w:rPr>
                      <w:rFonts w:ascii="Verdana" w:hAnsi="Verdana"/>
                      <w:b/>
                      <w:sz w:val="16"/>
                      <w:szCs w:val="20"/>
                    </w:rPr>
                    <w:t>GRADUATE SCHOOL OF NATURAL AND APPLIED SCIENCES</w:t>
                  </w:r>
                </w:p>
                <w:p w:rsidR="000353FB" w:rsidRPr="008D580F" w:rsidRDefault="000353FB" w:rsidP="000529B3">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0529B3" w:rsidRPr="002604AB">
        <w:rPr>
          <w:rFonts w:ascii="Verdana" w:hAnsi="Verdana"/>
          <w:b/>
          <w:sz w:val="16"/>
          <w:szCs w:val="16"/>
        </w:rPr>
        <w:t xml:space="preserve">    </w:t>
      </w:r>
    </w:p>
    <w:p w:rsidR="000529B3" w:rsidRPr="002604AB" w:rsidRDefault="000529B3" w:rsidP="000529B3">
      <w:pPr>
        <w:outlineLvl w:val="0"/>
        <w:rPr>
          <w:rFonts w:ascii="Verdana" w:hAnsi="Verdana"/>
          <w:b/>
          <w:sz w:val="16"/>
          <w:szCs w:val="16"/>
        </w:rPr>
      </w:pPr>
    </w:p>
    <w:p w:rsidR="000529B3" w:rsidRPr="002604AB" w:rsidRDefault="000529B3" w:rsidP="000529B3">
      <w:pPr>
        <w:outlineLvl w:val="0"/>
        <w:rPr>
          <w:rFonts w:ascii="Verdana" w:hAnsi="Verdana"/>
          <w:b/>
          <w:sz w:val="16"/>
          <w:szCs w:val="16"/>
        </w:rPr>
      </w:pPr>
    </w:p>
    <w:p w:rsidR="000529B3" w:rsidRPr="002604AB" w:rsidRDefault="000529B3" w:rsidP="000529B3">
      <w:pPr>
        <w:outlineLvl w:val="0"/>
        <w:rPr>
          <w:rFonts w:ascii="Verdana" w:hAnsi="Verdana"/>
          <w:b/>
          <w:sz w:val="16"/>
          <w:szCs w:val="16"/>
        </w:rPr>
      </w:pPr>
    </w:p>
    <w:p w:rsidR="000529B3" w:rsidRPr="002604AB" w:rsidRDefault="000529B3" w:rsidP="000529B3">
      <w:pPr>
        <w:outlineLvl w:val="0"/>
        <w:rPr>
          <w:rFonts w:ascii="Verdana" w:hAnsi="Verdana"/>
          <w:b/>
          <w:sz w:val="16"/>
          <w:szCs w:val="16"/>
        </w:rPr>
      </w:pPr>
    </w:p>
    <w:p w:rsidR="000529B3" w:rsidRPr="002604AB" w:rsidRDefault="000529B3" w:rsidP="000529B3">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8"/>
        <w:gridCol w:w="1158"/>
        <w:gridCol w:w="1838"/>
      </w:tblGrid>
      <w:tr w:rsidR="000529B3" w:rsidRPr="002604AB" w:rsidTr="000353FB">
        <w:tc>
          <w:tcPr>
            <w:tcW w:w="1951" w:type="dxa"/>
            <w:vAlign w:val="center"/>
          </w:tcPr>
          <w:p w:rsidR="000529B3" w:rsidRPr="002604AB" w:rsidRDefault="000529B3" w:rsidP="000353FB">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0529B3" w:rsidRPr="002604AB" w:rsidRDefault="000529B3" w:rsidP="000353FB">
            <w:pPr>
              <w:outlineLvl w:val="0"/>
              <w:rPr>
                <w:rFonts w:ascii="Verdana" w:hAnsi="Verdana"/>
                <w:sz w:val="16"/>
                <w:szCs w:val="16"/>
              </w:rPr>
            </w:pPr>
            <w:r w:rsidRPr="002604AB">
              <w:rPr>
                <w:rFonts w:ascii="Verdana" w:hAnsi="Verdana"/>
                <w:sz w:val="16"/>
                <w:szCs w:val="16"/>
              </w:rPr>
              <w:t xml:space="preserve"> </w:t>
            </w:r>
            <w:r w:rsidRPr="006F7C61">
              <w:rPr>
                <w:b/>
              </w:rPr>
              <w:t xml:space="preserve">FIELD CROPS </w:t>
            </w:r>
            <w:r>
              <w:rPr>
                <w:b/>
                <w:sz w:val="22"/>
                <w:szCs w:val="28"/>
              </w:rPr>
              <w:t>(PhD)</w:t>
            </w:r>
          </w:p>
        </w:tc>
        <w:tc>
          <w:tcPr>
            <w:tcW w:w="1134" w:type="dxa"/>
            <w:vAlign w:val="center"/>
          </w:tcPr>
          <w:p w:rsidR="000529B3" w:rsidRPr="002604AB" w:rsidRDefault="000529B3" w:rsidP="000353FB">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0529B3" w:rsidRPr="002604AB" w:rsidRDefault="000529B3" w:rsidP="000353F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CD6EE7">
              <w:rPr>
                <w:rFonts w:ascii="Verdana" w:hAnsi="Verdana"/>
                <w:sz w:val="16"/>
                <w:szCs w:val="16"/>
              </w:rPr>
            </w:r>
            <w:r w:rsidR="00CD6EE7">
              <w:rPr>
                <w:rFonts w:ascii="Verdana" w:hAnsi="Verdana"/>
                <w:sz w:val="16"/>
                <w:szCs w:val="16"/>
              </w:rPr>
              <w:fldChar w:fldCharType="separate"/>
            </w:r>
            <w:r>
              <w:rPr>
                <w:rFonts w:ascii="Verdana" w:hAnsi="Verdana"/>
                <w:sz w:val="16"/>
                <w:szCs w:val="16"/>
              </w:rPr>
              <w:fldChar w:fldCharType="end"/>
            </w:r>
          </w:p>
        </w:tc>
      </w:tr>
    </w:tbl>
    <w:p w:rsidR="000529B3" w:rsidRPr="009B0EC0" w:rsidRDefault="000529B3" w:rsidP="000529B3">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0529B3" w:rsidRPr="002604AB" w:rsidTr="000353FB">
        <w:trPr>
          <w:trHeight w:val="338"/>
        </w:trPr>
        <w:tc>
          <w:tcPr>
            <w:tcW w:w="10173" w:type="dxa"/>
            <w:gridSpan w:val="4"/>
            <w:vAlign w:val="center"/>
          </w:tcPr>
          <w:p w:rsidR="000529B3" w:rsidRPr="002604AB" w:rsidRDefault="000529B3" w:rsidP="000353FB">
            <w:pPr>
              <w:jc w:val="center"/>
              <w:outlineLvl w:val="0"/>
              <w:rPr>
                <w:rFonts w:ascii="Verdana" w:hAnsi="Verdana"/>
                <w:sz w:val="16"/>
                <w:szCs w:val="16"/>
              </w:rPr>
            </w:pPr>
            <w:r>
              <w:rPr>
                <w:rFonts w:ascii="Verdana" w:hAnsi="Verdana"/>
                <w:b/>
                <w:sz w:val="18"/>
                <w:szCs w:val="16"/>
              </w:rPr>
              <w:t>COURSE</w:t>
            </w:r>
          </w:p>
        </w:tc>
      </w:tr>
      <w:tr w:rsidR="000529B3" w:rsidRPr="002604AB" w:rsidTr="000353FB">
        <w:tc>
          <w:tcPr>
            <w:tcW w:w="1668" w:type="dxa"/>
            <w:vAlign w:val="center"/>
          </w:tcPr>
          <w:p w:rsidR="000529B3" w:rsidRPr="002604AB" w:rsidRDefault="000529B3" w:rsidP="000353FB">
            <w:pPr>
              <w:outlineLvl w:val="0"/>
              <w:rPr>
                <w:rFonts w:ascii="Verdana" w:hAnsi="Verdana"/>
                <w:b/>
                <w:sz w:val="16"/>
                <w:szCs w:val="16"/>
              </w:rPr>
            </w:pPr>
            <w:r>
              <w:rPr>
                <w:rFonts w:ascii="Verdana" w:hAnsi="Verdana"/>
                <w:b/>
                <w:sz w:val="16"/>
                <w:szCs w:val="20"/>
              </w:rPr>
              <w:t>CODE</w:t>
            </w:r>
          </w:p>
        </w:tc>
        <w:tc>
          <w:tcPr>
            <w:tcW w:w="1984" w:type="dxa"/>
            <w:vAlign w:val="center"/>
          </w:tcPr>
          <w:p w:rsidR="000529B3" w:rsidRPr="002604AB" w:rsidRDefault="000529B3" w:rsidP="000353F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0529B3" w:rsidRPr="002604AB" w:rsidRDefault="000529B3" w:rsidP="000353FB">
            <w:pPr>
              <w:outlineLvl w:val="0"/>
              <w:rPr>
                <w:rFonts w:ascii="Verdana" w:hAnsi="Verdana"/>
                <w:b/>
                <w:sz w:val="16"/>
                <w:szCs w:val="16"/>
              </w:rPr>
            </w:pPr>
            <w:r>
              <w:rPr>
                <w:rFonts w:ascii="Verdana" w:hAnsi="Verdana"/>
                <w:b/>
                <w:sz w:val="16"/>
                <w:szCs w:val="20"/>
              </w:rPr>
              <w:t>TITLE</w:t>
            </w:r>
          </w:p>
        </w:tc>
        <w:tc>
          <w:tcPr>
            <w:tcW w:w="4962" w:type="dxa"/>
            <w:vAlign w:val="center"/>
          </w:tcPr>
          <w:p w:rsidR="000529B3" w:rsidRPr="002604AB" w:rsidRDefault="000529B3" w:rsidP="000353FB">
            <w:pPr>
              <w:outlineLvl w:val="0"/>
              <w:rPr>
                <w:rFonts w:ascii="Verdana" w:hAnsi="Verdana"/>
                <w:sz w:val="16"/>
                <w:szCs w:val="16"/>
              </w:rPr>
            </w:pPr>
            <w:r w:rsidRPr="002604AB">
              <w:rPr>
                <w:rFonts w:ascii="Verdana" w:hAnsi="Verdana"/>
                <w:sz w:val="16"/>
                <w:szCs w:val="16"/>
              </w:rPr>
              <w:t xml:space="preserve"> </w:t>
            </w:r>
            <w:bookmarkStart w:id="49" w:name="EN42"/>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B7CA5">
              <w:rPr>
                <w:rFonts w:ascii="Verdana" w:hAnsi="Verdana"/>
                <w:noProof/>
                <w:sz w:val="16"/>
                <w:szCs w:val="16"/>
              </w:rPr>
              <w:t xml:space="preserve">REPRODUCTION IN FIELD </w:t>
            </w:r>
            <w:r>
              <w:rPr>
                <w:rFonts w:ascii="Verdana" w:hAnsi="Verdana"/>
                <w:noProof/>
                <w:sz w:val="16"/>
                <w:szCs w:val="16"/>
              </w:rPr>
              <w:t>CROPS</w:t>
            </w:r>
            <w:r>
              <w:rPr>
                <w:rFonts w:ascii="Verdana" w:hAnsi="Verdana"/>
                <w:sz w:val="16"/>
                <w:szCs w:val="16"/>
              </w:rPr>
              <w:fldChar w:fldCharType="end"/>
            </w:r>
            <w:bookmarkEnd w:id="49"/>
          </w:p>
        </w:tc>
      </w:tr>
    </w:tbl>
    <w:p w:rsidR="000529B3" w:rsidRPr="002604AB" w:rsidRDefault="000529B3" w:rsidP="000529B3">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0529B3" w:rsidRPr="002604AB" w:rsidTr="000353FB">
        <w:trPr>
          <w:trHeight w:val="383"/>
        </w:trPr>
        <w:tc>
          <w:tcPr>
            <w:tcW w:w="1079" w:type="dxa"/>
            <w:vMerge w:val="restart"/>
            <w:tcBorders>
              <w:top w:val="single" w:sz="12" w:space="0" w:color="auto"/>
              <w:right w:val="single" w:sz="12" w:space="0" w:color="auto"/>
            </w:tcBorders>
            <w:vAlign w:val="center"/>
          </w:tcPr>
          <w:p w:rsidR="000529B3" w:rsidRPr="009B0EC0" w:rsidRDefault="000529B3" w:rsidP="000353FB">
            <w:pPr>
              <w:jc w:val="center"/>
              <w:rPr>
                <w:rFonts w:ascii="Verdana" w:hAnsi="Verdana"/>
                <w:b/>
                <w:sz w:val="16"/>
                <w:szCs w:val="16"/>
              </w:rPr>
            </w:pPr>
            <w:r>
              <w:rPr>
                <w:rFonts w:ascii="Verdana" w:hAnsi="Verdana"/>
                <w:b/>
                <w:sz w:val="20"/>
                <w:szCs w:val="16"/>
              </w:rPr>
              <w:t>LEVEL</w:t>
            </w:r>
          </w:p>
        </w:tc>
        <w:tc>
          <w:tcPr>
            <w:tcW w:w="3364" w:type="dxa"/>
            <w:gridSpan w:val="6"/>
            <w:tcBorders>
              <w:top w:val="single" w:sz="12" w:space="0" w:color="auto"/>
              <w:left w:val="single" w:sz="12" w:space="0" w:color="auto"/>
              <w:right w:val="single" w:sz="12" w:space="0" w:color="auto"/>
            </w:tcBorders>
            <w:vAlign w:val="center"/>
          </w:tcPr>
          <w:p w:rsidR="000529B3" w:rsidRPr="002604AB" w:rsidRDefault="000529B3" w:rsidP="000353FB">
            <w:pPr>
              <w:jc w:val="center"/>
              <w:rPr>
                <w:rFonts w:ascii="Verdana" w:hAnsi="Verdana"/>
                <w:b/>
                <w:sz w:val="16"/>
                <w:szCs w:val="16"/>
              </w:rPr>
            </w:pPr>
            <w:r>
              <w:rPr>
                <w:rFonts w:ascii="Verdana" w:hAnsi="Verdana"/>
                <w:b/>
                <w:sz w:val="16"/>
                <w:szCs w:val="16"/>
              </w:rPr>
              <w:t>HOUR/WEEK</w:t>
            </w:r>
          </w:p>
        </w:tc>
        <w:tc>
          <w:tcPr>
            <w:tcW w:w="910" w:type="dxa"/>
            <w:vMerge w:val="restart"/>
            <w:tcBorders>
              <w:top w:val="single" w:sz="12" w:space="0" w:color="auto"/>
              <w:left w:val="single" w:sz="12" w:space="0" w:color="auto"/>
            </w:tcBorders>
            <w:vAlign w:val="center"/>
          </w:tcPr>
          <w:p w:rsidR="000529B3" w:rsidRPr="002604AB" w:rsidRDefault="000529B3" w:rsidP="000353FB">
            <w:pPr>
              <w:jc w:val="center"/>
              <w:rPr>
                <w:rFonts w:ascii="Verdana" w:hAnsi="Verdana"/>
                <w:b/>
                <w:sz w:val="16"/>
                <w:szCs w:val="16"/>
              </w:rPr>
            </w:pPr>
            <w:r>
              <w:rPr>
                <w:rFonts w:ascii="Verdana" w:hAnsi="Verdana"/>
                <w:b/>
                <w:sz w:val="16"/>
                <w:szCs w:val="20"/>
              </w:rPr>
              <w:t>Credit</w:t>
            </w:r>
          </w:p>
        </w:tc>
        <w:tc>
          <w:tcPr>
            <w:tcW w:w="709" w:type="dxa"/>
            <w:vMerge w:val="restart"/>
            <w:tcBorders>
              <w:top w:val="single" w:sz="12" w:space="0" w:color="auto"/>
            </w:tcBorders>
            <w:vAlign w:val="center"/>
          </w:tcPr>
          <w:p w:rsidR="000529B3" w:rsidRPr="002604AB" w:rsidRDefault="000529B3" w:rsidP="000353FB">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12" w:space="0" w:color="auto"/>
            </w:tcBorders>
            <w:vAlign w:val="center"/>
          </w:tcPr>
          <w:p w:rsidR="000529B3" w:rsidRPr="002604AB" w:rsidRDefault="000529B3" w:rsidP="000353FB">
            <w:pPr>
              <w:jc w:val="center"/>
              <w:rPr>
                <w:rFonts w:ascii="Verdana" w:hAnsi="Verdana"/>
                <w:b/>
                <w:sz w:val="16"/>
                <w:szCs w:val="16"/>
              </w:rPr>
            </w:pPr>
            <w:r>
              <w:rPr>
                <w:rFonts w:ascii="Verdana" w:hAnsi="Verdana"/>
                <w:b/>
                <w:sz w:val="16"/>
                <w:szCs w:val="20"/>
              </w:rPr>
              <w:t>TYPE</w:t>
            </w:r>
          </w:p>
        </w:tc>
        <w:tc>
          <w:tcPr>
            <w:tcW w:w="1824" w:type="dxa"/>
            <w:vMerge w:val="restart"/>
            <w:tcBorders>
              <w:top w:val="single" w:sz="12" w:space="0" w:color="auto"/>
            </w:tcBorders>
            <w:vAlign w:val="center"/>
          </w:tcPr>
          <w:p w:rsidR="000529B3" w:rsidRPr="002604AB" w:rsidRDefault="000529B3" w:rsidP="000353FB">
            <w:pPr>
              <w:jc w:val="center"/>
              <w:rPr>
                <w:rFonts w:ascii="Verdana" w:hAnsi="Verdana"/>
                <w:b/>
                <w:sz w:val="16"/>
                <w:szCs w:val="16"/>
              </w:rPr>
            </w:pPr>
            <w:r>
              <w:rPr>
                <w:rFonts w:ascii="Verdana" w:hAnsi="Verdana"/>
                <w:b/>
                <w:sz w:val="16"/>
                <w:szCs w:val="20"/>
              </w:rPr>
              <w:t>LANGUAGE</w:t>
            </w:r>
          </w:p>
        </w:tc>
      </w:tr>
      <w:tr w:rsidR="000529B3" w:rsidRPr="002604AB" w:rsidTr="000353FB">
        <w:trPr>
          <w:trHeight w:val="382"/>
        </w:trPr>
        <w:tc>
          <w:tcPr>
            <w:tcW w:w="1079" w:type="dxa"/>
            <w:vMerge/>
            <w:tcBorders>
              <w:right w:val="single" w:sz="12" w:space="0" w:color="auto"/>
            </w:tcBorders>
          </w:tcPr>
          <w:p w:rsidR="000529B3" w:rsidRPr="002604AB" w:rsidRDefault="000529B3" w:rsidP="000353FB">
            <w:pPr>
              <w:rPr>
                <w:rFonts w:ascii="Verdana" w:hAnsi="Verdana"/>
                <w:b/>
                <w:sz w:val="16"/>
                <w:szCs w:val="16"/>
              </w:rPr>
            </w:pPr>
          </w:p>
        </w:tc>
        <w:tc>
          <w:tcPr>
            <w:tcW w:w="891" w:type="dxa"/>
            <w:gridSpan w:val="2"/>
            <w:tcBorders>
              <w:left w:val="single" w:sz="12" w:space="0" w:color="auto"/>
            </w:tcBorders>
            <w:vAlign w:val="center"/>
          </w:tcPr>
          <w:p w:rsidR="000529B3" w:rsidRPr="002604AB" w:rsidRDefault="000529B3" w:rsidP="000353FB">
            <w:pPr>
              <w:jc w:val="center"/>
              <w:rPr>
                <w:rFonts w:ascii="Verdana" w:hAnsi="Verdana"/>
                <w:b/>
                <w:sz w:val="16"/>
                <w:szCs w:val="16"/>
              </w:rPr>
            </w:pPr>
            <w:r>
              <w:rPr>
                <w:rFonts w:ascii="Verdana" w:hAnsi="Verdana"/>
                <w:b/>
                <w:sz w:val="16"/>
                <w:szCs w:val="20"/>
              </w:rPr>
              <w:t>Theory</w:t>
            </w:r>
          </w:p>
        </w:tc>
        <w:tc>
          <w:tcPr>
            <w:tcW w:w="998" w:type="dxa"/>
            <w:vAlign w:val="center"/>
          </w:tcPr>
          <w:p w:rsidR="000529B3" w:rsidRPr="002604AB" w:rsidRDefault="000529B3" w:rsidP="000353FB">
            <w:pPr>
              <w:jc w:val="center"/>
              <w:rPr>
                <w:rFonts w:ascii="Verdana" w:hAnsi="Verdana"/>
                <w:b/>
                <w:sz w:val="16"/>
                <w:szCs w:val="16"/>
              </w:rPr>
            </w:pPr>
            <w:r>
              <w:rPr>
                <w:rFonts w:ascii="Verdana" w:hAnsi="Verdana"/>
                <w:b/>
                <w:sz w:val="16"/>
                <w:szCs w:val="20"/>
              </w:rPr>
              <w:t>Practice</w:t>
            </w:r>
          </w:p>
        </w:tc>
        <w:tc>
          <w:tcPr>
            <w:tcW w:w="1475" w:type="dxa"/>
            <w:gridSpan w:val="3"/>
            <w:tcBorders>
              <w:right w:val="single" w:sz="12" w:space="0" w:color="auto"/>
            </w:tcBorders>
            <w:vAlign w:val="center"/>
          </w:tcPr>
          <w:p w:rsidR="000529B3" w:rsidRPr="002604AB" w:rsidRDefault="000529B3" w:rsidP="000353FB">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tcBorders>
            <w:vAlign w:val="center"/>
          </w:tcPr>
          <w:p w:rsidR="000529B3" w:rsidRPr="002604AB" w:rsidRDefault="000529B3" w:rsidP="000353FB">
            <w:pPr>
              <w:jc w:val="center"/>
              <w:rPr>
                <w:rFonts w:ascii="Verdana" w:hAnsi="Verdana"/>
                <w:b/>
                <w:sz w:val="16"/>
                <w:szCs w:val="16"/>
              </w:rPr>
            </w:pPr>
          </w:p>
        </w:tc>
        <w:tc>
          <w:tcPr>
            <w:tcW w:w="709" w:type="dxa"/>
            <w:vMerge/>
            <w:vAlign w:val="center"/>
          </w:tcPr>
          <w:p w:rsidR="000529B3" w:rsidRPr="002604AB" w:rsidRDefault="000529B3" w:rsidP="000353FB">
            <w:pPr>
              <w:ind w:left="-111" w:right="-108"/>
              <w:jc w:val="center"/>
              <w:rPr>
                <w:rFonts w:ascii="Verdana" w:hAnsi="Verdana"/>
                <w:b/>
                <w:sz w:val="16"/>
                <w:szCs w:val="16"/>
              </w:rPr>
            </w:pPr>
          </w:p>
        </w:tc>
        <w:tc>
          <w:tcPr>
            <w:tcW w:w="2287" w:type="dxa"/>
            <w:gridSpan w:val="3"/>
            <w:vMerge/>
            <w:vAlign w:val="center"/>
          </w:tcPr>
          <w:p w:rsidR="000529B3" w:rsidRPr="002604AB" w:rsidRDefault="000529B3" w:rsidP="000353FB">
            <w:pPr>
              <w:jc w:val="center"/>
              <w:rPr>
                <w:rFonts w:ascii="Verdana" w:hAnsi="Verdana"/>
                <w:b/>
                <w:sz w:val="16"/>
                <w:szCs w:val="16"/>
              </w:rPr>
            </w:pPr>
          </w:p>
        </w:tc>
        <w:tc>
          <w:tcPr>
            <w:tcW w:w="1824" w:type="dxa"/>
            <w:vMerge/>
            <w:vAlign w:val="center"/>
          </w:tcPr>
          <w:p w:rsidR="000529B3" w:rsidRPr="002604AB" w:rsidRDefault="000529B3" w:rsidP="000353FB">
            <w:pPr>
              <w:jc w:val="center"/>
              <w:rPr>
                <w:rFonts w:ascii="Verdana" w:hAnsi="Verdana"/>
                <w:b/>
                <w:sz w:val="16"/>
                <w:szCs w:val="16"/>
              </w:rPr>
            </w:pPr>
          </w:p>
        </w:tc>
      </w:tr>
      <w:tr w:rsidR="000529B3" w:rsidRPr="002604AB" w:rsidTr="000353FB">
        <w:trPr>
          <w:trHeight w:val="367"/>
        </w:trPr>
        <w:tc>
          <w:tcPr>
            <w:tcW w:w="1079" w:type="dxa"/>
            <w:tcBorders>
              <w:bottom w:val="single" w:sz="12" w:space="0" w:color="auto"/>
              <w:right w:val="single" w:sz="12" w:space="0" w:color="auto"/>
            </w:tcBorders>
            <w:vAlign w:val="center"/>
          </w:tcPr>
          <w:p w:rsidR="000529B3" w:rsidRPr="009B0EC0" w:rsidRDefault="000529B3" w:rsidP="000353FB">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left w:val="single" w:sz="12" w:space="0" w:color="auto"/>
              <w:bottom w:val="single" w:sz="12" w:space="0" w:color="auto"/>
            </w:tcBorders>
            <w:vAlign w:val="center"/>
          </w:tcPr>
          <w:p w:rsidR="000529B3" w:rsidRPr="002604AB" w:rsidRDefault="000529B3" w:rsidP="000353F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bottom w:val="single" w:sz="12" w:space="0" w:color="auto"/>
            </w:tcBorders>
            <w:vAlign w:val="center"/>
          </w:tcPr>
          <w:p w:rsidR="000529B3" w:rsidRPr="002604AB" w:rsidRDefault="000529B3" w:rsidP="000353F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bottom w:val="single" w:sz="12" w:space="0" w:color="auto"/>
              <w:right w:val="single" w:sz="12" w:space="0" w:color="auto"/>
            </w:tcBorders>
            <w:vAlign w:val="center"/>
          </w:tcPr>
          <w:p w:rsidR="000529B3" w:rsidRPr="002604AB" w:rsidRDefault="000529B3" w:rsidP="000353F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bottom w:val="single" w:sz="12" w:space="0" w:color="auto"/>
            </w:tcBorders>
            <w:vAlign w:val="center"/>
          </w:tcPr>
          <w:p w:rsidR="000529B3" w:rsidRPr="002604AB" w:rsidRDefault="000529B3" w:rsidP="000353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bottom w:val="single" w:sz="12" w:space="0" w:color="auto"/>
            </w:tcBorders>
            <w:vAlign w:val="center"/>
          </w:tcPr>
          <w:p w:rsidR="000529B3" w:rsidRPr="002604AB" w:rsidRDefault="000529B3" w:rsidP="000353FB">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bottom w:val="single" w:sz="12" w:space="0" w:color="auto"/>
            </w:tcBorders>
            <w:vAlign w:val="center"/>
          </w:tcPr>
          <w:p w:rsidR="000529B3" w:rsidRDefault="000529B3" w:rsidP="000353FB">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0529B3" w:rsidRDefault="000529B3" w:rsidP="000353FB">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bottom w:val="single" w:sz="12" w:space="0" w:color="auto"/>
            </w:tcBorders>
            <w:vAlign w:val="center"/>
          </w:tcPr>
          <w:p w:rsidR="000529B3" w:rsidRDefault="000529B3" w:rsidP="000353FB">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0529B3" w:rsidRPr="002604AB" w:rsidRDefault="000529B3" w:rsidP="000353FB">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bottom w:val="single" w:sz="12" w:space="0" w:color="auto"/>
            </w:tcBorders>
            <w:vAlign w:val="center"/>
          </w:tcPr>
          <w:p w:rsidR="000529B3" w:rsidRPr="002604AB" w:rsidRDefault="000529B3" w:rsidP="000353FB">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0529B3" w:rsidRPr="002604AB" w:rsidTr="000353FB">
        <w:tblPrEx>
          <w:tblBorders>
            <w:insideH w:val="single" w:sz="6" w:space="0" w:color="auto"/>
            <w:insideV w:val="single" w:sz="6" w:space="0" w:color="auto"/>
          </w:tblBorders>
        </w:tblPrEx>
        <w:trPr>
          <w:trHeight w:val="609"/>
        </w:trPr>
        <w:tc>
          <w:tcPr>
            <w:tcW w:w="10173" w:type="dxa"/>
            <w:gridSpan w:val="13"/>
            <w:tcBorders>
              <w:top w:val="single" w:sz="12" w:space="0" w:color="auto"/>
              <w:bottom w:val="single" w:sz="12" w:space="0" w:color="auto"/>
            </w:tcBorders>
            <w:vAlign w:val="center"/>
          </w:tcPr>
          <w:p w:rsidR="000529B3" w:rsidRPr="002604AB" w:rsidRDefault="000529B3" w:rsidP="000353FB">
            <w:pPr>
              <w:jc w:val="center"/>
              <w:rPr>
                <w:rFonts w:ascii="Verdana" w:hAnsi="Verdana"/>
                <w:b/>
                <w:sz w:val="16"/>
                <w:szCs w:val="16"/>
              </w:rPr>
            </w:pPr>
            <w:r>
              <w:rPr>
                <w:rFonts w:ascii="Verdana" w:hAnsi="Verdana"/>
                <w:b/>
                <w:sz w:val="16"/>
                <w:szCs w:val="20"/>
              </w:rPr>
              <w:t>CREDIT DISTRIBUTION</w:t>
            </w:r>
          </w:p>
        </w:tc>
      </w:tr>
      <w:tr w:rsidR="000529B3" w:rsidRPr="002604AB" w:rsidTr="000353FB">
        <w:tblPrEx>
          <w:tblBorders>
            <w:insideH w:val="single" w:sz="6" w:space="0" w:color="auto"/>
            <w:insideV w:val="single" w:sz="6" w:space="0" w:color="auto"/>
          </w:tblBorders>
        </w:tblPrEx>
        <w:trPr>
          <w:trHeight w:val="546"/>
        </w:trPr>
        <w:tc>
          <w:tcPr>
            <w:tcW w:w="1651" w:type="dxa"/>
            <w:gridSpan w:val="2"/>
            <w:tcBorders>
              <w:top w:val="single" w:sz="12" w:space="0" w:color="auto"/>
            </w:tcBorders>
            <w:vAlign w:val="center"/>
          </w:tcPr>
          <w:p w:rsidR="000529B3" w:rsidRPr="002604AB" w:rsidRDefault="000529B3" w:rsidP="000353FB">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right w:val="single" w:sz="12" w:space="0" w:color="auto"/>
            </w:tcBorders>
            <w:vAlign w:val="center"/>
          </w:tcPr>
          <w:p w:rsidR="000529B3" w:rsidRPr="002604AB" w:rsidRDefault="000529B3" w:rsidP="000353FB">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tcBorders>
            <w:vAlign w:val="center"/>
          </w:tcPr>
          <w:p w:rsidR="000529B3" w:rsidRDefault="000529B3" w:rsidP="000353FB">
            <w:pPr>
              <w:jc w:val="center"/>
              <w:rPr>
                <w:rFonts w:ascii="Verdana" w:hAnsi="Verdana"/>
                <w:b/>
                <w:sz w:val="16"/>
                <w:szCs w:val="20"/>
              </w:rPr>
            </w:pPr>
            <w:r>
              <w:rPr>
                <w:rFonts w:ascii="Verdana" w:hAnsi="Verdana"/>
                <w:b/>
                <w:sz w:val="16"/>
                <w:szCs w:val="20"/>
              </w:rPr>
              <w:t>Knowledge in the discipline</w:t>
            </w:r>
          </w:p>
          <w:p w:rsidR="000529B3" w:rsidRPr="002604AB" w:rsidRDefault="000529B3" w:rsidP="000353FB">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16"/>
              </w:rPr>
              <w:sym w:font="Symbol" w:char="F0D6"/>
            </w:r>
            <w:r>
              <w:rPr>
                <w:rFonts w:ascii="Verdana" w:hAnsi="Verdana"/>
                <w:b/>
                <w:sz w:val="16"/>
                <w:szCs w:val="20"/>
              </w:rPr>
              <w:t>)]</w:t>
            </w:r>
          </w:p>
        </w:tc>
      </w:tr>
      <w:tr w:rsidR="000529B3" w:rsidRPr="002604AB" w:rsidTr="000353FB">
        <w:tblPrEx>
          <w:tblBorders>
            <w:insideH w:val="single" w:sz="6" w:space="0" w:color="auto"/>
            <w:insideV w:val="single" w:sz="6" w:space="0" w:color="auto"/>
          </w:tblBorders>
        </w:tblPrEx>
        <w:trPr>
          <w:trHeight w:val="525"/>
        </w:trPr>
        <w:tc>
          <w:tcPr>
            <w:tcW w:w="1651" w:type="dxa"/>
            <w:gridSpan w:val="2"/>
            <w:tcBorders>
              <w:bottom w:val="single" w:sz="12" w:space="0" w:color="auto"/>
              <w:right w:val="single" w:sz="4" w:space="0" w:color="auto"/>
            </w:tcBorders>
            <w:vAlign w:val="center"/>
          </w:tcPr>
          <w:p w:rsidR="000529B3" w:rsidRPr="002604AB" w:rsidRDefault="000529B3" w:rsidP="000353F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left w:val="single" w:sz="4" w:space="0" w:color="auto"/>
              <w:bottom w:val="single" w:sz="12" w:space="0" w:color="auto"/>
              <w:right w:val="single" w:sz="4" w:space="0" w:color="auto"/>
            </w:tcBorders>
            <w:vAlign w:val="center"/>
          </w:tcPr>
          <w:p w:rsidR="000529B3" w:rsidRPr="002604AB" w:rsidRDefault="000529B3" w:rsidP="000353F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left w:val="single" w:sz="4" w:space="0" w:color="auto"/>
              <w:bottom w:val="single" w:sz="12" w:space="0" w:color="auto"/>
            </w:tcBorders>
            <w:vAlign w:val="center"/>
          </w:tcPr>
          <w:p w:rsidR="000529B3" w:rsidRPr="002604AB" w:rsidRDefault="000529B3" w:rsidP="000353FB">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CD6EE7">
              <w:rPr>
                <w:rFonts w:ascii="Verdana" w:hAnsi="Verdana"/>
                <w:sz w:val="16"/>
                <w:szCs w:val="16"/>
              </w:rPr>
            </w:r>
            <w:r w:rsidR="00CD6EE7">
              <w:rPr>
                <w:rFonts w:ascii="Verdana" w:hAnsi="Verdana"/>
                <w:sz w:val="16"/>
                <w:szCs w:val="16"/>
              </w:rPr>
              <w:fldChar w:fldCharType="separate"/>
            </w:r>
            <w:r>
              <w:rPr>
                <w:rFonts w:ascii="Verdana" w:hAnsi="Verdana"/>
                <w:sz w:val="16"/>
                <w:szCs w:val="16"/>
              </w:rPr>
              <w:fldChar w:fldCharType="end"/>
            </w:r>
          </w:p>
        </w:tc>
      </w:tr>
      <w:tr w:rsidR="000529B3" w:rsidRPr="002604AB" w:rsidTr="000353FB">
        <w:trPr>
          <w:trHeight w:val="324"/>
        </w:trPr>
        <w:tc>
          <w:tcPr>
            <w:tcW w:w="10173" w:type="dxa"/>
            <w:gridSpan w:val="13"/>
            <w:tcBorders>
              <w:top w:val="single" w:sz="12" w:space="0" w:color="auto"/>
              <w:bottom w:val="single" w:sz="12" w:space="0" w:color="auto"/>
            </w:tcBorders>
            <w:vAlign w:val="center"/>
          </w:tcPr>
          <w:p w:rsidR="000529B3" w:rsidRPr="002604AB" w:rsidRDefault="000529B3" w:rsidP="000353FB">
            <w:pPr>
              <w:jc w:val="center"/>
              <w:rPr>
                <w:rFonts w:ascii="Verdana" w:hAnsi="Verdana"/>
                <w:b/>
                <w:sz w:val="16"/>
                <w:szCs w:val="16"/>
              </w:rPr>
            </w:pPr>
            <w:r w:rsidRPr="00FB16FB">
              <w:rPr>
                <w:rFonts w:ascii="Verdana" w:hAnsi="Verdana"/>
                <w:b/>
                <w:sz w:val="16"/>
                <w:szCs w:val="20"/>
              </w:rPr>
              <w:t>ASSESSMENT CRITERIA</w:t>
            </w:r>
          </w:p>
        </w:tc>
      </w:tr>
      <w:tr w:rsidR="000529B3" w:rsidRPr="002604AB" w:rsidTr="000353FB">
        <w:trPr>
          <w:trHeight w:val="286"/>
        </w:trPr>
        <w:tc>
          <w:tcPr>
            <w:tcW w:w="3735" w:type="dxa"/>
            <w:gridSpan w:val="5"/>
            <w:vMerge w:val="restart"/>
            <w:tcBorders>
              <w:top w:val="single" w:sz="12" w:space="0" w:color="auto"/>
              <w:right w:val="single" w:sz="12" w:space="0" w:color="auto"/>
            </w:tcBorders>
            <w:vAlign w:val="center"/>
          </w:tcPr>
          <w:p w:rsidR="000529B3" w:rsidRPr="002604AB" w:rsidRDefault="000529B3" w:rsidP="000353FB">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tcBorders>
            <w:vAlign w:val="center"/>
          </w:tcPr>
          <w:p w:rsidR="000529B3" w:rsidRPr="002604AB" w:rsidRDefault="000529B3" w:rsidP="000353FB">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bottom w:val="single" w:sz="8" w:space="0" w:color="auto"/>
              <w:right w:val="single" w:sz="8" w:space="0" w:color="auto"/>
            </w:tcBorders>
            <w:vAlign w:val="center"/>
          </w:tcPr>
          <w:p w:rsidR="000529B3" w:rsidRPr="002604AB" w:rsidRDefault="000529B3" w:rsidP="000353FB">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tcBorders>
            <w:vAlign w:val="center"/>
          </w:tcPr>
          <w:p w:rsidR="000529B3" w:rsidRDefault="000529B3" w:rsidP="000353FB">
            <w:pPr>
              <w:jc w:val="center"/>
              <w:rPr>
                <w:rFonts w:ascii="Verdana" w:hAnsi="Verdana"/>
                <w:b/>
                <w:sz w:val="16"/>
                <w:szCs w:val="16"/>
              </w:rPr>
            </w:pPr>
            <w:r>
              <w:rPr>
                <w:rFonts w:ascii="Verdana" w:hAnsi="Verdana"/>
                <w:b/>
                <w:sz w:val="16"/>
                <w:szCs w:val="16"/>
              </w:rPr>
              <w:t>Contribution</w:t>
            </w:r>
          </w:p>
          <w:p w:rsidR="000529B3" w:rsidRPr="002604AB" w:rsidRDefault="000529B3" w:rsidP="000353FB">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0529B3" w:rsidRPr="002604AB" w:rsidTr="000353FB">
        <w:trPr>
          <w:trHeight w:val="276"/>
        </w:trPr>
        <w:tc>
          <w:tcPr>
            <w:tcW w:w="3735" w:type="dxa"/>
            <w:gridSpan w:val="5"/>
            <w:vMerge/>
            <w:tcBorders>
              <w:right w:val="single" w:sz="12" w:space="0" w:color="auto"/>
            </w:tcBorders>
            <w:vAlign w:val="center"/>
          </w:tcPr>
          <w:p w:rsidR="000529B3" w:rsidRPr="002604AB" w:rsidRDefault="000529B3" w:rsidP="000353FB">
            <w:pPr>
              <w:rPr>
                <w:rFonts w:ascii="Verdana" w:hAnsi="Verdana"/>
                <w:b/>
                <w:sz w:val="16"/>
                <w:szCs w:val="16"/>
              </w:rPr>
            </w:pPr>
          </w:p>
        </w:tc>
        <w:tc>
          <w:tcPr>
            <w:tcW w:w="2752" w:type="dxa"/>
            <w:gridSpan w:val="5"/>
            <w:tcBorders>
              <w:top w:val="single" w:sz="8" w:space="0" w:color="auto"/>
              <w:left w:val="single" w:sz="12" w:space="0" w:color="auto"/>
            </w:tcBorders>
            <w:vAlign w:val="center"/>
          </w:tcPr>
          <w:p w:rsidR="000529B3" w:rsidRPr="002604AB" w:rsidRDefault="000529B3" w:rsidP="000353FB">
            <w:pPr>
              <w:rPr>
                <w:rFonts w:ascii="Verdana" w:hAnsi="Verdana"/>
                <w:sz w:val="16"/>
                <w:szCs w:val="16"/>
              </w:rPr>
            </w:pPr>
            <w:r>
              <w:rPr>
                <w:rFonts w:ascii="Verdana" w:hAnsi="Verdana"/>
                <w:sz w:val="16"/>
                <w:szCs w:val="16"/>
              </w:rPr>
              <w:t>Midterm</w:t>
            </w:r>
          </w:p>
        </w:tc>
        <w:tc>
          <w:tcPr>
            <w:tcW w:w="1862" w:type="dxa"/>
            <w:gridSpan w:val="2"/>
            <w:tcBorders>
              <w:top w:val="single" w:sz="8" w:space="0" w:color="auto"/>
              <w:right w:val="single" w:sz="8" w:space="0" w:color="auto"/>
            </w:tcBorders>
          </w:tcPr>
          <w:p w:rsidR="000529B3" w:rsidRPr="002604AB" w:rsidRDefault="000529B3" w:rsidP="000353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tcBorders>
          </w:tcPr>
          <w:p w:rsidR="000529B3" w:rsidRPr="002604AB" w:rsidRDefault="000529B3" w:rsidP="000353FB">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0529B3" w:rsidRPr="002604AB" w:rsidRDefault="000529B3" w:rsidP="000353FB">
            <w:pPr>
              <w:jc w:val="center"/>
              <w:rPr>
                <w:rFonts w:ascii="Verdana" w:hAnsi="Verdana"/>
                <w:sz w:val="16"/>
                <w:szCs w:val="16"/>
                <w:highlight w:val="yellow"/>
              </w:rPr>
            </w:pPr>
          </w:p>
        </w:tc>
      </w:tr>
      <w:tr w:rsidR="000529B3" w:rsidRPr="002604AB" w:rsidTr="000353FB">
        <w:trPr>
          <w:trHeight w:val="286"/>
        </w:trPr>
        <w:tc>
          <w:tcPr>
            <w:tcW w:w="3735" w:type="dxa"/>
            <w:gridSpan w:val="5"/>
            <w:vMerge/>
            <w:tcBorders>
              <w:right w:val="single" w:sz="12" w:space="0" w:color="auto"/>
            </w:tcBorders>
            <w:vAlign w:val="center"/>
          </w:tcPr>
          <w:p w:rsidR="000529B3" w:rsidRPr="002604AB" w:rsidRDefault="000529B3" w:rsidP="000353FB">
            <w:pPr>
              <w:rPr>
                <w:rFonts w:ascii="Verdana" w:hAnsi="Verdana"/>
                <w:b/>
                <w:sz w:val="16"/>
                <w:szCs w:val="16"/>
              </w:rPr>
            </w:pPr>
          </w:p>
        </w:tc>
        <w:tc>
          <w:tcPr>
            <w:tcW w:w="2752" w:type="dxa"/>
            <w:gridSpan w:val="5"/>
            <w:tcBorders>
              <w:left w:val="single" w:sz="12" w:space="0" w:color="auto"/>
            </w:tcBorders>
            <w:vAlign w:val="center"/>
          </w:tcPr>
          <w:p w:rsidR="000529B3" w:rsidRPr="002604AB" w:rsidRDefault="000529B3" w:rsidP="000353FB">
            <w:pPr>
              <w:rPr>
                <w:rFonts w:ascii="Verdana" w:hAnsi="Verdana"/>
                <w:sz w:val="16"/>
                <w:szCs w:val="16"/>
              </w:rPr>
            </w:pPr>
            <w:r>
              <w:rPr>
                <w:rFonts w:ascii="Verdana" w:hAnsi="Verdana"/>
                <w:sz w:val="16"/>
                <w:szCs w:val="16"/>
              </w:rPr>
              <w:t>Quiz</w:t>
            </w:r>
          </w:p>
        </w:tc>
        <w:tc>
          <w:tcPr>
            <w:tcW w:w="1862" w:type="dxa"/>
            <w:gridSpan w:val="2"/>
            <w:tcBorders>
              <w:right w:val="single" w:sz="8" w:space="0" w:color="auto"/>
            </w:tcBorders>
          </w:tcPr>
          <w:p w:rsidR="000529B3" w:rsidRPr="002604AB" w:rsidRDefault="000529B3" w:rsidP="000353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left w:val="single" w:sz="8" w:space="0" w:color="auto"/>
            </w:tcBorders>
          </w:tcPr>
          <w:p w:rsidR="000529B3" w:rsidRPr="002604AB" w:rsidRDefault="000529B3" w:rsidP="000353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529B3" w:rsidRPr="002604AB" w:rsidTr="000353FB">
        <w:trPr>
          <w:trHeight w:val="286"/>
        </w:trPr>
        <w:tc>
          <w:tcPr>
            <w:tcW w:w="3735" w:type="dxa"/>
            <w:gridSpan w:val="5"/>
            <w:vMerge/>
            <w:tcBorders>
              <w:right w:val="single" w:sz="12" w:space="0" w:color="auto"/>
            </w:tcBorders>
            <w:vAlign w:val="center"/>
          </w:tcPr>
          <w:p w:rsidR="000529B3" w:rsidRPr="002604AB" w:rsidRDefault="000529B3" w:rsidP="000353FB">
            <w:pPr>
              <w:rPr>
                <w:rFonts w:ascii="Verdana" w:hAnsi="Verdana"/>
                <w:b/>
                <w:sz w:val="16"/>
                <w:szCs w:val="16"/>
              </w:rPr>
            </w:pPr>
          </w:p>
        </w:tc>
        <w:tc>
          <w:tcPr>
            <w:tcW w:w="2752" w:type="dxa"/>
            <w:gridSpan w:val="5"/>
            <w:tcBorders>
              <w:left w:val="single" w:sz="12" w:space="0" w:color="auto"/>
            </w:tcBorders>
            <w:vAlign w:val="center"/>
          </w:tcPr>
          <w:p w:rsidR="000529B3" w:rsidRPr="002604AB" w:rsidRDefault="000529B3" w:rsidP="000353FB">
            <w:pPr>
              <w:rPr>
                <w:rFonts w:ascii="Verdana" w:hAnsi="Verdana"/>
                <w:sz w:val="16"/>
                <w:szCs w:val="16"/>
              </w:rPr>
            </w:pPr>
            <w:r>
              <w:rPr>
                <w:rFonts w:ascii="Verdana" w:hAnsi="Verdana"/>
                <w:sz w:val="16"/>
                <w:szCs w:val="16"/>
              </w:rPr>
              <w:t>Homework</w:t>
            </w:r>
          </w:p>
        </w:tc>
        <w:tc>
          <w:tcPr>
            <w:tcW w:w="1862" w:type="dxa"/>
            <w:gridSpan w:val="2"/>
            <w:tcBorders>
              <w:right w:val="single" w:sz="8" w:space="0" w:color="auto"/>
            </w:tcBorders>
          </w:tcPr>
          <w:p w:rsidR="000529B3" w:rsidRPr="002604AB" w:rsidRDefault="000529B3" w:rsidP="000353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left w:val="single" w:sz="8" w:space="0" w:color="auto"/>
            </w:tcBorders>
          </w:tcPr>
          <w:p w:rsidR="000529B3" w:rsidRPr="002604AB" w:rsidRDefault="000529B3" w:rsidP="000353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10</w:t>
            </w:r>
            <w:r>
              <w:rPr>
                <w:rFonts w:ascii="Verdana" w:hAnsi="Verdana"/>
                <w:sz w:val="16"/>
                <w:szCs w:val="16"/>
              </w:rPr>
              <w:fldChar w:fldCharType="end"/>
            </w:r>
          </w:p>
        </w:tc>
      </w:tr>
      <w:tr w:rsidR="000529B3" w:rsidRPr="002604AB" w:rsidTr="000353FB">
        <w:trPr>
          <w:trHeight w:val="286"/>
        </w:trPr>
        <w:tc>
          <w:tcPr>
            <w:tcW w:w="3735" w:type="dxa"/>
            <w:gridSpan w:val="5"/>
            <w:vMerge/>
            <w:tcBorders>
              <w:right w:val="single" w:sz="12" w:space="0" w:color="auto"/>
            </w:tcBorders>
            <w:vAlign w:val="center"/>
          </w:tcPr>
          <w:p w:rsidR="000529B3" w:rsidRPr="002604AB" w:rsidRDefault="000529B3" w:rsidP="000353FB">
            <w:pPr>
              <w:rPr>
                <w:rFonts w:ascii="Verdana" w:hAnsi="Verdana"/>
                <w:b/>
                <w:sz w:val="16"/>
                <w:szCs w:val="16"/>
              </w:rPr>
            </w:pPr>
          </w:p>
        </w:tc>
        <w:tc>
          <w:tcPr>
            <w:tcW w:w="2752" w:type="dxa"/>
            <w:gridSpan w:val="5"/>
            <w:tcBorders>
              <w:left w:val="single" w:sz="12" w:space="0" w:color="auto"/>
              <w:bottom w:val="single" w:sz="8" w:space="0" w:color="auto"/>
            </w:tcBorders>
            <w:vAlign w:val="center"/>
          </w:tcPr>
          <w:p w:rsidR="000529B3" w:rsidRPr="002604AB" w:rsidRDefault="000529B3" w:rsidP="000353FB">
            <w:pPr>
              <w:rPr>
                <w:rFonts w:ascii="Verdana" w:hAnsi="Verdana"/>
                <w:sz w:val="16"/>
                <w:szCs w:val="16"/>
              </w:rPr>
            </w:pPr>
            <w:r>
              <w:rPr>
                <w:rFonts w:ascii="Verdana" w:hAnsi="Verdana"/>
                <w:sz w:val="16"/>
                <w:szCs w:val="16"/>
              </w:rPr>
              <w:t>Project</w:t>
            </w:r>
          </w:p>
        </w:tc>
        <w:tc>
          <w:tcPr>
            <w:tcW w:w="1862" w:type="dxa"/>
            <w:gridSpan w:val="2"/>
            <w:tcBorders>
              <w:bottom w:val="single" w:sz="8" w:space="0" w:color="auto"/>
              <w:right w:val="single" w:sz="8" w:space="0" w:color="auto"/>
            </w:tcBorders>
          </w:tcPr>
          <w:p w:rsidR="000529B3" w:rsidRPr="002604AB" w:rsidRDefault="000529B3" w:rsidP="000353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left w:val="single" w:sz="8" w:space="0" w:color="auto"/>
              <w:bottom w:val="single" w:sz="8" w:space="0" w:color="auto"/>
            </w:tcBorders>
          </w:tcPr>
          <w:p w:rsidR="000529B3" w:rsidRPr="002604AB" w:rsidRDefault="000529B3" w:rsidP="000353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529B3" w:rsidRPr="002604AB" w:rsidTr="000353FB">
        <w:trPr>
          <w:trHeight w:val="286"/>
        </w:trPr>
        <w:tc>
          <w:tcPr>
            <w:tcW w:w="3735" w:type="dxa"/>
            <w:gridSpan w:val="5"/>
            <w:vMerge/>
            <w:tcBorders>
              <w:right w:val="single" w:sz="12" w:space="0" w:color="auto"/>
            </w:tcBorders>
            <w:vAlign w:val="center"/>
          </w:tcPr>
          <w:p w:rsidR="000529B3" w:rsidRPr="002604AB" w:rsidRDefault="000529B3" w:rsidP="000353FB">
            <w:pPr>
              <w:rPr>
                <w:rFonts w:ascii="Verdana" w:hAnsi="Verdana"/>
                <w:b/>
                <w:sz w:val="16"/>
                <w:szCs w:val="16"/>
              </w:rPr>
            </w:pPr>
          </w:p>
        </w:tc>
        <w:tc>
          <w:tcPr>
            <w:tcW w:w="2752" w:type="dxa"/>
            <w:gridSpan w:val="5"/>
            <w:tcBorders>
              <w:top w:val="single" w:sz="8" w:space="0" w:color="auto"/>
              <w:left w:val="single" w:sz="12" w:space="0" w:color="auto"/>
              <w:bottom w:val="single" w:sz="8" w:space="0" w:color="auto"/>
            </w:tcBorders>
            <w:vAlign w:val="center"/>
          </w:tcPr>
          <w:p w:rsidR="000529B3" w:rsidRPr="002604AB" w:rsidRDefault="000529B3" w:rsidP="000353FB">
            <w:pPr>
              <w:rPr>
                <w:rFonts w:ascii="Verdana" w:hAnsi="Verdana"/>
                <w:sz w:val="16"/>
                <w:szCs w:val="16"/>
              </w:rPr>
            </w:pPr>
            <w:r>
              <w:rPr>
                <w:rFonts w:ascii="Verdana" w:hAnsi="Verdana"/>
                <w:sz w:val="16"/>
                <w:szCs w:val="16"/>
              </w:rPr>
              <w:t>Report</w:t>
            </w:r>
          </w:p>
        </w:tc>
        <w:tc>
          <w:tcPr>
            <w:tcW w:w="1862" w:type="dxa"/>
            <w:gridSpan w:val="2"/>
            <w:tcBorders>
              <w:top w:val="single" w:sz="8" w:space="0" w:color="auto"/>
              <w:bottom w:val="single" w:sz="8" w:space="0" w:color="auto"/>
              <w:right w:val="single" w:sz="8" w:space="0" w:color="auto"/>
            </w:tcBorders>
          </w:tcPr>
          <w:p w:rsidR="000529B3" w:rsidRPr="002604AB" w:rsidRDefault="000529B3" w:rsidP="000353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tcBorders>
          </w:tcPr>
          <w:p w:rsidR="000529B3" w:rsidRPr="002604AB" w:rsidRDefault="000529B3" w:rsidP="000353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529B3" w:rsidRPr="002604AB" w:rsidTr="000353FB">
        <w:trPr>
          <w:trHeight w:val="294"/>
        </w:trPr>
        <w:tc>
          <w:tcPr>
            <w:tcW w:w="3735" w:type="dxa"/>
            <w:gridSpan w:val="5"/>
            <w:vMerge/>
            <w:tcBorders>
              <w:right w:val="single" w:sz="12" w:space="0" w:color="auto"/>
            </w:tcBorders>
            <w:vAlign w:val="center"/>
          </w:tcPr>
          <w:p w:rsidR="000529B3" w:rsidRPr="002604AB" w:rsidRDefault="000529B3" w:rsidP="000353FB">
            <w:pPr>
              <w:rPr>
                <w:rFonts w:ascii="Verdana" w:hAnsi="Verdana"/>
                <w:b/>
                <w:sz w:val="16"/>
                <w:szCs w:val="16"/>
              </w:rPr>
            </w:pPr>
          </w:p>
        </w:tc>
        <w:tc>
          <w:tcPr>
            <w:tcW w:w="2752" w:type="dxa"/>
            <w:gridSpan w:val="5"/>
            <w:tcBorders>
              <w:top w:val="single" w:sz="8" w:space="0" w:color="auto"/>
              <w:left w:val="single" w:sz="12" w:space="0" w:color="auto"/>
            </w:tcBorders>
            <w:vAlign w:val="center"/>
          </w:tcPr>
          <w:p w:rsidR="000529B3" w:rsidRPr="002604AB" w:rsidRDefault="000529B3" w:rsidP="000353FB">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right w:val="single" w:sz="8" w:space="0" w:color="auto"/>
            </w:tcBorders>
          </w:tcPr>
          <w:p w:rsidR="000529B3" w:rsidRPr="002604AB" w:rsidRDefault="000529B3" w:rsidP="000353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tcBorders>
          </w:tcPr>
          <w:p w:rsidR="000529B3" w:rsidRPr="002604AB" w:rsidRDefault="000529B3" w:rsidP="000353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529B3" w:rsidRPr="002604AB" w:rsidTr="000353FB">
        <w:trPr>
          <w:trHeight w:val="286"/>
        </w:trPr>
        <w:tc>
          <w:tcPr>
            <w:tcW w:w="3735" w:type="dxa"/>
            <w:gridSpan w:val="5"/>
            <w:vMerge/>
            <w:tcBorders>
              <w:bottom w:val="single" w:sz="12" w:space="0" w:color="auto"/>
              <w:right w:val="single" w:sz="12" w:space="0" w:color="auto"/>
            </w:tcBorders>
            <w:vAlign w:val="center"/>
          </w:tcPr>
          <w:p w:rsidR="000529B3" w:rsidRPr="002604AB" w:rsidRDefault="000529B3" w:rsidP="000353FB">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0529B3" w:rsidRPr="00FA4020" w:rsidRDefault="000529B3" w:rsidP="000353FB">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tcBorders>
          </w:tcPr>
          <w:p w:rsidR="000529B3" w:rsidRPr="002604AB" w:rsidRDefault="000529B3" w:rsidP="000353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0529B3" w:rsidRPr="002604AB" w:rsidTr="000353FB">
        <w:trPr>
          <w:trHeight w:val="447"/>
        </w:trPr>
        <w:tc>
          <w:tcPr>
            <w:tcW w:w="3735" w:type="dxa"/>
            <w:gridSpan w:val="5"/>
            <w:tcBorders>
              <w:top w:val="single" w:sz="12" w:space="0" w:color="auto"/>
              <w:bottom w:val="single" w:sz="12" w:space="0" w:color="auto"/>
              <w:right w:val="single" w:sz="12" w:space="0" w:color="auto"/>
            </w:tcBorders>
            <w:vAlign w:val="center"/>
          </w:tcPr>
          <w:p w:rsidR="000529B3" w:rsidRPr="002604AB" w:rsidRDefault="000529B3" w:rsidP="000353FB">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tcBorders>
          </w:tcPr>
          <w:p w:rsidR="000529B3" w:rsidRPr="002604AB" w:rsidRDefault="000529B3" w:rsidP="000353FB">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0529B3" w:rsidRPr="002604AB" w:rsidTr="000353FB">
        <w:trPr>
          <w:trHeight w:val="447"/>
        </w:trPr>
        <w:tc>
          <w:tcPr>
            <w:tcW w:w="3735" w:type="dxa"/>
            <w:gridSpan w:val="5"/>
            <w:tcBorders>
              <w:top w:val="single" w:sz="12" w:space="0" w:color="auto"/>
              <w:bottom w:val="single" w:sz="12" w:space="0" w:color="auto"/>
              <w:right w:val="single" w:sz="12" w:space="0" w:color="auto"/>
            </w:tcBorders>
            <w:vAlign w:val="center"/>
          </w:tcPr>
          <w:p w:rsidR="000529B3" w:rsidRPr="002604AB" w:rsidRDefault="000529B3" w:rsidP="000353FB">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tcBorders>
          </w:tcPr>
          <w:p w:rsidR="000529B3" w:rsidRPr="002604AB" w:rsidRDefault="000529B3" w:rsidP="000353FB">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40C30">
              <w:rPr>
                <w:rFonts w:ascii="Verdana" w:hAnsi="Verdana"/>
                <w:noProof/>
                <w:sz w:val="16"/>
                <w:szCs w:val="16"/>
              </w:rPr>
              <w:t>The tremendous diversity among flowering plants is the result of sexual reproduction that starts with flowering and results in the formation of seeds. This key process is under strict genetic and molecular control</w:t>
            </w:r>
            <w:r>
              <w:rPr>
                <w:rFonts w:ascii="Verdana" w:hAnsi="Verdana"/>
                <w:noProof/>
                <w:sz w:val="16"/>
                <w:szCs w:val="16"/>
              </w:rPr>
              <w:t>, but is also adapted to the e</w:t>
            </w:r>
            <w:r w:rsidRPr="00340C30">
              <w:rPr>
                <w:rFonts w:ascii="Verdana" w:hAnsi="Verdana"/>
                <w:noProof/>
                <w:sz w:val="16"/>
                <w:szCs w:val="16"/>
              </w:rPr>
              <w:t>nvironment</w:t>
            </w:r>
            <w:r>
              <w:rPr>
                <w:rFonts w:ascii="Verdana" w:hAnsi="Verdana"/>
                <w:noProof/>
                <w:sz w:val="16"/>
                <w:szCs w:val="16"/>
              </w:rPr>
              <w:t xml:space="preserve">. </w:t>
            </w:r>
            <w:r w:rsidRPr="00340C30">
              <w:rPr>
                <w:rFonts w:ascii="Verdana" w:hAnsi="Verdana"/>
                <w:noProof/>
                <w:sz w:val="16"/>
                <w:szCs w:val="16"/>
              </w:rPr>
              <w:t>These course will be mentioned ecological and genetic factors affecting reproduction of field crops.</w:t>
            </w:r>
            <w:r w:rsidRPr="00A83CA8">
              <w:rPr>
                <w:rFonts w:ascii="Verdana" w:hAnsi="Verdana"/>
                <w:sz w:val="16"/>
                <w:szCs w:val="16"/>
              </w:rPr>
              <w:fldChar w:fldCharType="end"/>
            </w:r>
          </w:p>
        </w:tc>
      </w:tr>
      <w:tr w:rsidR="000529B3" w:rsidRPr="002604AB" w:rsidTr="000353FB">
        <w:trPr>
          <w:trHeight w:val="426"/>
        </w:trPr>
        <w:tc>
          <w:tcPr>
            <w:tcW w:w="3735" w:type="dxa"/>
            <w:gridSpan w:val="5"/>
            <w:tcBorders>
              <w:top w:val="single" w:sz="12" w:space="0" w:color="auto"/>
              <w:bottom w:val="single" w:sz="12" w:space="0" w:color="auto"/>
              <w:right w:val="single" w:sz="12" w:space="0" w:color="auto"/>
            </w:tcBorders>
            <w:vAlign w:val="center"/>
          </w:tcPr>
          <w:p w:rsidR="000529B3" w:rsidRPr="002604AB" w:rsidRDefault="000529B3" w:rsidP="000353FB">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tcBorders>
          </w:tcPr>
          <w:p w:rsidR="000529B3" w:rsidRPr="002604AB" w:rsidRDefault="000529B3" w:rsidP="000353FB">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90F57">
              <w:rPr>
                <w:rFonts w:ascii="Verdana" w:hAnsi="Verdana"/>
                <w:sz w:val="16"/>
                <w:szCs w:val="16"/>
              </w:rPr>
              <w:t>In this course, a knowledge will be given about base of reproductive biology of flowering plants, flower biotecnology and applications of molecular techniques in plant breeding and biotechnology understanding of the principles of plant reproduction</w:t>
            </w:r>
            <w:r w:rsidRPr="00A83CA8">
              <w:rPr>
                <w:rFonts w:ascii="Verdana" w:hAnsi="Verdana"/>
                <w:sz w:val="16"/>
                <w:szCs w:val="16"/>
              </w:rPr>
              <w:fldChar w:fldCharType="end"/>
            </w:r>
          </w:p>
        </w:tc>
      </w:tr>
      <w:tr w:rsidR="000529B3" w:rsidRPr="002604AB" w:rsidTr="000353FB">
        <w:trPr>
          <w:trHeight w:val="518"/>
        </w:trPr>
        <w:tc>
          <w:tcPr>
            <w:tcW w:w="3735" w:type="dxa"/>
            <w:gridSpan w:val="5"/>
            <w:tcBorders>
              <w:top w:val="single" w:sz="12" w:space="0" w:color="auto"/>
              <w:bottom w:val="single" w:sz="12" w:space="0" w:color="auto"/>
              <w:right w:val="single" w:sz="12" w:space="0" w:color="auto"/>
            </w:tcBorders>
            <w:vAlign w:val="center"/>
          </w:tcPr>
          <w:p w:rsidR="000529B3" w:rsidRPr="002604AB" w:rsidRDefault="000529B3" w:rsidP="000353FB">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tcBorders>
          </w:tcPr>
          <w:p w:rsidR="000529B3" w:rsidRPr="002604AB" w:rsidRDefault="000529B3" w:rsidP="000353FB">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1026A">
              <w:rPr>
                <w:rFonts w:ascii="Verdana" w:hAnsi="Verdana"/>
                <w:noProof/>
                <w:sz w:val="16"/>
                <w:szCs w:val="16"/>
              </w:rPr>
              <w:t>Today, biotechnological methods have been widely used in plant breeding</w:t>
            </w:r>
            <w:r>
              <w:rPr>
                <w:rFonts w:ascii="Verdana" w:hAnsi="Verdana"/>
                <w:noProof/>
                <w:sz w:val="16"/>
                <w:szCs w:val="16"/>
              </w:rPr>
              <w:t xml:space="preserve">. </w:t>
            </w:r>
            <w:r w:rsidRPr="00A1026A">
              <w:rPr>
                <w:rFonts w:ascii="Verdana" w:hAnsi="Verdana"/>
                <w:noProof/>
                <w:sz w:val="16"/>
                <w:szCs w:val="16"/>
              </w:rPr>
              <w:t>It is especially important to learn the genetic and molecular concepts related to reproductive systems of plants and adapt them to plant breeding with biotechnological applications.</w:t>
            </w:r>
            <w:r w:rsidRPr="00A83CA8">
              <w:rPr>
                <w:rFonts w:ascii="Verdana" w:hAnsi="Verdana"/>
                <w:sz w:val="16"/>
                <w:szCs w:val="16"/>
              </w:rPr>
              <w:fldChar w:fldCharType="end"/>
            </w:r>
          </w:p>
        </w:tc>
      </w:tr>
      <w:tr w:rsidR="000529B3" w:rsidRPr="002604AB" w:rsidTr="000353FB">
        <w:trPr>
          <w:trHeight w:val="518"/>
        </w:trPr>
        <w:tc>
          <w:tcPr>
            <w:tcW w:w="3735" w:type="dxa"/>
            <w:gridSpan w:val="5"/>
            <w:tcBorders>
              <w:top w:val="single" w:sz="12" w:space="0" w:color="auto"/>
              <w:bottom w:val="single" w:sz="12" w:space="0" w:color="auto"/>
              <w:right w:val="single" w:sz="12" w:space="0" w:color="auto"/>
            </w:tcBorders>
            <w:vAlign w:val="center"/>
          </w:tcPr>
          <w:p w:rsidR="000529B3" w:rsidRPr="002604AB" w:rsidRDefault="000529B3" w:rsidP="000353FB">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tcBorders>
          </w:tcPr>
          <w:p w:rsidR="000529B3" w:rsidRPr="0091270B" w:rsidRDefault="000529B3" w:rsidP="000353FB">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1270B">
              <w:rPr>
                <w:rFonts w:ascii="Verdana" w:hAnsi="Verdana"/>
                <w:sz w:val="16"/>
                <w:szCs w:val="16"/>
              </w:rPr>
              <w:t>Students are expected to</w:t>
            </w:r>
            <w:r>
              <w:rPr>
                <w:rFonts w:ascii="Verdana" w:hAnsi="Verdana"/>
                <w:sz w:val="16"/>
                <w:szCs w:val="16"/>
              </w:rPr>
              <w:t xml:space="preserve"> be able to</w:t>
            </w:r>
            <w:r w:rsidRPr="0091270B">
              <w:rPr>
                <w:rFonts w:ascii="Verdana" w:hAnsi="Verdana"/>
                <w:sz w:val="16"/>
                <w:szCs w:val="16"/>
              </w:rPr>
              <w:t>:</w:t>
            </w:r>
          </w:p>
          <w:p w:rsidR="000529B3" w:rsidRPr="0091270B" w:rsidRDefault="000529B3" w:rsidP="000353FB">
            <w:pPr>
              <w:tabs>
                <w:tab w:val="left" w:pos="7800"/>
              </w:tabs>
              <w:rPr>
                <w:rFonts w:ascii="Verdana" w:hAnsi="Verdana"/>
                <w:sz w:val="16"/>
                <w:szCs w:val="16"/>
              </w:rPr>
            </w:pPr>
            <w:r w:rsidRPr="0091270B">
              <w:rPr>
                <w:rFonts w:ascii="Verdana" w:hAnsi="Verdana"/>
                <w:sz w:val="16"/>
                <w:szCs w:val="16"/>
              </w:rPr>
              <w:t xml:space="preserve">- to learn basic concepts about plant </w:t>
            </w:r>
            <w:r>
              <w:rPr>
                <w:rFonts w:ascii="Verdana" w:hAnsi="Verdana"/>
                <w:sz w:val="16"/>
                <w:szCs w:val="16"/>
              </w:rPr>
              <w:t>reproduction</w:t>
            </w:r>
            <w:r w:rsidRPr="0091270B">
              <w:rPr>
                <w:rFonts w:ascii="Verdana" w:hAnsi="Verdana"/>
                <w:sz w:val="16"/>
                <w:szCs w:val="16"/>
              </w:rPr>
              <w:t>;</w:t>
            </w:r>
          </w:p>
          <w:p w:rsidR="000529B3" w:rsidRPr="0091270B" w:rsidRDefault="000529B3" w:rsidP="000353FB">
            <w:pPr>
              <w:tabs>
                <w:tab w:val="left" w:pos="7800"/>
              </w:tabs>
              <w:rPr>
                <w:rFonts w:ascii="Verdana" w:hAnsi="Verdana"/>
                <w:sz w:val="16"/>
                <w:szCs w:val="16"/>
              </w:rPr>
            </w:pPr>
            <w:r w:rsidRPr="0091270B">
              <w:rPr>
                <w:rFonts w:ascii="Verdana" w:hAnsi="Verdana"/>
                <w:sz w:val="16"/>
                <w:szCs w:val="16"/>
              </w:rPr>
              <w:t xml:space="preserve">- recognize and describe the latest trends in plant </w:t>
            </w:r>
            <w:r>
              <w:rPr>
                <w:rFonts w:ascii="Verdana" w:hAnsi="Verdana"/>
                <w:sz w:val="16"/>
                <w:szCs w:val="16"/>
              </w:rPr>
              <w:t>reproduction</w:t>
            </w:r>
            <w:r w:rsidRPr="0091270B">
              <w:rPr>
                <w:rFonts w:ascii="Verdana" w:hAnsi="Verdana"/>
                <w:sz w:val="16"/>
                <w:szCs w:val="16"/>
              </w:rPr>
              <w:t>;</w:t>
            </w:r>
          </w:p>
          <w:p w:rsidR="000529B3" w:rsidRPr="0091270B" w:rsidRDefault="000529B3" w:rsidP="000353FB">
            <w:pPr>
              <w:tabs>
                <w:tab w:val="left" w:pos="7800"/>
              </w:tabs>
              <w:rPr>
                <w:rFonts w:ascii="Verdana" w:hAnsi="Verdana"/>
                <w:sz w:val="16"/>
                <w:szCs w:val="16"/>
              </w:rPr>
            </w:pPr>
            <w:r w:rsidRPr="0091270B">
              <w:rPr>
                <w:rFonts w:ascii="Verdana" w:hAnsi="Verdana"/>
                <w:sz w:val="16"/>
                <w:szCs w:val="16"/>
              </w:rPr>
              <w:t>- transform basic research results into plant breeding;</w:t>
            </w:r>
          </w:p>
          <w:p w:rsidR="000529B3" w:rsidRPr="00E3546D" w:rsidRDefault="000529B3" w:rsidP="000353FB">
            <w:pPr>
              <w:tabs>
                <w:tab w:val="left" w:pos="7800"/>
              </w:tabs>
              <w:rPr>
                <w:rFonts w:ascii="Verdana" w:hAnsi="Verdana"/>
                <w:sz w:val="16"/>
                <w:szCs w:val="16"/>
              </w:rPr>
            </w:pPr>
            <w:r w:rsidRPr="0091270B">
              <w:rPr>
                <w:rFonts w:ascii="Verdana" w:hAnsi="Verdana"/>
                <w:sz w:val="16"/>
                <w:szCs w:val="16"/>
              </w:rPr>
              <w:t>- produces and writes the views of a relevant research topic.</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0529B3" w:rsidRPr="002604AB" w:rsidTr="000353FB">
        <w:trPr>
          <w:trHeight w:val="540"/>
        </w:trPr>
        <w:tc>
          <w:tcPr>
            <w:tcW w:w="3735" w:type="dxa"/>
            <w:gridSpan w:val="5"/>
            <w:tcBorders>
              <w:top w:val="single" w:sz="12" w:space="0" w:color="auto"/>
              <w:bottom w:val="single" w:sz="12" w:space="0" w:color="auto"/>
              <w:right w:val="single" w:sz="12" w:space="0" w:color="auto"/>
            </w:tcBorders>
            <w:vAlign w:val="center"/>
          </w:tcPr>
          <w:p w:rsidR="000529B3" w:rsidRPr="002604AB" w:rsidRDefault="000529B3" w:rsidP="000353FB">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tcBorders>
          </w:tcPr>
          <w:p w:rsidR="000529B3" w:rsidRPr="007B15E0" w:rsidRDefault="000529B3" w:rsidP="000353FB">
            <w:pPr>
              <w:pStyle w:val="Balk4"/>
              <w:rPr>
                <w:rFonts w:ascii="Verdana" w:hAnsi="Verdana"/>
                <w:b w:val="0"/>
                <w:noProof/>
                <w:sz w:val="16"/>
                <w:szCs w:val="16"/>
              </w:rPr>
            </w:pPr>
            <w:r w:rsidRPr="007B15E0">
              <w:rPr>
                <w:rFonts w:ascii="Verdana" w:hAnsi="Verdana"/>
                <w:b w:val="0"/>
                <w:sz w:val="16"/>
                <w:szCs w:val="16"/>
              </w:rPr>
              <w:t xml:space="preserve"> </w:t>
            </w:r>
            <w:r w:rsidRPr="007B15E0">
              <w:rPr>
                <w:rFonts w:ascii="Verdana" w:hAnsi="Verdana"/>
                <w:b w:val="0"/>
                <w:sz w:val="16"/>
                <w:szCs w:val="16"/>
              </w:rPr>
              <w:fldChar w:fldCharType="begin">
                <w:ffData>
                  <w:name w:val=""/>
                  <w:enabled/>
                  <w:calcOnExit w:val="0"/>
                  <w:textInput/>
                </w:ffData>
              </w:fldChar>
            </w:r>
            <w:r w:rsidRPr="007B15E0">
              <w:rPr>
                <w:rFonts w:ascii="Verdana" w:hAnsi="Verdana"/>
                <w:b w:val="0"/>
                <w:sz w:val="16"/>
                <w:szCs w:val="16"/>
              </w:rPr>
              <w:instrText xml:space="preserve"> FORMTEXT </w:instrText>
            </w:r>
            <w:r w:rsidRPr="007B15E0">
              <w:rPr>
                <w:rFonts w:ascii="Verdana" w:hAnsi="Verdana"/>
                <w:b w:val="0"/>
                <w:sz w:val="16"/>
                <w:szCs w:val="16"/>
              </w:rPr>
            </w:r>
            <w:r w:rsidRPr="007B15E0">
              <w:rPr>
                <w:rFonts w:ascii="Verdana" w:hAnsi="Verdana"/>
                <w:b w:val="0"/>
                <w:sz w:val="16"/>
                <w:szCs w:val="16"/>
              </w:rPr>
              <w:fldChar w:fldCharType="separate"/>
            </w:r>
            <w:r w:rsidRPr="007B15E0">
              <w:rPr>
                <w:rFonts w:ascii="Verdana" w:hAnsi="Verdana"/>
                <w:b w:val="0"/>
                <w:noProof/>
                <w:sz w:val="16"/>
                <w:szCs w:val="16"/>
              </w:rPr>
              <w:t>1. Donald E. Fosket (1994) Plant Growth and Development—A Molecular Approach. Harcourt Brace &amp; Company, U.S.A</w:t>
            </w:r>
          </w:p>
          <w:p w:rsidR="000529B3" w:rsidRPr="007B15E0" w:rsidRDefault="000529B3" w:rsidP="000353FB">
            <w:pPr>
              <w:pStyle w:val="Balk4"/>
              <w:rPr>
                <w:rFonts w:ascii="Verdana" w:hAnsi="Verdana"/>
                <w:b w:val="0"/>
                <w:noProof/>
                <w:sz w:val="16"/>
                <w:szCs w:val="16"/>
              </w:rPr>
            </w:pPr>
            <w:r w:rsidRPr="007B15E0">
              <w:rPr>
                <w:rFonts w:ascii="Verdana" w:hAnsi="Verdana"/>
                <w:b w:val="0"/>
                <w:noProof/>
                <w:sz w:val="16"/>
                <w:szCs w:val="16"/>
              </w:rPr>
              <w:t>2. Stephen H. Howell. (1998) Molecular Genetics of Plant Development. Cambridge University Press, UK</w:t>
            </w:r>
          </w:p>
          <w:p w:rsidR="000529B3" w:rsidRPr="007B15E0" w:rsidRDefault="000529B3" w:rsidP="000353FB">
            <w:pPr>
              <w:pStyle w:val="Balk4"/>
              <w:rPr>
                <w:rFonts w:ascii="Verdana" w:hAnsi="Verdana"/>
                <w:b w:val="0"/>
                <w:sz w:val="16"/>
                <w:szCs w:val="16"/>
              </w:rPr>
            </w:pPr>
            <w:r w:rsidRPr="007B15E0">
              <w:rPr>
                <w:rFonts w:ascii="Verdana" w:hAnsi="Verdana"/>
                <w:b w:val="0"/>
                <w:noProof/>
                <w:sz w:val="16"/>
                <w:szCs w:val="16"/>
              </w:rPr>
              <w:t xml:space="preserve">3. Johri B.M. (1984). Embryology of Angiosperms. Springer-Verlag, Berlin Heidelberg </w:t>
            </w:r>
            <w:r w:rsidRPr="007B15E0">
              <w:rPr>
                <w:rFonts w:ascii="Verdana" w:hAnsi="Verdana"/>
                <w:b w:val="0"/>
                <w:sz w:val="16"/>
                <w:szCs w:val="16"/>
              </w:rPr>
              <w:fldChar w:fldCharType="end"/>
            </w:r>
          </w:p>
        </w:tc>
      </w:tr>
      <w:tr w:rsidR="000529B3" w:rsidRPr="002604AB" w:rsidTr="000353FB">
        <w:trPr>
          <w:trHeight w:val="540"/>
        </w:trPr>
        <w:tc>
          <w:tcPr>
            <w:tcW w:w="3735" w:type="dxa"/>
            <w:gridSpan w:val="5"/>
            <w:tcBorders>
              <w:top w:val="single" w:sz="12" w:space="0" w:color="auto"/>
              <w:bottom w:val="single" w:sz="12" w:space="0" w:color="auto"/>
              <w:right w:val="single" w:sz="12" w:space="0" w:color="auto"/>
            </w:tcBorders>
            <w:vAlign w:val="center"/>
          </w:tcPr>
          <w:p w:rsidR="000529B3" w:rsidRPr="002604AB" w:rsidRDefault="000529B3" w:rsidP="000353FB">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tcBorders>
          </w:tcPr>
          <w:p w:rsidR="000529B3" w:rsidRPr="007B15E0" w:rsidRDefault="000529B3" w:rsidP="000353FB">
            <w:pPr>
              <w:pStyle w:val="Balk4"/>
              <w:spacing w:before="0" w:beforeAutospacing="0" w:after="0" w:afterAutospacing="0"/>
              <w:rPr>
                <w:rFonts w:ascii="Verdana" w:hAnsi="Verdana"/>
                <w:b w:val="0"/>
                <w:color w:val="000000"/>
                <w:sz w:val="16"/>
                <w:szCs w:val="16"/>
              </w:rPr>
            </w:pPr>
            <w:r w:rsidRPr="007B15E0">
              <w:rPr>
                <w:rFonts w:ascii="Verdana" w:hAnsi="Verdana"/>
                <w:b w:val="0"/>
                <w:bCs w:val="0"/>
                <w:color w:val="000000"/>
                <w:sz w:val="16"/>
                <w:szCs w:val="16"/>
              </w:rPr>
              <w:t xml:space="preserve"> </w:t>
            </w:r>
            <w:r w:rsidRPr="007B15E0">
              <w:rPr>
                <w:rFonts w:ascii="Verdana" w:hAnsi="Verdana"/>
                <w:b w:val="0"/>
                <w:sz w:val="16"/>
                <w:szCs w:val="16"/>
              </w:rPr>
              <w:fldChar w:fldCharType="begin">
                <w:ffData>
                  <w:name w:val="Metin4"/>
                  <w:enabled/>
                  <w:calcOnExit w:val="0"/>
                  <w:textInput/>
                </w:ffData>
              </w:fldChar>
            </w:r>
            <w:r w:rsidRPr="007B15E0">
              <w:rPr>
                <w:rFonts w:ascii="Verdana" w:hAnsi="Verdana"/>
                <w:b w:val="0"/>
                <w:sz w:val="16"/>
                <w:szCs w:val="16"/>
              </w:rPr>
              <w:instrText xml:space="preserve"> FORMTEXT </w:instrText>
            </w:r>
            <w:r w:rsidRPr="007B15E0">
              <w:rPr>
                <w:rFonts w:ascii="Verdana" w:hAnsi="Verdana"/>
                <w:b w:val="0"/>
                <w:sz w:val="16"/>
                <w:szCs w:val="16"/>
              </w:rPr>
            </w:r>
            <w:r w:rsidRPr="007B15E0">
              <w:rPr>
                <w:rFonts w:ascii="Verdana" w:hAnsi="Verdana"/>
                <w:b w:val="0"/>
                <w:sz w:val="16"/>
                <w:szCs w:val="16"/>
              </w:rPr>
              <w:fldChar w:fldCharType="separate"/>
            </w:r>
            <w:r w:rsidRPr="007B15E0">
              <w:rPr>
                <w:rFonts w:ascii="Verdana" w:hAnsi="Verdana"/>
                <w:b w:val="0"/>
                <w:sz w:val="16"/>
                <w:szCs w:val="16"/>
              </w:rPr>
              <w:t xml:space="preserve"> Walter R &amp; Henry H. Hadley (Eds). Fehr (1990). Hybridization of Crop Plants. American Society of Agronomy; First edition. </w:t>
            </w:r>
            <w:r w:rsidRPr="007B15E0">
              <w:rPr>
                <w:rFonts w:ascii="Verdana" w:hAnsi="Verdana"/>
                <w:b w:val="0"/>
                <w:sz w:val="16"/>
                <w:szCs w:val="16"/>
              </w:rPr>
              <w:fldChar w:fldCharType="end"/>
            </w:r>
          </w:p>
        </w:tc>
      </w:tr>
    </w:tbl>
    <w:p w:rsidR="000529B3" w:rsidRPr="002604AB" w:rsidRDefault="000529B3" w:rsidP="000529B3">
      <w:pPr>
        <w:rPr>
          <w:rFonts w:ascii="Verdana" w:hAnsi="Verdana"/>
          <w:sz w:val="16"/>
          <w:szCs w:val="16"/>
        </w:rPr>
        <w:sectPr w:rsidR="000529B3" w:rsidRPr="002604AB" w:rsidSect="000353FB">
          <w:footerReference w:type="default" r:id="rId37"/>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0529B3" w:rsidRPr="002604AB" w:rsidTr="000353FB">
        <w:trPr>
          <w:trHeight w:val="510"/>
          <w:jc w:val="center"/>
        </w:trPr>
        <w:tc>
          <w:tcPr>
            <w:tcW w:w="5000" w:type="pct"/>
            <w:gridSpan w:val="2"/>
            <w:tcBorders>
              <w:top w:val="single" w:sz="12" w:space="0" w:color="auto"/>
            </w:tcBorders>
            <w:vAlign w:val="center"/>
          </w:tcPr>
          <w:p w:rsidR="000529B3" w:rsidRPr="002604AB" w:rsidRDefault="000529B3" w:rsidP="000353FB">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0529B3" w:rsidRPr="002604AB" w:rsidTr="000353FB">
        <w:trPr>
          <w:jc w:val="center"/>
        </w:trPr>
        <w:tc>
          <w:tcPr>
            <w:tcW w:w="575" w:type="pct"/>
            <w:vAlign w:val="center"/>
          </w:tcPr>
          <w:p w:rsidR="000529B3" w:rsidRPr="002604AB" w:rsidRDefault="000529B3" w:rsidP="000353FB">
            <w:pPr>
              <w:jc w:val="center"/>
              <w:rPr>
                <w:rFonts w:ascii="Verdana" w:hAnsi="Verdana"/>
                <w:b/>
                <w:sz w:val="20"/>
                <w:szCs w:val="16"/>
              </w:rPr>
            </w:pPr>
            <w:r>
              <w:rPr>
                <w:rFonts w:ascii="Verdana" w:hAnsi="Verdana"/>
                <w:b/>
                <w:sz w:val="20"/>
                <w:szCs w:val="16"/>
              </w:rPr>
              <w:t>WEEK</w:t>
            </w:r>
          </w:p>
        </w:tc>
        <w:tc>
          <w:tcPr>
            <w:tcW w:w="4425" w:type="pct"/>
            <w:vAlign w:val="center"/>
          </w:tcPr>
          <w:p w:rsidR="000529B3" w:rsidRPr="002604AB" w:rsidRDefault="000529B3" w:rsidP="000353FB">
            <w:pPr>
              <w:rPr>
                <w:rFonts w:ascii="Verdana" w:hAnsi="Verdana"/>
                <w:b/>
                <w:sz w:val="20"/>
                <w:szCs w:val="16"/>
              </w:rPr>
            </w:pPr>
            <w:r>
              <w:rPr>
                <w:rFonts w:ascii="Verdana" w:hAnsi="Verdana"/>
                <w:b/>
                <w:sz w:val="20"/>
                <w:szCs w:val="16"/>
              </w:rPr>
              <w:t>TOPICS</w:t>
            </w:r>
          </w:p>
        </w:tc>
      </w:tr>
      <w:tr w:rsidR="000529B3" w:rsidRPr="002604AB" w:rsidTr="000353FB">
        <w:trPr>
          <w:jc w:val="center"/>
        </w:trPr>
        <w:tc>
          <w:tcPr>
            <w:tcW w:w="575" w:type="pct"/>
            <w:vAlign w:val="center"/>
          </w:tcPr>
          <w:p w:rsidR="000529B3" w:rsidRPr="002604AB" w:rsidRDefault="000529B3" w:rsidP="000353FB">
            <w:pPr>
              <w:jc w:val="center"/>
              <w:rPr>
                <w:rFonts w:ascii="Verdana" w:hAnsi="Verdana"/>
                <w:sz w:val="20"/>
                <w:szCs w:val="16"/>
              </w:rPr>
            </w:pPr>
            <w:r w:rsidRPr="002604AB">
              <w:rPr>
                <w:rFonts w:ascii="Verdana" w:hAnsi="Verdana"/>
                <w:sz w:val="20"/>
                <w:szCs w:val="16"/>
              </w:rPr>
              <w:t>1</w:t>
            </w:r>
          </w:p>
        </w:tc>
        <w:tc>
          <w:tcPr>
            <w:tcW w:w="4425" w:type="pct"/>
          </w:tcPr>
          <w:p w:rsidR="000529B3" w:rsidRPr="002604AB" w:rsidRDefault="000529B3" w:rsidP="000353F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93112">
              <w:rPr>
                <w:rFonts w:ascii="Verdana" w:hAnsi="Verdana"/>
                <w:noProof/>
                <w:sz w:val="16"/>
                <w:szCs w:val="16"/>
              </w:rPr>
              <w:t>Plant Reproductive Systems-Reproduction mechanisms in flowering plants</w:t>
            </w:r>
            <w:r>
              <w:rPr>
                <w:rFonts w:ascii="Verdana" w:hAnsi="Verdana"/>
                <w:noProof/>
                <w:sz w:val="16"/>
                <w:szCs w:val="16"/>
              </w:rPr>
              <w:t>.</w:t>
            </w:r>
            <w:r w:rsidRPr="00A83CA8">
              <w:rPr>
                <w:rFonts w:ascii="Verdana" w:hAnsi="Verdana"/>
                <w:sz w:val="16"/>
                <w:szCs w:val="16"/>
              </w:rPr>
              <w:fldChar w:fldCharType="end"/>
            </w:r>
          </w:p>
        </w:tc>
      </w:tr>
      <w:tr w:rsidR="000529B3" w:rsidRPr="002604AB" w:rsidTr="000353FB">
        <w:trPr>
          <w:jc w:val="center"/>
        </w:trPr>
        <w:tc>
          <w:tcPr>
            <w:tcW w:w="575" w:type="pct"/>
            <w:vAlign w:val="center"/>
          </w:tcPr>
          <w:p w:rsidR="000529B3" w:rsidRPr="002604AB" w:rsidRDefault="000529B3" w:rsidP="000353FB">
            <w:pPr>
              <w:jc w:val="center"/>
              <w:rPr>
                <w:rFonts w:ascii="Verdana" w:hAnsi="Verdana"/>
                <w:sz w:val="20"/>
                <w:szCs w:val="16"/>
              </w:rPr>
            </w:pPr>
            <w:r w:rsidRPr="002604AB">
              <w:rPr>
                <w:rFonts w:ascii="Verdana" w:hAnsi="Verdana"/>
                <w:sz w:val="20"/>
                <w:szCs w:val="16"/>
              </w:rPr>
              <w:t>2</w:t>
            </w:r>
          </w:p>
        </w:tc>
        <w:tc>
          <w:tcPr>
            <w:tcW w:w="4425" w:type="pct"/>
          </w:tcPr>
          <w:p w:rsidR="000529B3" w:rsidRPr="002604AB" w:rsidRDefault="000529B3" w:rsidP="000353F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93112">
              <w:rPr>
                <w:rFonts w:ascii="Verdana" w:hAnsi="Verdana"/>
                <w:noProof/>
                <w:sz w:val="16"/>
                <w:szCs w:val="16"/>
              </w:rPr>
              <w:t xml:space="preserve">Male reproductive system I: </w:t>
            </w:r>
            <w:r>
              <w:rPr>
                <w:rFonts w:ascii="Verdana" w:hAnsi="Verdana"/>
                <w:noProof/>
                <w:sz w:val="16"/>
                <w:szCs w:val="16"/>
              </w:rPr>
              <w:t>a</w:t>
            </w:r>
            <w:r w:rsidRPr="00593112">
              <w:rPr>
                <w:rFonts w:ascii="Verdana" w:hAnsi="Verdana"/>
                <w:noProof/>
                <w:sz w:val="16"/>
                <w:szCs w:val="16"/>
              </w:rPr>
              <w:t>nter structure, meiosis and microsporogenesis, pollen mitosis; productive and sperm cells; pollen</w:t>
            </w:r>
            <w:r>
              <w:rPr>
                <w:rFonts w:ascii="Verdana" w:hAnsi="Verdana"/>
                <w:noProof/>
                <w:sz w:val="16"/>
                <w:szCs w:val="16"/>
              </w:rPr>
              <w:t xml:space="preserve"> maturation.</w:t>
            </w:r>
            <w:r w:rsidRPr="00A83CA8">
              <w:rPr>
                <w:rFonts w:ascii="Verdana" w:hAnsi="Verdana"/>
                <w:sz w:val="16"/>
                <w:szCs w:val="16"/>
              </w:rPr>
              <w:fldChar w:fldCharType="end"/>
            </w:r>
          </w:p>
        </w:tc>
      </w:tr>
      <w:tr w:rsidR="000529B3" w:rsidRPr="002604AB" w:rsidTr="000353FB">
        <w:trPr>
          <w:jc w:val="center"/>
        </w:trPr>
        <w:tc>
          <w:tcPr>
            <w:tcW w:w="575" w:type="pct"/>
            <w:vAlign w:val="center"/>
          </w:tcPr>
          <w:p w:rsidR="000529B3" w:rsidRPr="002604AB" w:rsidRDefault="000529B3" w:rsidP="000353FB">
            <w:pPr>
              <w:jc w:val="center"/>
              <w:rPr>
                <w:rFonts w:ascii="Verdana" w:hAnsi="Verdana"/>
                <w:sz w:val="20"/>
                <w:szCs w:val="16"/>
              </w:rPr>
            </w:pPr>
            <w:r w:rsidRPr="002604AB">
              <w:rPr>
                <w:rFonts w:ascii="Verdana" w:hAnsi="Verdana"/>
                <w:sz w:val="20"/>
                <w:szCs w:val="16"/>
              </w:rPr>
              <w:t>3</w:t>
            </w:r>
          </w:p>
        </w:tc>
        <w:tc>
          <w:tcPr>
            <w:tcW w:w="4425" w:type="pct"/>
          </w:tcPr>
          <w:p w:rsidR="000529B3" w:rsidRPr="002604AB" w:rsidRDefault="000529B3" w:rsidP="000353F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93112">
              <w:rPr>
                <w:rFonts w:ascii="Verdana" w:hAnsi="Verdana"/>
                <w:noProof/>
                <w:sz w:val="16"/>
                <w:szCs w:val="16"/>
              </w:rPr>
              <w:t xml:space="preserve">Male reproductive system II: </w:t>
            </w:r>
            <w:r>
              <w:rPr>
                <w:rFonts w:ascii="Verdana" w:hAnsi="Verdana"/>
                <w:noProof/>
                <w:sz w:val="16"/>
                <w:szCs w:val="16"/>
              </w:rPr>
              <w:t>m</w:t>
            </w:r>
            <w:r w:rsidRPr="00593112">
              <w:rPr>
                <w:rFonts w:ascii="Verdana" w:hAnsi="Verdana"/>
                <w:noProof/>
                <w:sz w:val="16"/>
                <w:szCs w:val="16"/>
              </w:rPr>
              <w:t>ature pollen</w:t>
            </w:r>
            <w:r>
              <w:rPr>
                <w:rFonts w:ascii="Verdana" w:hAnsi="Verdana"/>
                <w:noProof/>
                <w:sz w:val="16"/>
                <w:szCs w:val="16"/>
              </w:rPr>
              <w:t xml:space="preserve"> grain</w:t>
            </w:r>
            <w:r w:rsidRPr="00593112">
              <w:rPr>
                <w:rFonts w:ascii="Verdana" w:hAnsi="Verdana"/>
                <w:noProof/>
                <w:sz w:val="16"/>
                <w:szCs w:val="16"/>
              </w:rPr>
              <w:t xml:space="preserve">, structure and function; pollen </w:t>
            </w:r>
            <w:r>
              <w:rPr>
                <w:rFonts w:ascii="Verdana" w:hAnsi="Verdana"/>
                <w:noProof/>
                <w:sz w:val="16"/>
                <w:szCs w:val="16"/>
              </w:rPr>
              <w:t xml:space="preserve">viability, </w:t>
            </w:r>
            <w:r w:rsidRPr="00593112">
              <w:rPr>
                <w:rFonts w:ascii="Verdana" w:hAnsi="Verdana"/>
                <w:noProof/>
                <w:sz w:val="16"/>
                <w:szCs w:val="16"/>
              </w:rPr>
              <w:t>pollen germination,</w:t>
            </w:r>
            <w:r>
              <w:rPr>
                <w:rFonts w:ascii="Verdana" w:hAnsi="Verdana"/>
                <w:noProof/>
                <w:sz w:val="16"/>
                <w:szCs w:val="16"/>
              </w:rPr>
              <w:t xml:space="preserve"> </w:t>
            </w:r>
            <w:r w:rsidRPr="00593112">
              <w:rPr>
                <w:rFonts w:ascii="Verdana" w:hAnsi="Verdana"/>
                <w:noProof/>
                <w:sz w:val="16"/>
                <w:szCs w:val="16"/>
              </w:rPr>
              <w:t>pollen tubes.</w:t>
            </w:r>
            <w:r w:rsidRPr="00A83CA8">
              <w:rPr>
                <w:rFonts w:ascii="Verdana" w:hAnsi="Verdana"/>
                <w:sz w:val="16"/>
                <w:szCs w:val="16"/>
              </w:rPr>
              <w:fldChar w:fldCharType="end"/>
            </w:r>
          </w:p>
        </w:tc>
      </w:tr>
      <w:tr w:rsidR="000529B3" w:rsidRPr="002604AB" w:rsidTr="000353FB">
        <w:trPr>
          <w:jc w:val="center"/>
        </w:trPr>
        <w:tc>
          <w:tcPr>
            <w:tcW w:w="575" w:type="pct"/>
            <w:vAlign w:val="center"/>
          </w:tcPr>
          <w:p w:rsidR="000529B3" w:rsidRPr="002604AB" w:rsidRDefault="000529B3" w:rsidP="000353FB">
            <w:pPr>
              <w:jc w:val="center"/>
              <w:rPr>
                <w:rFonts w:ascii="Verdana" w:hAnsi="Verdana"/>
                <w:sz w:val="20"/>
                <w:szCs w:val="16"/>
              </w:rPr>
            </w:pPr>
            <w:r w:rsidRPr="002604AB">
              <w:rPr>
                <w:rFonts w:ascii="Verdana" w:hAnsi="Verdana"/>
                <w:sz w:val="20"/>
                <w:szCs w:val="16"/>
              </w:rPr>
              <w:t>4</w:t>
            </w:r>
          </w:p>
        </w:tc>
        <w:tc>
          <w:tcPr>
            <w:tcW w:w="4425" w:type="pct"/>
          </w:tcPr>
          <w:p w:rsidR="000529B3" w:rsidRPr="002604AB" w:rsidRDefault="000529B3" w:rsidP="000353F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32350">
              <w:rPr>
                <w:rFonts w:ascii="Verdana" w:hAnsi="Verdana"/>
                <w:noProof/>
                <w:sz w:val="16"/>
                <w:szCs w:val="16"/>
              </w:rPr>
              <w:t xml:space="preserve">Female reproductive system I: </w:t>
            </w:r>
            <w:r>
              <w:rPr>
                <w:rFonts w:ascii="Verdana" w:hAnsi="Verdana"/>
                <w:noProof/>
                <w:sz w:val="16"/>
                <w:szCs w:val="16"/>
              </w:rPr>
              <w:t>p</w:t>
            </w:r>
            <w:r w:rsidRPr="00732350">
              <w:rPr>
                <w:rFonts w:ascii="Verdana" w:hAnsi="Verdana"/>
                <w:noProof/>
                <w:sz w:val="16"/>
                <w:szCs w:val="16"/>
              </w:rPr>
              <w:t>istil development, structure and function, stigma</w:t>
            </w:r>
            <w:r>
              <w:rPr>
                <w:rFonts w:ascii="Verdana" w:hAnsi="Verdana"/>
                <w:noProof/>
                <w:sz w:val="16"/>
                <w:szCs w:val="16"/>
              </w:rPr>
              <w:t xml:space="preserve"> receptivity, style and ovary; types and viability of ovule</w:t>
            </w:r>
            <w:r w:rsidRPr="00A83CA8">
              <w:rPr>
                <w:rFonts w:ascii="Verdana" w:hAnsi="Verdana"/>
                <w:sz w:val="16"/>
                <w:szCs w:val="16"/>
              </w:rPr>
              <w:fldChar w:fldCharType="end"/>
            </w:r>
          </w:p>
        </w:tc>
      </w:tr>
      <w:tr w:rsidR="000529B3" w:rsidRPr="002604AB" w:rsidTr="000353FB">
        <w:trPr>
          <w:jc w:val="center"/>
        </w:trPr>
        <w:tc>
          <w:tcPr>
            <w:tcW w:w="575" w:type="pct"/>
            <w:vAlign w:val="center"/>
          </w:tcPr>
          <w:p w:rsidR="000529B3" w:rsidRPr="002604AB" w:rsidRDefault="000529B3" w:rsidP="000353FB">
            <w:pPr>
              <w:jc w:val="center"/>
              <w:rPr>
                <w:rFonts w:ascii="Verdana" w:hAnsi="Verdana"/>
                <w:sz w:val="20"/>
                <w:szCs w:val="16"/>
              </w:rPr>
            </w:pPr>
            <w:r w:rsidRPr="002604AB">
              <w:rPr>
                <w:rFonts w:ascii="Verdana" w:hAnsi="Verdana"/>
                <w:sz w:val="20"/>
                <w:szCs w:val="16"/>
              </w:rPr>
              <w:t>5</w:t>
            </w:r>
          </w:p>
        </w:tc>
        <w:tc>
          <w:tcPr>
            <w:tcW w:w="4425" w:type="pct"/>
          </w:tcPr>
          <w:p w:rsidR="000529B3" w:rsidRPr="002604AB" w:rsidRDefault="000529B3" w:rsidP="000353F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76289">
              <w:rPr>
                <w:rFonts w:ascii="Verdana" w:hAnsi="Verdana"/>
                <w:noProof/>
                <w:sz w:val="16"/>
                <w:szCs w:val="16"/>
              </w:rPr>
              <w:t xml:space="preserve">Female reproductive system II: </w:t>
            </w:r>
            <w:r>
              <w:rPr>
                <w:rFonts w:ascii="Verdana" w:hAnsi="Verdana"/>
                <w:noProof/>
                <w:sz w:val="16"/>
                <w:szCs w:val="16"/>
              </w:rPr>
              <w:t>m</w:t>
            </w:r>
            <w:r w:rsidRPr="00E76289">
              <w:rPr>
                <w:rFonts w:ascii="Verdana" w:hAnsi="Verdana"/>
                <w:noProof/>
                <w:sz w:val="16"/>
                <w:szCs w:val="16"/>
              </w:rPr>
              <w:t>eiosis and megasporogenesis, mitosis and megagametogenesis; embryo</w:t>
            </w:r>
            <w:r>
              <w:rPr>
                <w:rFonts w:ascii="Verdana" w:hAnsi="Verdana"/>
                <w:noProof/>
                <w:sz w:val="16"/>
                <w:szCs w:val="16"/>
              </w:rPr>
              <w:t xml:space="preserve"> sac formation</w:t>
            </w:r>
            <w:r w:rsidRPr="00A83CA8">
              <w:rPr>
                <w:rFonts w:ascii="Verdana" w:hAnsi="Verdana"/>
                <w:sz w:val="16"/>
                <w:szCs w:val="16"/>
              </w:rPr>
              <w:fldChar w:fldCharType="end"/>
            </w:r>
          </w:p>
        </w:tc>
      </w:tr>
      <w:tr w:rsidR="000529B3" w:rsidRPr="002604AB" w:rsidTr="000353FB">
        <w:trPr>
          <w:jc w:val="center"/>
        </w:trPr>
        <w:tc>
          <w:tcPr>
            <w:tcW w:w="575" w:type="pct"/>
            <w:shd w:val="clear" w:color="auto" w:fill="D9D9D9"/>
            <w:vAlign w:val="center"/>
          </w:tcPr>
          <w:p w:rsidR="000529B3" w:rsidRPr="002604AB" w:rsidRDefault="000529B3" w:rsidP="000353FB">
            <w:pPr>
              <w:jc w:val="center"/>
              <w:rPr>
                <w:rFonts w:ascii="Verdana" w:hAnsi="Verdana"/>
                <w:sz w:val="20"/>
                <w:szCs w:val="16"/>
              </w:rPr>
            </w:pPr>
            <w:r w:rsidRPr="002604AB">
              <w:rPr>
                <w:rFonts w:ascii="Verdana" w:hAnsi="Verdana"/>
                <w:sz w:val="20"/>
                <w:szCs w:val="16"/>
              </w:rPr>
              <w:t>6</w:t>
            </w:r>
          </w:p>
        </w:tc>
        <w:tc>
          <w:tcPr>
            <w:tcW w:w="4425" w:type="pct"/>
            <w:shd w:val="clear" w:color="auto" w:fill="D9D9D9"/>
          </w:tcPr>
          <w:p w:rsidR="000529B3" w:rsidRPr="002604AB" w:rsidRDefault="000529B3" w:rsidP="000353FB">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0529B3" w:rsidRPr="002604AB" w:rsidTr="000353FB">
        <w:trPr>
          <w:jc w:val="center"/>
        </w:trPr>
        <w:tc>
          <w:tcPr>
            <w:tcW w:w="575" w:type="pct"/>
            <w:vAlign w:val="center"/>
          </w:tcPr>
          <w:p w:rsidR="000529B3" w:rsidRPr="002604AB" w:rsidRDefault="000529B3" w:rsidP="000353FB">
            <w:pPr>
              <w:jc w:val="center"/>
              <w:rPr>
                <w:rFonts w:ascii="Verdana" w:hAnsi="Verdana"/>
                <w:sz w:val="20"/>
                <w:szCs w:val="16"/>
              </w:rPr>
            </w:pPr>
            <w:r w:rsidRPr="002604AB">
              <w:rPr>
                <w:rFonts w:ascii="Verdana" w:hAnsi="Verdana"/>
                <w:sz w:val="20"/>
                <w:szCs w:val="16"/>
              </w:rPr>
              <w:t>7</w:t>
            </w:r>
          </w:p>
        </w:tc>
        <w:tc>
          <w:tcPr>
            <w:tcW w:w="4425" w:type="pct"/>
          </w:tcPr>
          <w:p w:rsidR="000529B3" w:rsidRPr="002604AB" w:rsidRDefault="000529B3" w:rsidP="000353F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60F96">
              <w:rPr>
                <w:rFonts w:ascii="Verdana" w:hAnsi="Verdana"/>
                <w:noProof/>
                <w:sz w:val="16"/>
                <w:szCs w:val="16"/>
              </w:rPr>
              <w:t xml:space="preserve">Pollination and fertilization systems I: </w:t>
            </w:r>
            <w:r>
              <w:rPr>
                <w:rFonts w:ascii="Verdana" w:hAnsi="Verdana"/>
                <w:noProof/>
                <w:sz w:val="16"/>
                <w:szCs w:val="16"/>
              </w:rPr>
              <w:t>g</w:t>
            </w:r>
            <w:r w:rsidRPr="00460F96">
              <w:rPr>
                <w:rFonts w:ascii="Verdana" w:hAnsi="Verdana"/>
                <w:noProof/>
                <w:sz w:val="16"/>
                <w:szCs w:val="16"/>
              </w:rPr>
              <w:t>enetic and ecological concepts</w:t>
            </w:r>
            <w:r w:rsidRPr="00A83CA8">
              <w:rPr>
                <w:rFonts w:ascii="Verdana" w:hAnsi="Verdana"/>
                <w:sz w:val="16"/>
                <w:szCs w:val="16"/>
              </w:rPr>
              <w:fldChar w:fldCharType="end"/>
            </w:r>
          </w:p>
        </w:tc>
      </w:tr>
      <w:tr w:rsidR="000529B3" w:rsidRPr="002604AB" w:rsidTr="000353FB">
        <w:trPr>
          <w:jc w:val="center"/>
        </w:trPr>
        <w:tc>
          <w:tcPr>
            <w:tcW w:w="575" w:type="pct"/>
            <w:vAlign w:val="center"/>
          </w:tcPr>
          <w:p w:rsidR="000529B3" w:rsidRPr="002604AB" w:rsidRDefault="000529B3" w:rsidP="000353FB">
            <w:pPr>
              <w:jc w:val="center"/>
              <w:rPr>
                <w:rFonts w:ascii="Verdana" w:hAnsi="Verdana"/>
                <w:sz w:val="20"/>
                <w:szCs w:val="16"/>
              </w:rPr>
            </w:pPr>
            <w:r w:rsidRPr="002604AB">
              <w:rPr>
                <w:rFonts w:ascii="Verdana" w:hAnsi="Verdana"/>
                <w:sz w:val="20"/>
                <w:szCs w:val="16"/>
              </w:rPr>
              <w:t>8</w:t>
            </w:r>
          </w:p>
        </w:tc>
        <w:tc>
          <w:tcPr>
            <w:tcW w:w="4425" w:type="pct"/>
          </w:tcPr>
          <w:p w:rsidR="000529B3" w:rsidRPr="002604AB" w:rsidRDefault="000529B3" w:rsidP="000353F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3182B">
              <w:rPr>
                <w:rFonts w:ascii="Verdana" w:hAnsi="Verdana"/>
                <w:noProof/>
                <w:sz w:val="16"/>
                <w:szCs w:val="16"/>
              </w:rPr>
              <w:t xml:space="preserve">Pollination and Fertilization Systems II: </w:t>
            </w:r>
            <w:r>
              <w:rPr>
                <w:rFonts w:ascii="Verdana" w:hAnsi="Verdana"/>
                <w:noProof/>
                <w:sz w:val="16"/>
                <w:szCs w:val="16"/>
              </w:rPr>
              <w:t>f</w:t>
            </w:r>
            <w:r w:rsidRPr="0053182B">
              <w:rPr>
                <w:rFonts w:ascii="Verdana" w:hAnsi="Verdana"/>
                <w:noProof/>
                <w:sz w:val="16"/>
                <w:szCs w:val="16"/>
              </w:rPr>
              <w:t>actors affecting pollination and fertilization in field crops</w:t>
            </w:r>
            <w:r w:rsidRPr="00A83CA8">
              <w:rPr>
                <w:rFonts w:ascii="Verdana" w:hAnsi="Verdana"/>
                <w:sz w:val="16"/>
                <w:szCs w:val="16"/>
              </w:rPr>
              <w:fldChar w:fldCharType="end"/>
            </w:r>
          </w:p>
        </w:tc>
      </w:tr>
      <w:tr w:rsidR="000529B3" w:rsidRPr="002604AB" w:rsidTr="000353FB">
        <w:trPr>
          <w:jc w:val="center"/>
        </w:trPr>
        <w:tc>
          <w:tcPr>
            <w:tcW w:w="575" w:type="pct"/>
            <w:vAlign w:val="center"/>
          </w:tcPr>
          <w:p w:rsidR="000529B3" w:rsidRPr="002604AB" w:rsidRDefault="000529B3" w:rsidP="000353FB">
            <w:pPr>
              <w:jc w:val="center"/>
              <w:rPr>
                <w:rFonts w:ascii="Verdana" w:hAnsi="Verdana"/>
                <w:sz w:val="20"/>
                <w:szCs w:val="16"/>
              </w:rPr>
            </w:pPr>
            <w:r w:rsidRPr="002604AB">
              <w:rPr>
                <w:rFonts w:ascii="Verdana" w:hAnsi="Verdana"/>
                <w:sz w:val="20"/>
                <w:szCs w:val="16"/>
              </w:rPr>
              <w:t>9</w:t>
            </w:r>
          </w:p>
        </w:tc>
        <w:tc>
          <w:tcPr>
            <w:tcW w:w="4425" w:type="pct"/>
          </w:tcPr>
          <w:p w:rsidR="000529B3" w:rsidRPr="002604AB" w:rsidRDefault="000529B3" w:rsidP="000353F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M</w:t>
            </w:r>
            <w:r w:rsidRPr="0053182B">
              <w:rPr>
                <w:rFonts w:ascii="Verdana" w:hAnsi="Verdana"/>
                <w:noProof/>
                <w:sz w:val="16"/>
                <w:szCs w:val="16"/>
              </w:rPr>
              <w:t xml:space="preserve">ale sterility: </w:t>
            </w:r>
            <w:r>
              <w:rPr>
                <w:rFonts w:ascii="Verdana" w:hAnsi="Verdana"/>
                <w:noProof/>
                <w:sz w:val="16"/>
                <w:szCs w:val="16"/>
              </w:rPr>
              <w:t>c</w:t>
            </w:r>
            <w:r w:rsidRPr="0053182B">
              <w:rPr>
                <w:rFonts w:ascii="Verdana" w:hAnsi="Verdana"/>
                <w:noProof/>
                <w:sz w:val="16"/>
                <w:szCs w:val="16"/>
              </w:rPr>
              <w:t xml:space="preserve">ytoplasmic and nuclear male sterility; </w:t>
            </w:r>
            <w:r>
              <w:rPr>
                <w:rFonts w:ascii="Verdana" w:hAnsi="Verdana"/>
                <w:noProof/>
                <w:sz w:val="16"/>
                <w:szCs w:val="16"/>
              </w:rPr>
              <w:t>u</w:t>
            </w:r>
            <w:r w:rsidRPr="0053182B">
              <w:rPr>
                <w:rFonts w:ascii="Verdana" w:hAnsi="Verdana"/>
                <w:noProof/>
                <w:sz w:val="16"/>
                <w:szCs w:val="16"/>
              </w:rPr>
              <w:t>sage possibilities for field crop improvement</w:t>
            </w:r>
            <w:r w:rsidRPr="00A83CA8">
              <w:rPr>
                <w:rFonts w:ascii="Verdana" w:hAnsi="Verdana"/>
                <w:sz w:val="16"/>
                <w:szCs w:val="16"/>
              </w:rPr>
              <w:fldChar w:fldCharType="end"/>
            </w:r>
          </w:p>
        </w:tc>
      </w:tr>
      <w:tr w:rsidR="000529B3" w:rsidRPr="002604AB" w:rsidTr="000353FB">
        <w:trPr>
          <w:jc w:val="center"/>
        </w:trPr>
        <w:tc>
          <w:tcPr>
            <w:tcW w:w="575" w:type="pct"/>
            <w:vAlign w:val="center"/>
          </w:tcPr>
          <w:p w:rsidR="000529B3" w:rsidRPr="002604AB" w:rsidRDefault="000529B3" w:rsidP="000353FB">
            <w:pPr>
              <w:jc w:val="center"/>
              <w:rPr>
                <w:rFonts w:ascii="Verdana" w:hAnsi="Verdana"/>
                <w:sz w:val="20"/>
                <w:szCs w:val="16"/>
              </w:rPr>
            </w:pPr>
            <w:r w:rsidRPr="002604AB">
              <w:rPr>
                <w:rFonts w:ascii="Verdana" w:hAnsi="Verdana"/>
                <w:sz w:val="20"/>
                <w:szCs w:val="16"/>
              </w:rPr>
              <w:t>10</w:t>
            </w:r>
          </w:p>
        </w:tc>
        <w:tc>
          <w:tcPr>
            <w:tcW w:w="4425" w:type="pct"/>
          </w:tcPr>
          <w:p w:rsidR="000529B3" w:rsidRPr="002604AB" w:rsidRDefault="000529B3" w:rsidP="000353F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3182B">
              <w:rPr>
                <w:rFonts w:ascii="Verdana" w:hAnsi="Verdana"/>
                <w:noProof/>
                <w:sz w:val="16"/>
                <w:szCs w:val="16"/>
              </w:rPr>
              <w:t xml:space="preserve">Sexual and asexual seed formation: </w:t>
            </w:r>
            <w:r>
              <w:rPr>
                <w:rFonts w:ascii="Verdana" w:hAnsi="Verdana"/>
                <w:noProof/>
                <w:sz w:val="16"/>
                <w:szCs w:val="16"/>
              </w:rPr>
              <w:t>e</w:t>
            </w:r>
            <w:r w:rsidRPr="0053182B">
              <w:rPr>
                <w:rFonts w:ascii="Verdana" w:hAnsi="Verdana"/>
                <w:noProof/>
                <w:sz w:val="16"/>
                <w:szCs w:val="16"/>
              </w:rPr>
              <w:t>mbryo</w:t>
            </w:r>
            <w:r>
              <w:rPr>
                <w:rFonts w:ascii="Verdana" w:hAnsi="Verdana"/>
                <w:noProof/>
                <w:sz w:val="16"/>
                <w:szCs w:val="16"/>
              </w:rPr>
              <w:t xml:space="preserve"> sacs</w:t>
            </w:r>
            <w:r w:rsidRPr="0053182B">
              <w:rPr>
                <w:rFonts w:ascii="Verdana" w:hAnsi="Verdana"/>
                <w:noProof/>
                <w:sz w:val="16"/>
                <w:szCs w:val="16"/>
              </w:rPr>
              <w:t xml:space="preserve"> and embryo</w:t>
            </w:r>
            <w:r>
              <w:rPr>
                <w:rFonts w:ascii="Verdana" w:hAnsi="Verdana"/>
                <w:noProof/>
                <w:sz w:val="16"/>
                <w:szCs w:val="16"/>
              </w:rPr>
              <w:t>s</w:t>
            </w:r>
            <w:r w:rsidRPr="0053182B">
              <w:rPr>
                <w:rFonts w:ascii="Verdana" w:hAnsi="Verdana"/>
                <w:noProof/>
                <w:sz w:val="16"/>
                <w:szCs w:val="16"/>
              </w:rPr>
              <w:t xml:space="preserve"> formation without fertilization; apomixis: diplosporia, aposporia and adventitious embryos; </w:t>
            </w:r>
            <w:r>
              <w:rPr>
                <w:rFonts w:ascii="Verdana" w:hAnsi="Verdana"/>
                <w:noProof/>
                <w:sz w:val="16"/>
                <w:szCs w:val="16"/>
              </w:rPr>
              <w:t>u</w:t>
            </w:r>
            <w:r w:rsidRPr="0053182B">
              <w:rPr>
                <w:rFonts w:ascii="Verdana" w:hAnsi="Verdana"/>
                <w:noProof/>
                <w:sz w:val="16"/>
                <w:szCs w:val="16"/>
              </w:rPr>
              <w:t>sage possibilities for improvement of field crops</w:t>
            </w:r>
            <w:r w:rsidRPr="00A83CA8">
              <w:rPr>
                <w:rFonts w:ascii="Verdana" w:hAnsi="Verdana"/>
                <w:sz w:val="16"/>
                <w:szCs w:val="16"/>
              </w:rPr>
              <w:fldChar w:fldCharType="end"/>
            </w:r>
          </w:p>
        </w:tc>
      </w:tr>
      <w:tr w:rsidR="000529B3" w:rsidRPr="002604AB" w:rsidTr="000353FB">
        <w:trPr>
          <w:jc w:val="center"/>
        </w:trPr>
        <w:tc>
          <w:tcPr>
            <w:tcW w:w="575" w:type="pct"/>
            <w:shd w:val="clear" w:color="auto" w:fill="D9D9D9"/>
            <w:vAlign w:val="center"/>
          </w:tcPr>
          <w:p w:rsidR="000529B3" w:rsidRPr="002604AB" w:rsidRDefault="000529B3" w:rsidP="000353FB">
            <w:pPr>
              <w:jc w:val="center"/>
              <w:rPr>
                <w:rFonts w:ascii="Verdana" w:hAnsi="Verdana"/>
                <w:sz w:val="20"/>
                <w:szCs w:val="16"/>
              </w:rPr>
            </w:pPr>
            <w:r w:rsidRPr="002604AB">
              <w:rPr>
                <w:rFonts w:ascii="Verdana" w:hAnsi="Verdana"/>
                <w:sz w:val="20"/>
                <w:szCs w:val="16"/>
              </w:rPr>
              <w:t>11</w:t>
            </w:r>
          </w:p>
        </w:tc>
        <w:tc>
          <w:tcPr>
            <w:tcW w:w="4425" w:type="pct"/>
            <w:shd w:val="clear" w:color="auto" w:fill="D9D9D9"/>
          </w:tcPr>
          <w:p w:rsidR="000529B3" w:rsidRPr="002604AB" w:rsidRDefault="000529B3" w:rsidP="000353FB">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0529B3" w:rsidRPr="002604AB" w:rsidTr="000353FB">
        <w:trPr>
          <w:jc w:val="center"/>
        </w:trPr>
        <w:tc>
          <w:tcPr>
            <w:tcW w:w="575" w:type="pct"/>
            <w:vAlign w:val="center"/>
          </w:tcPr>
          <w:p w:rsidR="000529B3" w:rsidRPr="002604AB" w:rsidRDefault="000529B3" w:rsidP="000353FB">
            <w:pPr>
              <w:jc w:val="center"/>
              <w:rPr>
                <w:rFonts w:ascii="Verdana" w:hAnsi="Verdana"/>
                <w:sz w:val="20"/>
                <w:szCs w:val="16"/>
              </w:rPr>
            </w:pPr>
            <w:r w:rsidRPr="002604AB">
              <w:rPr>
                <w:rFonts w:ascii="Verdana" w:hAnsi="Verdana"/>
                <w:sz w:val="20"/>
                <w:szCs w:val="16"/>
              </w:rPr>
              <w:t>12</w:t>
            </w:r>
          </w:p>
        </w:tc>
        <w:tc>
          <w:tcPr>
            <w:tcW w:w="4425" w:type="pct"/>
          </w:tcPr>
          <w:p w:rsidR="000529B3" w:rsidRPr="002604AB" w:rsidRDefault="000529B3" w:rsidP="000353F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C3C11">
              <w:rPr>
                <w:rFonts w:ascii="Verdana" w:hAnsi="Verdana"/>
                <w:noProof/>
                <w:sz w:val="16"/>
                <w:szCs w:val="16"/>
              </w:rPr>
              <w:t xml:space="preserve">Control of flower and seed development: </w:t>
            </w:r>
            <w:r>
              <w:rPr>
                <w:rFonts w:ascii="Verdana" w:hAnsi="Verdana"/>
                <w:noProof/>
                <w:sz w:val="16"/>
                <w:szCs w:val="16"/>
              </w:rPr>
              <w:t>d</w:t>
            </w:r>
            <w:r w:rsidRPr="007C3C11">
              <w:rPr>
                <w:rFonts w:ascii="Verdana" w:hAnsi="Verdana"/>
                <w:noProof/>
                <w:sz w:val="16"/>
                <w:szCs w:val="16"/>
              </w:rPr>
              <w:t xml:space="preserve">evelopmental control genes, </w:t>
            </w:r>
            <w:r>
              <w:rPr>
                <w:rFonts w:ascii="Verdana" w:hAnsi="Verdana"/>
                <w:noProof/>
                <w:sz w:val="16"/>
                <w:szCs w:val="16"/>
              </w:rPr>
              <w:t>f</w:t>
            </w:r>
            <w:r w:rsidRPr="007C3C11">
              <w:rPr>
                <w:rFonts w:ascii="Verdana" w:hAnsi="Verdana"/>
                <w:noProof/>
                <w:sz w:val="16"/>
                <w:szCs w:val="16"/>
              </w:rPr>
              <w:t>actors affecting flowering and seed formation in field crops</w:t>
            </w:r>
            <w:r w:rsidRPr="00A83CA8">
              <w:rPr>
                <w:rFonts w:ascii="Verdana" w:hAnsi="Verdana"/>
                <w:sz w:val="16"/>
                <w:szCs w:val="16"/>
              </w:rPr>
              <w:fldChar w:fldCharType="end"/>
            </w:r>
          </w:p>
        </w:tc>
      </w:tr>
      <w:tr w:rsidR="000529B3" w:rsidRPr="002604AB" w:rsidTr="000353FB">
        <w:trPr>
          <w:jc w:val="center"/>
        </w:trPr>
        <w:tc>
          <w:tcPr>
            <w:tcW w:w="575" w:type="pct"/>
            <w:vAlign w:val="center"/>
          </w:tcPr>
          <w:p w:rsidR="000529B3" w:rsidRPr="002604AB" w:rsidRDefault="000529B3" w:rsidP="000353FB">
            <w:pPr>
              <w:jc w:val="center"/>
              <w:rPr>
                <w:rFonts w:ascii="Verdana" w:hAnsi="Verdana"/>
                <w:sz w:val="20"/>
                <w:szCs w:val="16"/>
              </w:rPr>
            </w:pPr>
            <w:r w:rsidRPr="002604AB">
              <w:rPr>
                <w:rFonts w:ascii="Verdana" w:hAnsi="Verdana"/>
                <w:sz w:val="20"/>
                <w:szCs w:val="16"/>
              </w:rPr>
              <w:t>13</w:t>
            </w:r>
          </w:p>
        </w:tc>
        <w:tc>
          <w:tcPr>
            <w:tcW w:w="4425" w:type="pct"/>
          </w:tcPr>
          <w:p w:rsidR="000529B3" w:rsidRPr="002604AB" w:rsidRDefault="000529B3" w:rsidP="000353F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F036F">
              <w:rPr>
                <w:rFonts w:ascii="Verdana" w:hAnsi="Verdana"/>
                <w:noProof/>
                <w:sz w:val="16"/>
                <w:szCs w:val="16"/>
              </w:rPr>
              <w:t xml:space="preserve">Molecular applications in plant </w:t>
            </w:r>
            <w:r>
              <w:rPr>
                <w:rFonts w:ascii="Verdana" w:hAnsi="Verdana"/>
                <w:noProof/>
                <w:sz w:val="16"/>
                <w:szCs w:val="16"/>
              </w:rPr>
              <w:t xml:space="preserve">reproduction </w:t>
            </w:r>
            <w:r w:rsidRPr="00EF036F">
              <w:rPr>
                <w:rFonts w:ascii="Verdana" w:hAnsi="Verdana"/>
                <w:noProof/>
                <w:sz w:val="16"/>
                <w:szCs w:val="16"/>
              </w:rPr>
              <w:t xml:space="preserve">I: </w:t>
            </w:r>
            <w:r>
              <w:rPr>
                <w:rFonts w:ascii="Verdana" w:hAnsi="Verdana"/>
                <w:noProof/>
                <w:sz w:val="16"/>
                <w:szCs w:val="16"/>
              </w:rPr>
              <w:t>i</w:t>
            </w:r>
            <w:r w:rsidRPr="00EF036F">
              <w:rPr>
                <w:rFonts w:ascii="Verdana" w:hAnsi="Verdana"/>
                <w:noProof/>
                <w:sz w:val="16"/>
                <w:szCs w:val="16"/>
              </w:rPr>
              <w:t xml:space="preserve">dentification </w:t>
            </w:r>
            <w:r>
              <w:rPr>
                <w:rFonts w:ascii="Verdana" w:hAnsi="Verdana"/>
                <w:noProof/>
                <w:sz w:val="16"/>
                <w:szCs w:val="16"/>
              </w:rPr>
              <w:t xml:space="preserve">of genes important in </w:t>
            </w:r>
            <w:r w:rsidRPr="00EF036F">
              <w:rPr>
                <w:rFonts w:ascii="Verdana" w:hAnsi="Verdana"/>
                <w:noProof/>
                <w:sz w:val="16"/>
                <w:szCs w:val="16"/>
              </w:rPr>
              <w:t xml:space="preserve">plant </w:t>
            </w:r>
            <w:r>
              <w:rPr>
                <w:rFonts w:ascii="Verdana" w:hAnsi="Verdana"/>
                <w:noProof/>
                <w:sz w:val="16"/>
                <w:szCs w:val="16"/>
              </w:rPr>
              <w:t>reproduction and their function</w:t>
            </w:r>
            <w:r w:rsidRPr="00EF036F">
              <w:rPr>
                <w:rFonts w:ascii="Verdana" w:hAnsi="Verdana"/>
                <w:noProof/>
                <w:sz w:val="16"/>
                <w:szCs w:val="16"/>
              </w:rPr>
              <w:t>, anter and pollen specific genes and their regulation</w:t>
            </w:r>
            <w:r w:rsidRPr="00A83CA8">
              <w:rPr>
                <w:rFonts w:ascii="Verdana" w:hAnsi="Verdana"/>
                <w:sz w:val="16"/>
                <w:szCs w:val="16"/>
              </w:rPr>
              <w:fldChar w:fldCharType="end"/>
            </w:r>
          </w:p>
        </w:tc>
      </w:tr>
      <w:tr w:rsidR="000529B3" w:rsidRPr="002604AB" w:rsidTr="000353FB">
        <w:trPr>
          <w:jc w:val="center"/>
        </w:trPr>
        <w:tc>
          <w:tcPr>
            <w:tcW w:w="575" w:type="pct"/>
            <w:vAlign w:val="center"/>
          </w:tcPr>
          <w:p w:rsidR="000529B3" w:rsidRPr="002604AB" w:rsidRDefault="000529B3" w:rsidP="000353FB">
            <w:pPr>
              <w:jc w:val="center"/>
              <w:rPr>
                <w:rFonts w:ascii="Verdana" w:hAnsi="Verdana"/>
                <w:sz w:val="20"/>
                <w:szCs w:val="16"/>
              </w:rPr>
            </w:pPr>
            <w:r w:rsidRPr="002604AB">
              <w:rPr>
                <w:rFonts w:ascii="Verdana" w:hAnsi="Verdana"/>
                <w:sz w:val="20"/>
                <w:szCs w:val="16"/>
              </w:rPr>
              <w:t>14</w:t>
            </w:r>
          </w:p>
        </w:tc>
        <w:tc>
          <w:tcPr>
            <w:tcW w:w="4425" w:type="pct"/>
          </w:tcPr>
          <w:p w:rsidR="000529B3" w:rsidRPr="002604AB" w:rsidRDefault="000529B3" w:rsidP="000353F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F036F">
              <w:rPr>
                <w:rFonts w:ascii="Verdana" w:hAnsi="Verdana"/>
                <w:noProof/>
                <w:sz w:val="16"/>
                <w:szCs w:val="16"/>
              </w:rPr>
              <w:t xml:space="preserve">Molecular applications in plant reproduction II: Genetic engineering applications in male </w:t>
            </w:r>
            <w:r>
              <w:rPr>
                <w:rFonts w:ascii="Verdana" w:hAnsi="Verdana"/>
                <w:noProof/>
                <w:sz w:val="16"/>
                <w:szCs w:val="16"/>
              </w:rPr>
              <w:t>sterility</w:t>
            </w:r>
            <w:r w:rsidRPr="00A83CA8">
              <w:rPr>
                <w:rFonts w:ascii="Verdana" w:hAnsi="Verdana"/>
                <w:sz w:val="16"/>
                <w:szCs w:val="16"/>
              </w:rPr>
              <w:fldChar w:fldCharType="end"/>
            </w:r>
          </w:p>
        </w:tc>
      </w:tr>
      <w:tr w:rsidR="000529B3" w:rsidRPr="002604AB" w:rsidTr="000353FB">
        <w:trPr>
          <w:trHeight w:val="322"/>
          <w:jc w:val="center"/>
        </w:trPr>
        <w:tc>
          <w:tcPr>
            <w:tcW w:w="575" w:type="pct"/>
            <w:tcBorders>
              <w:bottom w:val="single" w:sz="4" w:space="0" w:color="auto"/>
            </w:tcBorders>
            <w:shd w:val="clear" w:color="auto" w:fill="E6E6E6"/>
            <w:vAlign w:val="center"/>
          </w:tcPr>
          <w:p w:rsidR="000529B3" w:rsidRPr="002604AB" w:rsidRDefault="000529B3" w:rsidP="000353FB">
            <w:pPr>
              <w:jc w:val="center"/>
              <w:rPr>
                <w:rFonts w:ascii="Verdana" w:hAnsi="Verdana"/>
                <w:sz w:val="20"/>
                <w:szCs w:val="16"/>
              </w:rPr>
            </w:pPr>
            <w:r w:rsidRPr="002604AB">
              <w:rPr>
                <w:rFonts w:ascii="Verdana" w:hAnsi="Verdana"/>
                <w:sz w:val="20"/>
                <w:szCs w:val="16"/>
              </w:rPr>
              <w:t>15,16</w:t>
            </w:r>
          </w:p>
        </w:tc>
        <w:tc>
          <w:tcPr>
            <w:tcW w:w="4425" w:type="pct"/>
            <w:tcBorders>
              <w:bottom w:val="single" w:sz="4" w:space="0" w:color="auto"/>
            </w:tcBorders>
            <w:shd w:val="clear" w:color="auto" w:fill="E6E6E6"/>
            <w:vAlign w:val="center"/>
          </w:tcPr>
          <w:p w:rsidR="000529B3" w:rsidRPr="002604AB" w:rsidRDefault="000529B3" w:rsidP="000353FB">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0529B3" w:rsidRPr="002604AB" w:rsidRDefault="000529B3" w:rsidP="000529B3">
      <w:pPr>
        <w:rPr>
          <w:rFonts w:ascii="Verdana" w:hAnsi="Verdana"/>
          <w:sz w:val="16"/>
          <w:szCs w:val="16"/>
        </w:rPr>
      </w:pPr>
    </w:p>
    <w:p w:rsidR="000529B3" w:rsidRPr="002604AB" w:rsidRDefault="000529B3" w:rsidP="000529B3">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993"/>
        <w:gridCol w:w="1421"/>
        <w:gridCol w:w="4868"/>
        <w:gridCol w:w="515"/>
        <w:gridCol w:w="307"/>
        <w:gridCol w:w="402"/>
        <w:gridCol w:w="708"/>
        <w:gridCol w:w="709"/>
        <w:gridCol w:w="377"/>
      </w:tblGrid>
      <w:tr w:rsidR="000529B3" w:rsidRPr="002604AB" w:rsidTr="000353FB">
        <w:trPr>
          <w:gridBefore w:val="1"/>
          <w:gridAfter w:val="1"/>
          <w:wBefore w:w="15" w:type="dxa"/>
          <w:wAfter w:w="377" w:type="dxa"/>
          <w:trHeight w:val="348"/>
        </w:trPr>
        <w:tc>
          <w:tcPr>
            <w:tcW w:w="7797" w:type="dxa"/>
            <w:gridSpan w:val="4"/>
            <w:tcBorders>
              <w:top w:val="single" w:sz="12" w:space="0" w:color="auto"/>
            </w:tcBorders>
            <w:vAlign w:val="center"/>
          </w:tcPr>
          <w:p w:rsidR="000529B3" w:rsidRPr="001B710C" w:rsidRDefault="000529B3" w:rsidP="000353FB">
            <w:pPr>
              <w:jc w:val="center"/>
              <w:rPr>
                <w:rFonts w:ascii="Verdana" w:hAnsi="Verdana"/>
                <w:b/>
                <w:sz w:val="18"/>
                <w:szCs w:val="16"/>
              </w:rPr>
            </w:pPr>
            <w:r>
              <w:rPr>
                <w:rFonts w:ascii="Verdana" w:hAnsi="Verdana"/>
                <w:b/>
                <w:sz w:val="18"/>
                <w:szCs w:val="16"/>
              </w:rPr>
              <w:t xml:space="preserve">CONTRIBUTION OF THE COURSE LEARNING OUTCOMES TO THE </w:t>
            </w:r>
            <w:r w:rsidRPr="006F7C61">
              <w:rPr>
                <w:rFonts w:ascii="Verdana" w:hAnsi="Verdana"/>
                <w:b/>
                <w:sz w:val="18"/>
                <w:szCs w:val="16"/>
              </w:rPr>
              <w:t xml:space="preserve">FIELD CROPS </w:t>
            </w:r>
            <w:r>
              <w:rPr>
                <w:rFonts w:ascii="Verdana" w:hAnsi="Verdana"/>
                <w:b/>
                <w:sz w:val="18"/>
                <w:szCs w:val="16"/>
              </w:rPr>
              <w:t>PhD PROGRAM LEARNING OUTCOMES</w:t>
            </w:r>
          </w:p>
        </w:tc>
        <w:tc>
          <w:tcPr>
            <w:tcW w:w="2126" w:type="dxa"/>
            <w:gridSpan w:val="4"/>
            <w:tcBorders>
              <w:top w:val="single" w:sz="12" w:space="0" w:color="auto"/>
            </w:tcBorders>
            <w:vAlign w:val="center"/>
          </w:tcPr>
          <w:p w:rsidR="000529B3" w:rsidRDefault="000529B3" w:rsidP="000353FB">
            <w:pPr>
              <w:jc w:val="center"/>
              <w:rPr>
                <w:rFonts w:ascii="Verdana" w:hAnsi="Verdana"/>
                <w:b/>
                <w:sz w:val="18"/>
                <w:szCs w:val="16"/>
              </w:rPr>
            </w:pPr>
            <w:r>
              <w:rPr>
                <w:rFonts w:ascii="Verdana" w:hAnsi="Verdana"/>
                <w:b/>
                <w:sz w:val="18"/>
                <w:szCs w:val="16"/>
              </w:rPr>
              <w:t>CONTRIBUTION LEVEL</w:t>
            </w:r>
          </w:p>
        </w:tc>
      </w:tr>
      <w:tr w:rsidR="000529B3" w:rsidRPr="002604AB" w:rsidTr="000353FB">
        <w:trPr>
          <w:gridBefore w:val="1"/>
          <w:gridAfter w:val="1"/>
          <w:wBefore w:w="15" w:type="dxa"/>
          <w:wAfter w:w="377" w:type="dxa"/>
          <w:trHeight w:val="380"/>
        </w:trPr>
        <w:tc>
          <w:tcPr>
            <w:tcW w:w="993" w:type="dxa"/>
            <w:tcBorders>
              <w:top w:val="single" w:sz="12" w:space="0" w:color="auto"/>
            </w:tcBorders>
            <w:vAlign w:val="center"/>
          </w:tcPr>
          <w:p w:rsidR="000529B3" w:rsidRPr="002604AB" w:rsidRDefault="000529B3" w:rsidP="000353FB">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tcBorders>
            <w:vAlign w:val="center"/>
          </w:tcPr>
          <w:p w:rsidR="000529B3" w:rsidRPr="002604AB" w:rsidRDefault="000529B3" w:rsidP="000353FB">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gridSpan w:val="2"/>
            <w:tcBorders>
              <w:top w:val="single" w:sz="12" w:space="0" w:color="auto"/>
            </w:tcBorders>
            <w:vAlign w:val="center"/>
          </w:tcPr>
          <w:p w:rsidR="000529B3" w:rsidRDefault="000529B3" w:rsidP="000353FB">
            <w:pPr>
              <w:jc w:val="center"/>
              <w:rPr>
                <w:rFonts w:ascii="Verdana" w:hAnsi="Verdana"/>
                <w:b/>
                <w:sz w:val="18"/>
                <w:szCs w:val="16"/>
              </w:rPr>
            </w:pPr>
            <w:r>
              <w:rPr>
                <w:rFonts w:ascii="Verdana" w:hAnsi="Verdana"/>
                <w:b/>
                <w:sz w:val="18"/>
                <w:szCs w:val="16"/>
              </w:rPr>
              <w:t>3</w:t>
            </w:r>
          </w:p>
          <w:p w:rsidR="000529B3" w:rsidRPr="001B710C" w:rsidRDefault="000529B3" w:rsidP="000353FB">
            <w:pPr>
              <w:jc w:val="center"/>
              <w:rPr>
                <w:rFonts w:ascii="Verdana" w:hAnsi="Verdana"/>
                <w:sz w:val="18"/>
                <w:szCs w:val="16"/>
              </w:rPr>
            </w:pPr>
            <w:r>
              <w:rPr>
                <w:rFonts w:ascii="Verdana" w:hAnsi="Verdana"/>
                <w:sz w:val="16"/>
                <w:szCs w:val="16"/>
              </w:rPr>
              <w:t>High</w:t>
            </w:r>
          </w:p>
        </w:tc>
        <w:tc>
          <w:tcPr>
            <w:tcW w:w="708" w:type="dxa"/>
            <w:tcBorders>
              <w:top w:val="single" w:sz="12" w:space="0" w:color="auto"/>
            </w:tcBorders>
            <w:vAlign w:val="center"/>
          </w:tcPr>
          <w:p w:rsidR="000529B3" w:rsidRDefault="000529B3" w:rsidP="000353FB">
            <w:pPr>
              <w:jc w:val="center"/>
              <w:rPr>
                <w:rFonts w:ascii="Verdana" w:hAnsi="Verdana"/>
                <w:b/>
                <w:sz w:val="18"/>
                <w:szCs w:val="16"/>
              </w:rPr>
            </w:pPr>
            <w:r>
              <w:rPr>
                <w:rFonts w:ascii="Verdana" w:hAnsi="Verdana"/>
                <w:b/>
                <w:sz w:val="18"/>
                <w:szCs w:val="16"/>
              </w:rPr>
              <w:t>2</w:t>
            </w:r>
          </w:p>
          <w:p w:rsidR="000529B3" w:rsidRPr="001B710C" w:rsidRDefault="000529B3" w:rsidP="000353FB">
            <w:pPr>
              <w:jc w:val="center"/>
              <w:rPr>
                <w:rFonts w:ascii="Verdana" w:hAnsi="Verdana"/>
                <w:sz w:val="18"/>
                <w:szCs w:val="16"/>
              </w:rPr>
            </w:pPr>
            <w:r>
              <w:rPr>
                <w:rFonts w:ascii="Verdana" w:hAnsi="Verdana"/>
                <w:sz w:val="16"/>
                <w:szCs w:val="16"/>
              </w:rPr>
              <w:t>Mid</w:t>
            </w:r>
          </w:p>
        </w:tc>
        <w:tc>
          <w:tcPr>
            <w:tcW w:w="709" w:type="dxa"/>
            <w:tcBorders>
              <w:top w:val="single" w:sz="12" w:space="0" w:color="auto"/>
            </w:tcBorders>
            <w:vAlign w:val="center"/>
          </w:tcPr>
          <w:p w:rsidR="000529B3" w:rsidRDefault="000529B3" w:rsidP="000353FB">
            <w:pPr>
              <w:jc w:val="center"/>
              <w:rPr>
                <w:rFonts w:ascii="Verdana" w:hAnsi="Verdana"/>
                <w:b/>
                <w:sz w:val="18"/>
                <w:szCs w:val="16"/>
              </w:rPr>
            </w:pPr>
            <w:r>
              <w:rPr>
                <w:rFonts w:ascii="Verdana" w:hAnsi="Verdana"/>
                <w:b/>
                <w:sz w:val="18"/>
                <w:szCs w:val="16"/>
              </w:rPr>
              <w:t>1</w:t>
            </w:r>
          </w:p>
          <w:p w:rsidR="000529B3" w:rsidRPr="001B710C" w:rsidRDefault="000529B3" w:rsidP="000353FB">
            <w:pPr>
              <w:jc w:val="center"/>
              <w:rPr>
                <w:rFonts w:ascii="Verdana" w:hAnsi="Verdana"/>
                <w:sz w:val="18"/>
                <w:szCs w:val="16"/>
              </w:rPr>
            </w:pPr>
            <w:r>
              <w:rPr>
                <w:rFonts w:ascii="Verdana" w:hAnsi="Verdana"/>
                <w:sz w:val="18"/>
                <w:szCs w:val="16"/>
              </w:rPr>
              <w:t>Low</w:t>
            </w:r>
          </w:p>
        </w:tc>
      </w:tr>
      <w:tr w:rsidR="000529B3" w:rsidRPr="002604AB" w:rsidTr="000353FB">
        <w:trPr>
          <w:gridBefore w:val="1"/>
          <w:gridAfter w:val="1"/>
          <w:wBefore w:w="15" w:type="dxa"/>
          <w:wAfter w:w="377" w:type="dxa"/>
          <w:trHeight w:val="150"/>
        </w:trPr>
        <w:tc>
          <w:tcPr>
            <w:tcW w:w="993" w:type="dxa"/>
            <w:vAlign w:val="center"/>
          </w:tcPr>
          <w:p w:rsidR="000529B3" w:rsidRPr="001B710C" w:rsidRDefault="000529B3" w:rsidP="000353FB">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gridSpan w:val="3"/>
          </w:tcPr>
          <w:p w:rsidR="000529B3" w:rsidRPr="006F7C61" w:rsidRDefault="000529B3" w:rsidP="000353FB">
            <w:pPr>
              <w:jc w:val="both"/>
              <w:rPr>
                <w:rFonts w:ascii="Verdana" w:hAnsi="Verdana"/>
                <w:sz w:val="18"/>
              </w:rPr>
            </w:pPr>
            <w:r w:rsidRPr="006F7C61">
              <w:rPr>
                <w:rFonts w:ascii="Verdana" w:hAnsi="Verdana"/>
                <w:sz w:val="18"/>
              </w:rPr>
              <w:t xml:space="preserve">Development, expansion and deepening skills related to the expertise areas gained in graduate level </w:t>
            </w:r>
          </w:p>
        </w:tc>
        <w:tc>
          <w:tcPr>
            <w:tcW w:w="709" w:type="dxa"/>
            <w:gridSpan w:val="2"/>
            <w:vAlign w:val="center"/>
          </w:tcPr>
          <w:p w:rsidR="000529B3" w:rsidRPr="002604AB" w:rsidRDefault="000529B3" w:rsidP="000353FB">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8" w:type="dxa"/>
            <w:vAlign w:val="center"/>
          </w:tcPr>
          <w:p w:rsidR="000529B3" w:rsidRPr="002604AB" w:rsidRDefault="000529B3" w:rsidP="000353F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0529B3" w:rsidRPr="002604AB" w:rsidRDefault="000529B3" w:rsidP="000353F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r>
      <w:tr w:rsidR="000529B3" w:rsidRPr="002604AB" w:rsidTr="000353FB">
        <w:trPr>
          <w:gridBefore w:val="1"/>
          <w:gridAfter w:val="1"/>
          <w:wBefore w:w="15" w:type="dxa"/>
          <w:wAfter w:w="377" w:type="dxa"/>
          <w:trHeight w:val="499"/>
        </w:trPr>
        <w:tc>
          <w:tcPr>
            <w:tcW w:w="993" w:type="dxa"/>
            <w:vAlign w:val="center"/>
          </w:tcPr>
          <w:p w:rsidR="000529B3" w:rsidRPr="001B710C" w:rsidRDefault="000529B3" w:rsidP="000353FB">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gridSpan w:val="3"/>
          </w:tcPr>
          <w:p w:rsidR="000529B3" w:rsidRPr="006F7C61" w:rsidRDefault="000529B3" w:rsidP="000353FB">
            <w:pPr>
              <w:jc w:val="both"/>
              <w:rPr>
                <w:rFonts w:ascii="Verdana" w:hAnsi="Verdana"/>
                <w:sz w:val="18"/>
              </w:rPr>
            </w:pPr>
            <w:r w:rsidRPr="006F7C61">
              <w:rPr>
                <w:rFonts w:ascii="Verdana" w:hAnsi="Verdana"/>
                <w:sz w:val="18"/>
              </w:rPr>
              <w:t>Ability to define, analyze and solve the complex problems within their branch in Field Crops by using their knowledge</w:t>
            </w:r>
          </w:p>
        </w:tc>
        <w:tc>
          <w:tcPr>
            <w:tcW w:w="709" w:type="dxa"/>
            <w:gridSpan w:val="2"/>
            <w:vAlign w:val="center"/>
          </w:tcPr>
          <w:p w:rsidR="000529B3" w:rsidRPr="002604AB" w:rsidRDefault="000529B3" w:rsidP="000353FB">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8" w:type="dxa"/>
            <w:vAlign w:val="center"/>
          </w:tcPr>
          <w:p w:rsidR="000529B3" w:rsidRPr="002604AB" w:rsidRDefault="000529B3" w:rsidP="000353FB">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0529B3" w:rsidRPr="002604AB" w:rsidRDefault="000529B3" w:rsidP="000353F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r>
      <w:tr w:rsidR="000529B3" w:rsidRPr="002604AB" w:rsidTr="000353FB">
        <w:trPr>
          <w:gridBefore w:val="1"/>
          <w:gridAfter w:val="1"/>
          <w:wBefore w:w="15" w:type="dxa"/>
          <w:wAfter w:w="377" w:type="dxa"/>
          <w:trHeight w:val="537"/>
        </w:trPr>
        <w:tc>
          <w:tcPr>
            <w:tcW w:w="993" w:type="dxa"/>
            <w:vAlign w:val="center"/>
          </w:tcPr>
          <w:p w:rsidR="000529B3" w:rsidRPr="001B710C" w:rsidRDefault="000529B3" w:rsidP="000353FB">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gridSpan w:val="3"/>
          </w:tcPr>
          <w:p w:rsidR="000529B3" w:rsidRPr="006F7C61" w:rsidRDefault="000529B3" w:rsidP="000353FB">
            <w:pPr>
              <w:jc w:val="both"/>
              <w:rPr>
                <w:rFonts w:ascii="Verdana" w:hAnsi="Verdana"/>
                <w:sz w:val="18"/>
              </w:rPr>
            </w:pPr>
            <w:r w:rsidRPr="006F7C61">
              <w:rPr>
                <w:rFonts w:ascii="Verdana" w:hAnsi="Verdana"/>
                <w:sz w:val="18"/>
              </w:rPr>
              <w:t xml:space="preserve">Ability to plan and conduct a scientific research related to their branch, analyze the data and prepare a scientific publication. </w:t>
            </w:r>
          </w:p>
        </w:tc>
        <w:tc>
          <w:tcPr>
            <w:tcW w:w="709" w:type="dxa"/>
            <w:gridSpan w:val="2"/>
            <w:vAlign w:val="center"/>
          </w:tcPr>
          <w:p w:rsidR="000529B3" w:rsidRPr="002604AB" w:rsidRDefault="000529B3" w:rsidP="000353FB">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8" w:type="dxa"/>
            <w:vAlign w:val="center"/>
          </w:tcPr>
          <w:p w:rsidR="000529B3" w:rsidRPr="002604AB" w:rsidRDefault="000529B3" w:rsidP="000353F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0529B3" w:rsidRPr="002604AB" w:rsidRDefault="000529B3" w:rsidP="000353FB">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r>
      <w:tr w:rsidR="000529B3" w:rsidRPr="002604AB" w:rsidTr="000353FB">
        <w:trPr>
          <w:gridBefore w:val="1"/>
          <w:gridAfter w:val="1"/>
          <w:wBefore w:w="15" w:type="dxa"/>
          <w:wAfter w:w="377" w:type="dxa"/>
          <w:trHeight w:val="272"/>
        </w:trPr>
        <w:tc>
          <w:tcPr>
            <w:tcW w:w="993" w:type="dxa"/>
            <w:vAlign w:val="center"/>
          </w:tcPr>
          <w:p w:rsidR="000529B3" w:rsidRPr="001B710C" w:rsidRDefault="000529B3" w:rsidP="000353FB">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gridSpan w:val="3"/>
          </w:tcPr>
          <w:p w:rsidR="000529B3" w:rsidRPr="006F7C61" w:rsidRDefault="000529B3" w:rsidP="000353FB">
            <w:pPr>
              <w:jc w:val="both"/>
              <w:rPr>
                <w:rFonts w:ascii="Verdana" w:hAnsi="Verdana"/>
                <w:sz w:val="18"/>
              </w:rPr>
            </w:pPr>
            <w:r w:rsidRPr="006F7C61">
              <w:rPr>
                <w:rFonts w:ascii="Verdana" w:hAnsi="Verdana"/>
                <w:sz w:val="18"/>
              </w:rPr>
              <w:t>To develop new ideas and thoughts by using modern techniques and tools in the field crops</w:t>
            </w:r>
          </w:p>
        </w:tc>
        <w:tc>
          <w:tcPr>
            <w:tcW w:w="709" w:type="dxa"/>
            <w:gridSpan w:val="2"/>
            <w:vAlign w:val="center"/>
          </w:tcPr>
          <w:p w:rsidR="000529B3" w:rsidRPr="002604AB" w:rsidRDefault="000529B3" w:rsidP="000353FB">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8" w:type="dxa"/>
            <w:vAlign w:val="center"/>
          </w:tcPr>
          <w:p w:rsidR="000529B3" w:rsidRPr="002604AB" w:rsidRDefault="000529B3" w:rsidP="000353F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0529B3" w:rsidRPr="002604AB" w:rsidRDefault="000529B3" w:rsidP="000353FB">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r>
      <w:tr w:rsidR="000529B3" w:rsidRPr="002604AB" w:rsidTr="000353FB">
        <w:trPr>
          <w:gridBefore w:val="1"/>
          <w:gridAfter w:val="1"/>
          <w:wBefore w:w="15" w:type="dxa"/>
          <w:wAfter w:w="377" w:type="dxa"/>
          <w:trHeight w:val="425"/>
        </w:trPr>
        <w:tc>
          <w:tcPr>
            <w:tcW w:w="993" w:type="dxa"/>
            <w:vAlign w:val="center"/>
          </w:tcPr>
          <w:p w:rsidR="000529B3" w:rsidRPr="001B710C" w:rsidRDefault="000529B3" w:rsidP="000353FB">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gridSpan w:val="3"/>
          </w:tcPr>
          <w:p w:rsidR="000529B3" w:rsidRPr="006F7C61" w:rsidRDefault="000529B3" w:rsidP="000353FB">
            <w:pPr>
              <w:jc w:val="both"/>
              <w:rPr>
                <w:rFonts w:ascii="Verdana" w:hAnsi="Verdana"/>
                <w:sz w:val="18"/>
              </w:rPr>
            </w:pPr>
            <w:r w:rsidRPr="006F7C61">
              <w:rPr>
                <w:rFonts w:ascii="Verdana" w:hAnsi="Verdana"/>
                <w:sz w:val="18"/>
              </w:rPr>
              <w:t>To access, evaluate and interpret information used in different area and apply it in their expertise field</w:t>
            </w:r>
          </w:p>
        </w:tc>
        <w:tc>
          <w:tcPr>
            <w:tcW w:w="709" w:type="dxa"/>
            <w:gridSpan w:val="2"/>
            <w:vAlign w:val="center"/>
          </w:tcPr>
          <w:p w:rsidR="000529B3" w:rsidRPr="002604AB" w:rsidRDefault="000529B3" w:rsidP="000353F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8" w:type="dxa"/>
            <w:vAlign w:val="center"/>
          </w:tcPr>
          <w:p w:rsidR="000529B3" w:rsidRPr="002604AB" w:rsidRDefault="000529B3" w:rsidP="000353FB">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0529B3" w:rsidRPr="002604AB" w:rsidRDefault="000529B3" w:rsidP="000353F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r>
      <w:tr w:rsidR="000529B3" w:rsidRPr="002604AB" w:rsidTr="000353FB">
        <w:trPr>
          <w:gridBefore w:val="1"/>
          <w:gridAfter w:val="1"/>
          <w:wBefore w:w="15" w:type="dxa"/>
          <w:wAfter w:w="377" w:type="dxa"/>
          <w:trHeight w:val="425"/>
        </w:trPr>
        <w:tc>
          <w:tcPr>
            <w:tcW w:w="993" w:type="dxa"/>
            <w:vAlign w:val="center"/>
          </w:tcPr>
          <w:p w:rsidR="000529B3" w:rsidRPr="001B710C" w:rsidRDefault="000529B3" w:rsidP="000353FB">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gridSpan w:val="3"/>
          </w:tcPr>
          <w:p w:rsidR="000529B3" w:rsidRPr="006F7C61" w:rsidRDefault="000529B3" w:rsidP="000353FB">
            <w:pPr>
              <w:jc w:val="both"/>
              <w:rPr>
                <w:rFonts w:ascii="Verdana" w:hAnsi="Verdana"/>
                <w:sz w:val="18"/>
              </w:rPr>
            </w:pPr>
            <w:r w:rsidRPr="006F7C61">
              <w:rPr>
                <w:rFonts w:ascii="Verdana" w:hAnsi="Verdana"/>
                <w:sz w:val="18"/>
              </w:rPr>
              <w:t xml:space="preserve">The ability of oral and written communication with the researchers in Field Crops or different areas at least in one of foreign languages </w:t>
            </w:r>
          </w:p>
        </w:tc>
        <w:tc>
          <w:tcPr>
            <w:tcW w:w="709" w:type="dxa"/>
            <w:gridSpan w:val="2"/>
            <w:vAlign w:val="center"/>
          </w:tcPr>
          <w:p w:rsidR="000529B3" w:rsidRPr="002604AB" w:rsidRDefault="000529B3" w:rsidP="000353F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8" w:type="dxa"/>
            <w:vAlign w:val="center"/>
          </w:tcPr>
          <w:p w:rsidR="000529B3" w:rsidRPr="002604AB" w:rsidRDefault="000529B3" w:rsidP="000353FB">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0529B3" w:rsidRPr="002604AB" w:rsidRDefault="000529B3" w:rsidP="000353FB">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r>
      <w:tr w:rsidR="000529B3" w:rsidRPr="002604AB" w:rsidTr="000353FB">
        <w:trPr>
          <w:gridBefore w:val="1"/>
          <w:gridAfter w:val="1"/>
          <w:wBefore w:w="15" w:type="dxa"/>
          <w:wAfter w:w="377" w:type="dxa"/>
          <w:trHeight w:val="299"/>
        </w:trPr>
        <w:tc>
          <w:tcPr>
            <w:tcW w:w="993" w:type="dxa"/>
            <w:vAlign w:val="center"/>
          </w:tcPr>
          <w:p w:rsidR="000529B3" w:rsidRPr="001B710C" w:rsidRDefault="000529B3" w:rsidP="000353FB">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gridSpan w:val="3"/>
          </w:tcPr>
          <w:p w:rsidR="000529B3" w:rsidRPr="006F7C61" w:rsidRDefault="000529B3" w:rsidP="000353FB">
            <w:pPr>
              <w:jc w:val="both"/>
              <w:rPr>
                <w:rFonts w:ascii="Verdana" w:hAnsi="Verdana"/>
                <w:sz w:val="18"/>
              </w:rPr>
            </w:pPr>
            <w:r w:rsidRPr="006F7C61">
              <w:rPr>
                <w:rFonts w:ascii="Verdana" w:hAnsi="Verdana"/>
                <w:sz w:val="18"/>
              </w:rPr>
              <w:t xml:space="preserve">Self-development to understand the importance of life-long learning and to follow the science-technology and contemporary issues in their branch </w:t>
            </w:r>
          </w:p>
        </w:tc>
        <w:tc>
          <w:tcPr>
            <w:tcW w:w="709" w:type="dxa"/>
            <w:gridSpan w:val="2"/>
            <w:vAlign w:val="center"/>
          </w:tcPr>
          <w:p w:rsidR="000529B3" w:rsidRPr="002604AB" w:rsidRDefault="000529B3" w:rsidP="000353F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8" w:type="dxa"/>
            <w:vAlign w:val="center"/>
          </w:tcPr>
          <w:p w:rsidR="000529B3" w:rsidRPr="002604AB" w:rsidRDefault="000529B3" w:rsidP="000353FB">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0529B3" w:rsidRPr="002604AB" w:rsidRDefault="000529B3" w:rsidP="000353F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r>
      <w:tr w:rsidR="000529B3" w:rsidRPr="002604AB" w:rsidTr="000353FB">
        <w:trPr>
          <w:gridBefore w:val="1"/>
          <w:gridAfter w:val="1"/>
          <w:wBefore w:w="15" w:type="dxa"/>
          <w:wAfter w:w="377" w:type="dxa"/>
          <w:trHeight w:val="171"/>
        </w:trPr>
        <w:tc>
          <w:tcPr>
            <w:tcW w:w="993" w:type="dxa"/>
            <w:vAlign w:val="center"/>
          </w:tcPr>
          <w:p w:rsidR="000529B3" w:rsidRPr="001B710C" w:rsidRDefault="000529B3" w:rsidP="000353FB">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gridSpan w:val="3"/>
          </w:tcPr>
          <w:p w:rsidR="000529B3" w:rsidRPr="006F7C61" w:rsidRDefault="000529B3" w:rsidP="000353FB">
            <w:pPr>
              <w:jc w:val="both"/>
              <w:rPr>
                <w:rFonts w:ascii="Verdana" w:hAnsi="Verdana"/>
                <w:sz w:val="18"/>
              </w:rPr>
            </w:pPr>
            <w:r w:rsidRPr="006F7C61">
              <w:rPr>
                <w:rFonts w:ascii="Verdana" w:hAnsi="Verdana"/>
                <w:sz w:val="18"/>
              </w:rPr>
              <w:t xml:space="preserve">Ability to transfer the information to academic environment and to implement public awareness </w:t>
            </w:r>
          </w:p>
        </w:tc>
        <w:tc>
          <w:tcPr>
            <w:tcW w:w="709" w:type="dxa"/>
            <w:gridSpan w:val="2"/>
            <w:vAlign w:val="center"/>
          </w:tcPr>
          <w:p w:rsidR="000529B3" w:rsidRPr="002604AB" w:rsidRDefault="000529B3" w:rsidP="000353FB">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8" w:type="dxa"/>
            <w:vAlign w:val="center"/>
          </w:tcPr>
          <w:p w:rsidR="000529B3" w:rsidRPr="002604AB" w:rsidRDefault="000529B3" w:rsidP="000353FB">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0529B3" w:rsidRPr="002604AB" w:rsidRDefault="000529B3" w:rsidP="000353FB">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r>
      <w:tr w:rsidR="000529B3" w:rsidRPr="002604AB" w:rsidTr="000353FB">
        <w:trPr>
          <w:gridBefore w:val="1"/>
          <w:gridAfter w:val="1"/>
          <w:wBefore w:w="15" w:type="dxa"/>
          <w:wAfter w:w="377" w:type="dxa"/>
          <w:trHeight w:val="220"/>
        </w:trPr>
        <w:tc>
          <w:tcPr>
            <w:tcW w:w="993" w:type="dxa"/>
            <w:vAlign w:val="center"/>
          </w:tcPr>
          <w:p w:rsidR="000529B3" w:rsidRPr="001B710C" w:rsidRDefault="000529B3" w:rsidP="000353FB">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gridSpan w:val="3"/>
          </w:tcPr>
          <w:p w:rsidR="000529B3" w:rsidRPr="006F7C61" w:rsidRDefault="000529B3" w:rsidP="000353FB">
            <w:pPr>
              <w:jc w:val="both"/>
              <w:rPr>
                <w:rFonts w:ascii="Verdana" w:hAnsi="Verdana"/>
                <w:sz w:val="18"/>
              </w:rPr>
            </w:pPr>
            <w:r w:rsidRPr="006F7C61">
              <w:rPr>
                <w:rFonts w:ascii="Verdana" w:hAnsi="Verdana"/>
                <w:sz w:val="18"/>
              </w:rPr>
              <w:t xml:space="preserve">Ability to be creative, to take initiative, to make independent decisions and to lead team work  </w:t>
            </w:r>
          </w:p>
        </w:tc>
        <w:tc>
          <w:tcPr>
            <w:tcW w:w="709" w:type="dxa"/>
            <w:gridSpan w:val="2"/>
            <w:vAlign w:val="center"/>
          </w:tcPr>
          <w:p w:rsidR="000529B3" w:rsidRPr="002604AB" w:rsidRDefault="000529B3" w:rsidP="000353FB">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8" w:type="dxa"/>
            <w:vAlign w:val="center"/>
          </w:tcPr>
          <w:p w:rsidR="000529B3" w:rsidRPr="002604AB" w:rsidRDefault="000529B3" w:rsidP="000353FB">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9" w:type="dxa"/>
            <w:vAlign w:val="center"/>
          </w:tcPr>
          <w:p w:rsidR="000529B3" w:rsidRPr="002604AB" w:rsidRDefault="000529B3" w:rsidP="000353FB">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r>
      <w:tr w:rsidR="000529B3" w:rsidRPr="002604AB" w:rsidTr="000353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0529B3" w:rsidRPr="002604AB" w:rsidRDefault="000529B3" w:rsidP="000353FB">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0529B3" w:rsidRPr="002604AB" w:rsidRDefault="000529B3" w:rsidP="000353F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ASSOCIATE PROF. DR. SÜLEYMAN AVCI</w:t>
            </w:r>
            <w:r>
              <w:rPr>
                <w:rFonts w:ascii="Verdana" w:hAnsi="Verdana"/>
                <w:sz w:val="18"/>
                <w:szCs w:val="16"/>
              </w:rPr>
              <w:fldChar w:fldCharType="end"/>
            </w:r>
          </w:p>
        </w:tc>
        <w:tc>
          <w:tcPr>
            <w:tcW w:w="822" w:type="dxa"/>
            <w:gridSpan w:val="2"/>
            <w:vAlign w:val="center"/>
          </w:tcPr>
          <w:p w:rsidR="000529B3" w:rsidRPr="002604AB" w:rsidRDefault="000529B3" w:rsidP="000353FB">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0529B3" w:rsidRPr="002604AB" w:rsidRDefault="000529B3" w:rsidP="000353F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0529B3" w:rsidRPr="00E96083" w:rsidRDefault="000529B3" w:rsidP="000529B3">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0529B3" w:rsidRDefault="000529B3" w:rsidP="000529B3">
      <w:pPr>
        <w:spacing w:after="200"/>
        <w:rPr>
          <w:rFonts w:ascii="Verdana" w:hAnsi="Verdana"/>
          <w:sz w:val="16"/>
          <w:szCs w:val="16"/>
        </w:rPr>
      </w:pPr>
      <w:r>
        <w:rPr>
          <w:rFonts w:ascii="Verdana" w:hAnsi="Verdana"/>
          <w:sz w:val="16"/>
          <w:szCs w:val="16"/>
        </w:rPr>
        <w:br w:type="page"/>
      </w:r>
    </w:p>
    <w:p w:rsidR="00520F0B" w:rsidRDefault="00520F0B">
      <w:pPr>
        <w:spacing w:after="200"/>
        <w:rPr>
          <w:rFonts w:ascii="Verdana" w:hAnsi="Verdana"/>
          <w:sz w:val="16"/>
          <w:szCs w:val="16"/>
        </w:rPr>
      </w:pPr>
    </w:p>
    <w:p w:rsidR="00520F0B" w:rsidRPr="002604AB" w:rsidRDefault="00CD6EE7" w:rsidP="000353FB">
      <w:pPr>
        <w:tabs>
          <w:tab w:val="left" w:pos="6825"/>
        </w:tabs>
        <w:outlineLvl w:val="0"/>
        <w:rPr>
          <w:rFonts w:ascii="Verdana" w:hAnsi="Verdana"/>
          <w:b/>
          <w:sz w:val="16"/>
          <w:szCs w:val="16"/>
        </w:rPr>
      </w:pPr>
      <w:r>
        <w:rPr>
          <w:noProof/>
        </w:rPr>
        <w:pict>
          <v:shape id="_x0000_s1174" type="#_x0000_t202" style="position:absolute;margin-left:93.45pt;margin-top:.7pt;width:298.5pt;height:76.95pt;z-index:251856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0353FB" w:rsidRDefault="000353FB" w:rsidP="000353FB">
                  <w:pPr>
                    <w:spacing w:after="120"/>
                    <w:jc w:val="center"/>
                    <w:rPr>
                      <w:rFonts w:ascii="Verdana" w:hAnsi="Verdana"/>
                      <w:b/>
                      <w:sz w:val="16"/>
                      <w:szCs w:val="20"/>
                    </w:rPr>
                  </w:pPr>
                  <w:r>
                    <w:rPr>
                      <w:rFonts w:ascii="Verdana" w:hAnsi="Verdana"/>
                      <w:b/>
                      <w:sz w:val="16"/>
                      <w:szCs w:val="20"/>
                    </w:rPr>
                    <w:t>T.R.</w:t>
                  </w:r>
                </w:p>
                <w:p w:rsidR="000353FB" w:rsidRDefault="000353FB" w:rsidP="000353FB">
                  <w:pPr>
                    <w:spacing w:after="120"/>
                    <w:jc w:val="center"/>
                    <w:rPr>
                      <w:rFonts w:ascii="Verdana" w:hAnsi="Verdana"/>
                      <w:b/>
                      <w:sz w:val="16"/>
                      <w:szCs w:val="20"/>
                    </w:rPr>
                  </w:pPr>
                  <w:r>
                    <w:rPr>
                      <w:rFonts w:ascii="Verdana" w:hAnsi="Verdana"/>
                      <w:b/>
                      <w:sz w:val="16"/>
                      <w:szCs w:val="20"/>
                    </w:rPr>
                    <w:t>ESKISEHIR OSMANGAZI UNIVERSITY</w:t>
                  </w:r>
                </w:p>
                <w:p w:rsidR="000353FB" w:rsidRDefault="000353FB" w:rsidP="000353FB">
                  <w:pPr>
                    <w:spacing w:after="120"/>
                    <w:jc w:val="center"/>
                    <w:rPr>
                      <w:rFonts w:ascii="Verdana" w:hAnsi="Verdana"/>
                      <w:b/>
                      <w:sz w:val="6"/>
                      <w:szCs w:val="10"/>
                    </w:rPr>
                  </w:pPr>
                  <w:r>
                    <w:rPr>
                      <w:rFonts w:ascii="Verdana" w:hAnsi="Verdana"/>
                      <w:b/>
                      <w:sz w:val="16"/>
                      <w:szCs w:val="20"/>
                    </w:rPr>
                    <w:t>GRADUATE SCHOOL OF NATURAL AND APPLIED SCIENCES</w:t>
                  </w:r>
                </w:p>
                <w:p w:rsidR="000353FB" w:rsidRPr="008D580F" w:rsidRDefault="000353FB" w:rsidP="000353FB">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520F0B" w:rsidRPr="002604AB">
        <w:rPr>
          <w:rFonts w:ascii="Verdana" w:hAnsi="Verdana"/>
          <w:b/>
          <w:sz w:val="16"/>
          <w:szCs w:val="16"/>
        </w:rPr>
        <w:t xml:space="preserve">    </w:t>
      </w:r>
    </w:p>
    <w:p w:rsidR="00520F0B" w:rsidRPr="002604AB" w:rsidRDefault="00520F0B" w:rsidP="000353FB">
      <w:pPr>
        <w:outlineLvl w:val="0"/>
        <w:rPr>
          <w:rFonts w:ascii="Verdana" w:hAnsi="Verdana"/>
          <w:b/>
          <w:sz w:val="16"/>
          <w:szCs w:val="16"/>
        </w:rPr>
      </w:pPr>
    </w:p>
    <w:p w:rsidR="00520F0B" w:rsidRPr="002604AB" w:rsidRDefault="00520F0B" w:rsidP="000353FB">
      <w:pPr>
        <w:outlineLvl w:val="0"/>
        <w:rPr>
          <w:rFonts w:ascii="Verdana" w:hAnsi="Verdana"/>
          <w:b/>
          <w:sz w:val="16"/>
          <w:szCs w:val="16"/>
        </w:rPr>
      </w:pPr>
    </w:p>
    <w:p w:rsidR="00520F0B" w:rsidRPr="002604AB" w:rsidRDefault="00520F0B" w:rsidP="000353FB">
      <w:pPr>
        <w:outlineLvl w:val="0"/>
        <w:rPr>
          <w:rFonts w:ascii="Verdana" w:hAnsi="Verdana"/>
          <w:b/>
          <w:sz w:val="16"/>
          <w:szCs w:val="16"/>
        </w:rPr>
      </w:pPr>
    </w:p>
    <w:p w:rsidR="00520F0B" w:rsidRPr="002604AB" w:rsidRDefault="00520F0B" w:rsidP="000353FB">
      <w:pPr>
        <w:outlineLvl w:val="0"/>
        <w:rPr>
          <w:rFonts w:ascii="Verdana" w:hAnsi="Verdana"/>
          <w:b/>
          <w:sz w:val="16"/>
          <w:szCs w:val="16"/>
        </w:rPr>
      </w:pPr>
    </w:p>
    <w:p w:rsidR="00520F0B" w:rsidRPr="002604AB" w:rsidRDefault="00520F0B" w:rsidP="000353FB">
      <w:pPr>
        <w:outlineLvl w:val="0"/>
        <w:rPr>
          <w:rFonts w:ascii="Verdana" w:hAnsi="Verdana"/>
          <w:b/>
          <w:sz w:val="16"/>
          <w:szCs w:val="16"/>
        </w:rPr>
      </w:pPr>
    </w:p>
    <w:p w:rsidR="00520F0B" w:rsidRDefault="00520F0B" w:rsidP="000353FB">
      <w:pPr>
        <w:outlineLvl w:val="0"/>
        <w:rPr>
          <w:rFonts w:ascii="Verdana" w:hAnsi="Verdana"/>
          <w:b/>
          <w:sz w:val="16"/>
          <w:szCs w:val="16"/>
        </w:rPr>
      </w:pPr>
    </w:p>
    <w:p w:rsidR="00520F0B" w:rsidRDefault="00520F0B" w:rsidP="000353FB">
      <w:pPr>
        <w:outlineLvl w:val="0"/>
        <w:rPr>
          <w:rFonts w:ascii="Verdana" w:hAnsi="Verdana"/>
          <w:b/>
          <w:sz w:val="16"/>
          <w:szCs w:val="16"/>
        </w:rPr>
      </w:pPr>
    </w:p>
    <w:p w:rsidR="00520F0B" w:rsidRDefault="00520F0B" w:rsidP="000353FB">
      <w:pPr>
        <w:outlineLvl w:val="0"/>
        <w:rPr>
          <w:rFonts w:ascii="Verdana" w:hAnsi="Verdana"/>
          <w:b/>
          <w:sz w:val="16"/>
          <w:szCs w:val="16"/>
        </w:rPr>
      </w:pPr>
    </w:p>
    <w:p w:rsidR="00520F0B" w:rsidRPr="002604AB" w:rsidRDefault="00520F0B" w:rsidP="000353FB">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8"/>
        <w:gridCol w:w="1158"/>
        <w:gridCol w:w="1838"/>
      </w:tblGrid>
      <w:tr w:rsidR="00520F0B" w:rsidRPr="002604AB" w:rsidTr="000353FB">
        <w:tc>
          <w:tcPr>
            <w:tcW w:w="1951" w:type="dxa"/>
            <w:vAlign w:val="center"/>
          </w:tcPr>
          <w:p w:rsidR="00520F0B" w:rsidRPr="002604AB" w:rsidRDefault="00520F0B" w:rsidP="000353FB">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520F0B" w:rsidRPr="002604AB" w:rsidRDefault="00520F0B" w:rsidP="000353FB">
            <w:pPr>
              <w:outlineLvl w:val="0"/>
              <w:rPr>
                <w:rFonts w:ascii="Verdana" w:hAnsi="Verdana"/>
                <w:sz w:val="16"/>
                <w:szCs w:val="16"/>
              </w:rPr>
            </w:pPr>
            <w:r w:rsidRPr="002604AB">
              <w:rPr>
                <w:rFonts w:ascii="Verdana" w:hAnsi="Verdana"/>
                <w:sz w:val="16"/>
                <w:szCs w:val="16"/>
              </w:rPr>
              <w:t xml:space="preserve"> </w:t>
            </w:r>
            <w:r w:rsidRPr="006F7C61">
              <w:rPr>
                <w:b/>
              </w:rPr>
              <w:t xml:space="preserve">FIELD CROPS </w:t>
            </w:r>
            <w:r>
              <w:rPr>
                <w:b/>
                <w:sz w:val="22"/>
                <w:szCs w:val="28"/>
              </w:rPr>
              <w:t>(PhD)</w:t>
            </w:r>
          </w:p>
        </w:tc>
        <w:tc>
          <w:tcPr>
            <w:tcW w:w="1134" w:type="dxa"/>
            <w:vAlign w:val="center"/>
          </w:tcPr>
          <w:p w:rsidR="00520F0B" w:rsidRPr="002604AB" w:rsidRDefault="00520F0B" w:rsidP="000353FB">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520F0B" w:rsidRPr="002604AB" w:rsidRDefault="00520F0B" w:rsidP="000353F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CD6EE7">
              <w:rPr>
                <w:rFonts w:ascii="Verdana" w:hAnsi="Verdana"/>
                <w:sz w:val="16"/>
                <w:szCs w:val="16"/>
              </w:rPr>
            </w:r>
            <w:r w:rsidR="00CD6EE7">
              <w:rPr>
                <w:rFonts w:ascii="Verdana" w:hAnsi="Verdana"/>
                <w:sz w:val="16"/>
                <w:szCs w:val="16"/>
              </w:rPr>
              <w:fldChar w:fldCharType="separate"/>
            </w:r>
            <w:r>
              <w:rPr>
                <w:rFonts w:ascii="Verdana" w:hAnsi="Verdana"/>
                <w:sz w:val="16"/>
                <w:szCs w:val="16"/>
              </w:rPr>
              <w:fldChar w:fldCharType="end"/>
            </w:r>
          </w:p>
        </w:tc>
      </w:tr>
    </w:tbl>
    <w:p w:rsidR="00520F0B" w:rsidRPr="009B0EC0" w:rsidRDefault="00520F0B" w:rsidP="000353FB">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520F0B" w:rsidRPr="002604AB" w:rsidTr="000353FB">
        <w:trPr>
          <w:trHeight w:val="338"/>
        </w:trPr>
        <w:tc>
          <w:tcPr>
            <w:tcW w:w="10173" w:type="dxa"/>
            <w:gridSpan w:val="4"/>
            <w:vAlign w:val="center"/>
          </w:tcPr>
          <w:p w:rsidR="00520F0B" w:rsidRPr="002604AB" w:rsidRDefault="00520F0B" w:rsidP="000353FB">
            <w:pPr>
              <w:jc w:val="center"/>
              <w:outlineLvl w:val="0"/>
              <w:rPr>
                <w:rFonts w:ascii="Verdana" w:hAnsi="Verdana"/>
                <w:sz w:val="16"/>
                <w:szCs w:val="16"/>
              </w:rPr>
            </w:pPr>
            <w:r>
              <w:rPr>
                <w:rFonts w:ascii="Verdana" w:hAnsi="Verdana"/>
                <w:b/>
                <w:sz w:val="18"/>
                <w:szCs w:val="16"/>
              </w:rPr>
              <w:t>COURSE</w:t>
            </w:r>
          </w:p>
        </w:tc>
      </w:tr>
      <w:tr w:rsidR="00520F0B" w:rsidRPr="002604AB" w:rsidTr="000353FB">
        <w:tc>
          <w:tcPr>
            <w:tcW w:w="1668" w:type="dxa"/>
            <w:vAlign w:val="center"/>
          </w:tcPr>
          <w:p w:rsidR="00520F0B" w:rsidRPr="002604AB" w:rsidRDefault="00520F0B" w:rsidP="000353FB">
            <w:pPr>
              <w:outlineLvl w:val="0"/>
              <w:rPr>
                <w:rFonts w:ascii="Verdana" w:hAnsi="Verdana"/>
                <w:b/>
                <w:sz w:val="16"/>
                <w:szCs w:val="16"/>
              </w:rPr>
            </w:pPr>
            <w:r>
              <w:rPr>
                <w:rFonts w:ascii="Verdana" w:hAnsi="Verdana"/>
                <w:b/>
                <w:sz w:val="16"/>
                <w:szCs w:val="20"/>
              </w:rPr>
              <w:t>CODE</w:t>
            </w:r>
          </w:p>
        </w:tc>
        <w:tc>
          <w:tcPr>
            <w:tcW w:w="1984" w:type="dxa"/>
            <w:vAlign w:val="center"/>
          </w:tcPr>
          <w:p w:rsidR="00520F0B" w:rsidRPr="002604AB" w:rsidRDefault="00520F0B" w:rsidP="000353F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520F0B" w:rsidRPr="002604AB" w:rsidRDefault="00520F0B" w:rsidP="000353FB">
            <w:pPr>
              <w:outlineLvl w:val="0"/>
              <w:rPr>
                <w:rFonts w:ascii="Verdana" w:hAnsi="Verdana"/>
                <w:b/>
                <w:sz w:val="16"/>
                <w:szCs w:val="16"/>
              </w:rPr>
            </w:pPr>
            <w:r>
              <w:rPr>
                <w:rFonts w:ascii="Verdana" w:hAnsi="Verdana"/>
                <w:b/>
                <w:sz w:val="16"/>
                <w:szCs w:val="20"/>
              </w:rPr>
              <w:t>TITLE</w:t>
            </w:r>
          </w:p>
        </w:tc>
        <w:tc>
          <w:tcPr>
            <w:tcW w:w="4962" w:type="dxa"/>
            <w:vAlign w:val="center"/>
          </w:tcPr>
          <w:p w:rsidR="00520F0B" w:rsidRPr="002604AB" w:rsidRDefault="00520F0B" w:rsidP="000353FB">
            <w:pPr>
              <w:outlineLvl w:val="0"/>
              <w:rPr>
                <w:rFonts w:ascii="Verdana" w:hAnsi="Verdana"/>
                <w:sz w:val="16"/>
                <w:szCs w:val="16"/>
              </w:rPr>
            </w:pPr>
            <w:r w:rsidRPr="002604AB">
              <w:rPr>
                <w:rFonts w:ascii="Verdana" w:hAnsi="Verdana"/>
                <w:sz w:val="16"/>
                <w:szCs w:val="16"/>
              </w:rPr>
              <w:t xml:space="preserve"> </w:t>
            </w:r>
            <w:bookmarkStart w:id="50" w:name="EN49"/>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Resistance Breeding in Field Crops</w:t>
            </w:r>
            <w:r>
              <w:rPr>
                <w:rFonts w:ascii="Verdana" w:hAnsi="Verdana"/>
                <w:sz w:val="16"/>
                <w:szCs w:val="16"/>
              </w:rPr>
              <w:fldChar w:fldCharType="end"/>
            </w:r>
            <w:bookmarkEnd w:id="50"/>
          </w:p>
        </w:tc>
      </w:tr>
    </w:tbl>
    <w:p w:rsidR="00520F0B" w:rsidRPr="002604AB" w:rsidRDefault="00520F0B" w:rsidP="000353FB">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520F0B" w:rsidRPr="002604AB" w:rsidTr="000353F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520F0B" w:rsidRPr="009B0EC0" w:rsidRDefault="00520F0B" w:rsidP="000353FB">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520F0B" w:rsidRPr="002604AB" w:rsidRDefault="00520F0B" w:rsidP="000353FB">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520F0B" w:rsidRPr="002604AB" w:rsidRDefault="00520F0B" w:rsidP="000353FB">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520F0B" w:rsidRPr="002604AB" w:rsidRDefault="00520F0B" w:rsidP="000353FB">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520F0B" w:rsidRPr="002604AB" w:rsidRDefault="00520F0B" w:rsidP="000353FB">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520F0B" w:rsidRPr="002604AB" w:rsidRDefault="00520F0B" w:rsidP="000353FB">
            <w:pPr>
              <w:jc w:val="center"/>
              <w:rPr>
                <w:rFonts w:ascii="Verdana" w:hAnsi="Verdana"/>
                <w:b/>
                <w:sz w:val="16"/>
                <w:szCs w:val="16"/>
              </w:rPr>
            </w:pPr>
            <w:r>
              <w:rPr>
                <w:rFonts w:ascii="Verdana" w:hAnsi="Verdana"/>
                <w:b/>
                <w:sz w:val="16"/>
                <w:szCs w:val="20"/>
              </w:rPr>
              <w:t>LANGUAGE</w:t>
            </w:r>
          </w:p>
        </w:tc>
      </w:tr>
      <w:tr w:rsidR="00520F0B" w:rsidRPr="002604AB" w:rsidTr="000353FB">
        <w:trPr>
          <w:trHeight w:val="382"/>
        </w:trPr>
        <w:tc>
          <w:tcPr>
            <w:tcW w:w="1079" w:type="dxa"/>
            <w:vMerge/>
            <w:tcBorders>
              <w:top w:val="single" w:sz="4" w:space="0" w:color="auto"/>
              <w:left w:val="single" w:sz="12" w:space="0" w:color="auto"/>
              <w:bottom w:val="single" w:sz="4" w:space="0" w:color="auto"/>
              <w:right w:val="single" w:sz="12" w:space="0" w:color="auto"/>
            </w:tcBorders>
          </w:tcPr>
          <w:p w:rsidR="00520F0B" w:rsidRPr="002604AB" w:rsidRDefault="00520F0B" w:rsidP="000353FB">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520F0B" w:rsidRPr="002604AB" w:rsidRDefault="00520F0B" w:rsidP="000353FB">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520F0B" w:rsidRPr="002604AB" w:rsidRDefault="00520F0B" w:rsidP="000353FB">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520F0B" w:rsidRPr="002604AB" w:rsidRDefault="00520F0B" w:rsidP="000353FB">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520F0B" w:rsidRPr="002604AB" w:rsidRDefault="00520F0B" w:rsidP="000353FB">
            <w:pPr>
              <w:jc w:val="center"/>
              <w:rPr>
                <w:rFonts w:ascii="Verdana" w:hAnsi="Verdana"/>
                <w:b/>
                <w:sz w:val="16"/>
                <w:szCs w:val="16"/>
              </w:rPr>
            </w:pPr>
          </w:p>
        </w:tc>
        <w:tc>
          <w:tcPr>
            <w:tcW w:w="709" w:type="dxa"/>
            <w:vMerge/>
            <w:tcBorders>
              <w:bottom w:val="single" w:sz="4" w:space="0" w:color="auto"/>
            </w:tcBorders>
            <w:vAlign w:val="center"/>
          </w:tcPr>
          <w:p w:rsidR="00520F0B" w:rsidRPr="002604AB" w:rsidRDefault="00520F0B" w:rsidP="000353FB">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520F0B" w:rsidRPr="002604AB" w:rsidRDefault="00520F0B" w:rsidP="000353FB">
            <w:pPr>
              <w:jc w:val="center"/>
              <w:rPr>
                <w:rFonts w:ascii="Verdana" w:hAnsi="Verdana"/>
                <w:b/>
                <w:sz w:val="16"/>
                <w:szCs w:val="16"/>
              </w:rPr>
            </w:pPr>
          </w:p>
        </w:tc>
        <w:tc>
          <w:tcPr>
            <w:tcW w:w="1824" w:type="dxa"/>
            <w:vMerge/>
            <w:tcBorders>
              <w:bottom w:val="single" w:sz="4" w:space="0" w:color="auto"/>
            </w:tcBorders>
            <w:vAlign w:val="center"/>
          </w:tcPr>
          <w:p w:rsidR="00520F0B" w:rsidRPr="002604AB" w:rsidRDefault="00520F0B" w:rsidP="000353FB">
            <w:pPr>
              <w:jc w:val="center"/>
              <w:rPr>
                <w:rFonts w:ascii="Verdana" w:hAnsi="Verdana"/>
                <w:b/>
                <w:sz w:val="16"/>
                <w:szCs w:val="16"/>
              </w:rPr>
            </w:pPr>
          </w:p>
        </w:tc>
      </w:tr>
      <w:tr w:rsidR="00520F0B" w:rsidRPr="002604AB" w:rsidTr="000353F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520F0B" w:rsidRPr="009B0EC0" w:rsidRDefault="00520F0B" w:rsidP="000353FB">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520F0B" w:rsidRPr="002604AB" w:rsidRDefault="00520F0B" w:rsidP="000353F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520F0B" w:rsidRPr="002604AB" w:rsidRDefault="00520F0B" w:rsidP="000353F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520F0B" w:rsidRPr="002604AB" w:rsidRDefault="00520F0B" w:rsidP="000353F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520F0B" w:rsidRPr="002604AB" w:rsidRDefault="00520F0B" w:rsidP="000353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520F0B" w:rsidRPr="002604AB" w:rsidRDefault="00520F0B" w:rsidP="000353FB">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7,</w:t>
            </w:r>
            <w:r>
              <w:rPr>
                <w:rFonts w:ascii="Verdana" w:hAnsi="Verdana"/>
                <w:noProof/>
                <w:sz w:val="16"/>
                <w:szCs w:val="16"/>
              </w:rPr>
              <w:t>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520F0B" w:rsidRDefault="00520F0B" w:rsidP="000353FB">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520F0B" w:rsidRDefault="00520F0B" w:rsidP="000353FB">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520F0B" w:rsidRDefault="00520F0B" w:rsidP="000353FB">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520F0B" w:rsidRPr="002604AB" w:rsidRDefault="00520F0B" w:rsidP="000353FB">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520F0B" w:rsidRPr="002604AB" w:rsidRDefault="00520F0B" w:rsidP="000353FB">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520F0B" w:rsidRPr="002604AB" w:rsidTr="000353F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520F0B" w:rsidRPr="002604AB" w:rsidRDefault="00520F0B" w:rsidP="000353FB">
            <w:pPr>
              <w:jc w:val="center"/>
              <w:rPr>
                <w:rFonts w:ascii="Verdana" w:hAnsi="Verdana"/>
                <w:b/>
                <w:sz w:val="16"/>
                <w:szCs w:val="16"/>
              </w:rPr>
            </w:pPr>
            <w:r>
              <w:rPr>
                <w:rFonts w:ascii="Verdana" w:hAnsi="Verdana"/>
                <w:b/>
                <w:sz w:val="16"/>
                <w:szCs w:val="20"/>
              </w:rPr>
              <w:t>CREDIT DISTRIBUTION</w:t>
            </w:r>
          </w:p>
        </w:tc>
      </w:tr>
      <w:tr w:rsidR="00520F0B" w:rsidRPr="002604AB" w:rsidTr="000353F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520F0B" w:rsidRPr="002604AB" w:rsidRDefault="00520F0B" w:rsidP="000353FB">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520F0B" w:rsidRPr="002604AB" w:rsidRDefault="00520F0B" w:rsidP="000353FB">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520F0B" w:rsidRDefault="00520F0B" w:rsidP="000353FB">
            <w:pPr>
              <w:jc w:val="center"/>
              <w:rPr>
                <w:rFonts w:ascii="Verdana" w:hAnsi="Verdana"/>
                <w:b/>
                <w:sz w:val="16"/>
                <w:szCs w:val="20"/>
              </w:rPr>
            </w:pPr>
            <w:r>
              <w:rPr>
                <w:rFonts w:ascii="Verdana" w:hAnsi="Verdana"/>
                <w:b/>
                <w:sz w:val="16"/>
                <w:szCs w:val="20"/>
              </w:rPr>
              <w:t>Knowledge in the discipline</w:t>
            </w:r>
          </w:p>
          <w:p w:rsidR="00520F0B" w:rsidRPr="002604AB" w:rsidRDefault="00520F0B" w:rsidP="000353FB">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520F0B" w:rsidRPr="002604AB" w:rsidTr="000353F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520F0B" w:rsidRPr="002604AB" w:rsidRDefault="00520F0B" w:rsidP="000353F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520F0B" w:rsidRPr="002604AB" w:rsidRDefault="00520F0B" w:rsidP="000353F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520F0B" w:rsidRPr="002604AB" w:rsidRDefault="00520F0B" w:rsidP="000353FB">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CD6EE7">
              <w:rPr>
                <w:rFonts w:ascii="Verdana" w:hAnsi="Verdana"/>
                <w:sz w:val="16"/>
                <w:szCs w:val="16"/>
              </w:rPr>
            </w:r>
            <w:r w:rsidR="00CD6EE7">
              <w:rPr>
                <w:rFonts w:ascii="Verdana" w:hAnsi="Verdana"/>
                <w:sz w:val="16"/>
                <w:szCs w:val="16"/>
              </w:rPr>
              <w:fldChar w:fldCharType="separate"/>
            </w:r>
            <w:r>
              <w:rPr>
                <w:rFonts w:ascii="Verdana" w:hAnsi="Verdana"/>
                <w:sz w:val="16"/>
                <w:szCs w:val="16"/>
              </w:rPr>
              <w:fldChar w:fldCharType="end"/>
            </w:r>
          </w:p>
        </w:tc>
      </w:tr>
      <w:tr w:rsidR="00520F0B" w:rsidRPr="002604AB" w:rsidTr="000353F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520F0B" w:rsidRPr="002604AB" w:rsidRDefault="00520F0B" w:rsidP="000353FB">
            <w:pPr>
              <w:jc w:val="center"/>
              <w:rPr>
                <w:rFonts w:ascii="Verdana" w:hAnsi="Verdana"/>
                <w:b/>
                <w:sz w:val="16"/>
                <w:szCs w:val="16"/>
              </w:rPr>
            </w:pPr>
            <w:r w:rsidRPr="00FB16FB">
              <w:rPr>
                <w:rFonts w:ascii="Verdana" w:hAnsi="Verdana"/>
                <w:b/>
                <w:sz w:val="16"/>
                <w:szCs w:val="20"/>
              </w:rPr>
              <w:t>ASSESSMENT CRITERIA</w:t>
            </w:r>
          </w:p>
        </w:tc>
      </w:tr>
      <w:tr w:rsidR="00520F0B" w:rsidRPr="002604AB" w:rsidTr="000353F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520F0B" w:rsidRPr="002604AB" w:rsidRDefault="00520F0B" w:rsidP="000353FB">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520F0B" w:rsidRPr="002604AB" w:rsidRDefault="00520F0B" w:rsidP="000353FB">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520F0B" w:rsidRPr="002604AB" w:rsidRDefault="00520F0B" w:rsidP="000353FB">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520F0B" w:rsidRDefault="00520F0B" w:rsidP="000353FB">
            <w:pPr>
              <w:jc w:val="center"/>
              <w:rPr>
                <w:rFonts w:ascii="Verdana" w:hAnsi="Verdana"/>
                <w:b/>
                <w:sz w:val="16"/>
                <w:szCs w:val="16"/>
              </w:rPr>
            </w:pPr>
            <w:r>
              <w:rPr>
                <w:rFonts w:ascii="Verdana" w:hAnsi="Verdana"/>
                <w:b/>
                <w:sz w:val="16"/>
                <w:szCs w:val="16"/>
              </w:rPr>
              <w:t>Contribution</w:t>
            </w:r>
          </w:p>
          <w:p w:rsidR="00520F0B" w:rsidRPr="002604AB" w:rsidRDefault="00520F0B" w:rsidP="000353FB">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520F0B" w:rsidRPr="002604AB" w:rsidTr="000353FB">
        <w:trPr>
          <w:trHeight w:val="276"/>
        </w:trPr>
        <w:tc>
          <w:tcPr>
            <w:tcW w:w="3735" w:type="dxa"/>
            <w:gridSpan w:val="5"/>
            <w:vMerge/>
            <w:tcBorders>
              <w:left w:val="single" w:sz="12" w:space="0" w:color="auto"/>
              <w:right w:val="single" w:sz="12" w:space="0" w:color="auto"/>
            </w:tcBorders>
            <w:vAlign w:val="center"/>
          </w:tcPr>
          <w:p w:rsidR="00520F0B" w:rsidRPr="002604AB" w:rsidRDefault="00520F0B" w:rsidP="000353F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20F0B" w:rsidRPr="002604AB" w:rsidRDefault="00520F0B" w:rsidP="000353FB">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520F0B" w:rsidRPr="002604AB" w:rsidRDefault="00520F0B" w:rsidP="000353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520F0B" w:rsidRPr="002604AB" w:rsidRDefault="00520F0B" w:rsidP="000353FB">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520F0B" w:rsidRPr="002604AB" w:rsidRDefault="00520F0B" w:rsidP="000353FB">
            <w:pPr>
              <w:jc w:val="center"/>
              <w:rPr>
                <w:rFonts w:ascii="Verdana" w:hAnsi="Verdana"/>
                <w:sz w:val="16"/>
                <w:szCs w:val="16"/>
                <w:highlight w:val="yellow"/>
              </w:rPr>
            </w:pPr>
          </w:p>
        </w:tc>
      </w:tr>
      <w:tr w:rsidR="00520F0B" w:rsidRPr="002604AB" w:rsidTr="000353FB">
        <w:trPr>
          <w:trHeight w:val="286"/>
        </w:trPr>
        <w:tc>
          <w:tcPr>
            <w:tcW w:w="3735" w:type="dxa"/>
            <w:gridSpan w:val="5"/>
            <w:vMerge/>
            <w:tcBorders>
              <w:left w:val="single" w:sz="12" w:space="0" w:color="auto"/>
              <w:right w:val="single" w:sz="12" w:space="0" w:color="auto"/>
            </w:tcBorders>
            <w:vAlign w:val="center"/>
          </w:tcPr>
          <w:p w:rsidR="00520F0B" w:rsidRPr="002604AB" w:rsidRDefault="00520F0B" w:rsidP="000353F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20F0B" w:rsidRPr="002604AB" w:rsidRDefault="00520F0B" w:rsidP="000353FB">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520F0B" w:rsidRPr="002604AB" w:rsidRDefault="00520F0B" w:rsidP="000353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520F0B" w:rsidRPr="002604AB" w:rsidRDefault="00520F0B" w:rsidP="000353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20F0B" w:rsidRPr="002604AB" w:rsidTr="000353FB">
        <w:trPr>
          <w:trHeight w:val="286"/>
        </w:trPr>
        <w:tc>
          <w:tcPr>
            <w:tcW w:w="3735" w:type="dxa"/>
            <w:gridSpan w:val="5"/>
            <w:vMerge/>
            <w:tcBorders>
              <w:left w:val="single" w:sz="12" w:space="0" w:color="auto"/>
              <w:right w:val="single" w:sz="12" w:space="0" w:color="auto"/>
            </w:tcBorders>
            <w:vAlign w:val="center"/>
          </w:tcPr>
          <w:p w:rsidR="00520F0B" w:rsidRPr="002604AB" w:rsidRDefault="00520F0B" w:rsidP="000353F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20F0B" w:rsidRPr="002604AB" w:rsidRDefault="00520F0B" w:rsidP="000353FB">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520F0B" w:rsidRPr="002604AB" w:rsidRDefault="00520F0B" w:rsidP="000353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520F0B" w:rsidRPr="002604AB" w:rsidRDefault="00520F0B" w:rsidP="000353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20F0B" w:rsidRPr="002604AB" w:rsidTr="000353FB">
        <w:trPr>
          <w:trHeight w:val="286"/>
        </w:trPr>
        <w:tc>
          <w:tcPr>
            <w:tcW w:w="3735" w:type="dxa"/>
            <w:gridSpan w:val="5"/>
            <w:vMerge/>
            <w:tcBorders>
              <w:left w:val="single" w:sz="12" w:space="0" w:color="auto"/>
              <w:right w:val="single" w:sz="12" w:space="0" w:color="auto"/>
            </w:tcBorders>
            <w:vAlign w:val="center"/>
          </w:tcPr>
          <w:p w:rsidR="00520F0B" w:rsidRPr="002604AB" w:rsidRDefault="00520F0B" w:rsidP="000353FB">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520F0B" w:rsidRPr="002604AB" w:rsidRDefault="00520F0B" w:rsidP="000353FB">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520F0B" w:rsidRPr="002604AB" w:rsidRDefault="00520F0B" w:rsidP="000353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520F0B" w:rsidRPr="002604AB" w:rsidRDefault="00520F0B" w:rsidP="000353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20F0B" w:rsidRPr="002604AB" w:rsidTr="000353FB">
        <w:trPr>
          <w:trHeight w:val="286"/>
        </w:trPr>
        <w:tc>
          <w:tcPr>
            <w:tcW w:w="3735" w:type="dxa"/>
            <w:gridSpan w:val="5"/>
            <w:vMerge/>
            <w:tcBorders>
              <w:left w:val="single" w:sz="12" w:space="0" w:color="auto"/>
              <w:right w:val="single" w:sz="12" w:space="0" w:color="auto"/>
            </w:tcBorders>
            <w:vAlign w:val="center"/>
          </w:tcPr>
          <w:p w:rsidR="00520F0B" w:rsidRPr="002604AB" w:rsidRDefault="00520F0B" w:rsidP="000353FB">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520F0B" w:rsidRPr="002604AB" w:rsidRDefault="00520F0B" w:rsidP="000353FB">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520F0B" w:rsidRPr="002604AB" w:rsidRDefault="00520F0B" w:rsidP="000353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520F0B" w:rsidRPr="002604AB" w:rsidRDefault="00520F0B" w:rsidP="000353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20F0B" w:rsidRPr="002604AB" w:rsidTr="000353FB">
        <w:trPr>
          <w:trHeight w:val="294"/>
        </w:trPr>
        <w:tc>
          <w:tcPr>
            <w:tcW w:w="3735" w:type="dxa"/>
            <w:gridSpan w:val="5"/>
            <w:vMerge/>
            <w:tcBorders>
              <w:left w:val="single" w:sz="12" w:space="0" w:color="auto"/>
              <w:right w:val="single" w:sz="12" w:space="0" w:color="auto"/>
            </w:tcBorders>
            <w:vAlign w:val="center"/>
          </w:tcPr>
          <w:p w:rsidR="00520F0B" w:rsidRPr="002604AB" w:rsidRDefault="00520F0B" w:rsidP="000353F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20F0B" w:rsidRPr="002604AB" w:rsidRDefault="00520F0B" w:rsidP="000353FB">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520F0B" w:rsidRPr="002604AB" w:rsidRDefault="00520F0B" w:rsidP="000353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520F0B" w:rsidRPr="002604AB" w:rsidRDefault="00520F0B" w:rsidP="000353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20F0B" w:rsidRPr="002604AB" w:rsidTr="000353FB">
        <w:trPr>
          <w:trHeight w:val="286"/>
        </w:trPr>
        <w:tc>
          <w:tcPr>
            <w:tcW w:w="3735" w:type="dxa"/>
            <w:gridSpan w:val="5"/>
            <w:vMerge/>
            <w:tcBorders>
              <w:left w:val="single" w:sz="12" w:space="0" w:color="auto"/>
              <w:bottom w:val="single" w:sz="12" w:space="0" w:color="auto"/>
              <w:right w:val="single" w:sz="12" w:space="0" w:color="auto"/>
            </w:tcBorders>
            <w:vAlign w:val="center"/>
          </w:tcPr>
          <w:p w:rsidR="00520F0B" w:rsidRPr="002604AB" w:rsidRDefault="00520F0B" w:rsidP="000353FB">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520F0B" w:rsidRPr="00FA4020" w:rsidRDefault="00520F0B" w:rsidP="000353FB">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520F0B" w:rsidRPr="002604AB" w:rsidRDefault="00520F0B" w:rsidP="000353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520F0B" w:rsidRPr="002604AB" w:rsidTr="000353F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20F0B" w:rsidRPr="002604AB" w:rsidRDefault="00520F0B" w:rsidP="000353FB">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520F0B" w:rsidRPr="002604AB" w:rsidRDefault="00520F0B" w:rsidP="000353FB">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520F0B" w:rsidRPr="002604AB" w:rsidTr="000353F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20F0B" w:rsidRPr="002604AB" w:rsidRDefault="00520F0B" w:rsidP="000353FB">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520F0B" w:rsidRPr="002604AB" w:rsidRDefault="00520F0B" w:rsidP="000353FB">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F3081">
              <w:rPr>
                <w:rFonts w:ascii="Verdana" w:hAnsi="Verdana"/>
                <w:noProof/>
                <w:sz w:val="16"/>
                <w:szCs w:val="16"/>
              </w:rPr>
              <w:t>In this course; The concept and scope of resistance breeding, mechanisms of resistance, the role of morphological, physiological and genetic structure of plants in resistance, breeding for resistance to diseases in grains, sources of heredity and resistance, evaluations of resistance to diseases, resistance to winter, drought, heat, pre-harvest germination, lodging and grain shed, etc. topics will be discussed.</w:t>
            </w:r>
            <w:r w:rsidRPr="00A83CA8">
              <w:rPr>
                <w:rFonts w:ascii="Verdana" w:hAnsi="Verdana"/>
                <w:sz w:val="16"/>
                <w:szCs w:val="16"/>
              </w:rPr>
              <w:fldChar w:fldCharType="end"/>
            </w:r>
          </w:p>
        </w:tc>
      </w:tr>
      <w:tr w:rsidR="00520F0B" w:rsidRPr="002604AB" w:rsidTr="000353F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20F0B" w:rsidRPr="002604AB" w:rsidRDefault="00520F0B" w:rsidP="000353FB">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520F0B" w:rsidRPr="002604AB" w:rsidRDefault="00520F0B" w:rsidP="000353FB">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T</w:t>
            </w:r>
            <w:r w:rsidRPr="003F3081">
              <w:rPr>
                <w:rFonts w:ascii="Verdana" w:hAnsi="Verdana"/>
                <w:noProof/>
                <w:sz w:val="16"/>
                <w:szCs w:val="16"/>
              </w:rPr>
              <w:t>o teach the knowledge and techniques related to the genotypic improvement of the resistance of plants against adverse conditions.</w:t>
            </w:r>
            <w:r w:rsidRPr="00A83CA8">
              <w:rPr>
                <w:rFonts w:ascii="Verdana" w:hAnsi="Verdana"/>
                <w:sz w:val="16"/>
                <w:szCs w:val="16"/>
              </w:rPr>
              <w:fldChar w:fldCharType="end"/>
            </w:r>
          </w:p>
        </w:tc>
      </w:tr>
      <w:tr w:rsidR="00520F0B" w:rsidRPr="002604AB" w:rsidTr="000353F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20F0B" w:rsidRPr="002604AB" w:rsidRDefault="00520F0B" w:rsidP="000353FB">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520F0B" w:rsidRPr="002604AB" w:rsidRDefault="00520F0B" w:rsidP="000353FB">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F3081">
              <w:rPr>
                <w:rFonts w:ascii="Verdana" w:hAnsi="Verdana"/>
                <w:noProof/>
                <w:sz w:val="16"/>
                <w:szCs w:val="16"/>
              </w:rPr>
              <w:t>Considering the importance of human and environmental health in field crops, it will be ensured that experts in the field are trained by emphasizing the importance of developing new varieties resistant to biotic and abiotic stress conditions, understanding the breeding methods to be used, determining the sensitivity levels in artificial conditions, and the functioning of the resistance mechanism.</w:t>
            </w:r>
            <w:r w:rsidRPr="00A83CA8">
              <w:rPr>
                <w:rFonts w:ascii="Verdana" w:hAnsi="Verdana"/>
                <w:sz w:val="16"/>
                <w:szCs w:val="16"/>
              </w:rPr>
              <w:fldChar w:fldCharType="end"/>
            </w:r>
          </w:p>
        </w:tc>
      </w:tr>
      <w:tr w:rsidR="00520F0B" w:rsidRPr="002604AB" w:rsidTr="000353F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20F0B" w:rsidRPr="002604AB" w:rsidRDefault="00520F0B" w:rsidP="000353FB">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520F0B" w:rsidRPr="00980F24" w:rsidRDefault="00520F0B" w:rsidP="000353FB">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80F24">
              <w:rPr>
                <w:rFonts w:ascii="Verdana" w:hAnsi="Verdana"/>
                <w:noProof/>
                <w:sz w:val="16"/>
                <w:szCs w:val="16"/>
              </w:rPr>
              <w:t>1. Gain knowledge about resistance breeding.</w:t>
            </w:r>
          </w:p>
          <w:p w:rsidR="00520F0B" w:rsidRPr="00980F24" w:rsidRDefault="00520F0B" w:rsidP="000353FB">
            <w:pPr>
              <w:tabs>
                <w:tab w:val="left" w:pos="7800"/>
              </w:tabs>
              <w:rPr>
                <w:rFonts w:ascii="Verdana" w:hAnsi="Verdana"/>
                <w:noProof/>
                <w:sz w:val="16"/>
                <w:szCs w:val="16"/>
              </w:rPr>
            </w:pPr>
            <w:r w:rsidRPr="00980F24">
              <w:rPr>
                <w:rFonts w:ascii="Verdana" w:hAnsi="Verdana"/>
                <w:noProof/>
                <w:sz w:val="16"/>
                <w:szCs w:val="16"/>
              </w:rPr>
              <w:t>2. Learns how to develop resilience.</w:t>
            </w:r>
          </w:p>
          <w:p w:rsidR="00520F0B" w:rsidRPr="00980F24" w:rsidRDefault="00520F0B" w:rsidP="000353FB">
            <w:pPr>
              <w:tabs>
                <w:tab w:val="left" w:pos="7800"/>
              </w:tabs>
              <w:rPr>
                <w:rFonts w:ascii="Verdana" w:hAnsi="Verdana"/>
                <w:noProof/>
                <w:sz w:val="16"/>
                <w:szCs w:val="16"/>
              </w:rPr>
            </w:pPr>
            <w:r w:rsidRPr="00980F24">
              <w:rPr>
                <w:rFonts w:ascii="Verdana" w:hAnsi="Verdana"/>
                <w:noProof/>
                <w:sz w:val="16"/>
                <w:szCs w:val="16"/>
              </w:rPr>
              <w:t xml:space="preserve">3. Comprehends the basic principles of </w:t>
            </w:r>
            <w:r>
              <w:rPr>
                <w:rFonts w:ascii="Verdana" w:hAnsi="Verdana"/>
                <w:noProof/>
                <w:sz w:val="16"/>
                <w:szCs w:val="16"/>
              </w:rPr>
              <w:t>resistance</w:t>
            </w:r>
            <w:r w:rsidRPr="00980F24">
              <w:rPr>
                <w:rFonts w:ascii="Verdana" w:hAnsi="Verdana"/>
                <w:noProof/>
                <w:sz w:val="16"/>
                <w:szCs w:val="16"/>
              </w:rPr>
              <w:t xml:space="preserve"> breeding.</w:t>
            </w:r>
          </w:p>
          <w:p w:rsidR="00520F0B" w:rsidRPr="00980F24" w:rsidRDefault="00520F0B" w:rsidP="000353FB">
            <w:pPr>
              <w:tabs>
                <w:tab w:val="left" w:pos="7800"/>
              </w:tabs>
              <w:rPr>
                <w:rFonts w:ascii="Verdana" w:hAnsi="Verdana"/>
                <w:noProof/>
                <w:sz w:val="16"/>
                <w:szCs w:val="16"/>
              </w:rPr>
            </w:pPr>
            <w:r w:rsidRPr="00980F24">
              <w:rPr>
                <w:rFonts w:ascii="Verdana" w:hAnsi="Verdana"/>
                <w:noProof/>
                <w:sz w:val="16"/>
                <w:szCs w:val="16"/>
              </w:rPr>
              <w:t>4. Comprehends the mechanism of resistance to biotic stresses.</w:t>
            </w:r>
          </w:p>
          <w:p w:rsidR="00520F0B" w:rsidRPr="00980F24" w:rsidRDefault="00520F0B" w:rsidP="000353FB">
            <w:pPr>
              <w:tabs>
                <w:tab w:val="left" w:pos="7800"/>
              </w:tabs>
              <w:rPr>
                <w:rFonts w:ascii="Verdana" w:hAnsi="Verdana"/>
                <w:noProof/>
                <w:sz w:val="16"/>
                <w:szCs w:val="16"/>
              </w:rPr>
            </w:pPr>
            <w:r w:rsidRPr="00980F24">
              <w:rPr>
                <w:rFonts w:ascii="Verdana" w:hAnsi="Verdana"/>
                <w:noProof/>
                <w:sz w:val="16"/>
                <w:szCs w:val="16"/>
              </w:rPr>
              <w:t>5. He/she improves himself/herself in breeding resistance to abiotic stresses.</w:t>
            </w:r>
          </w:p>
          <w:p w:rsidR="00520F0B" w:rsidRPr="00980F24" w:rsidRDefault="00520F0B" w:rsidP="000353FB">
            <w:pPr>
              <w:tabs>
                <w:tab w:val="left" w:pos="7800"/>
              </w:tabs>
              <w:rPr>
                <w:rFonts w:ascii="Verdana" w:hAnsi="Verdana"/>
                <w:noProof/>
                <w:sz w:val="16"/>
                <w:szCs w:val="16"/>
              </w:rPr>
            </w:pPr>
            <w:r w:rsidRPr="00980F24">
              <w:rPr>
                <w:rFonts w:ascii="Verdana" w:hAnsi="Verdana"/>
                <w:noProof/>
                <w:sz w:val="16"/>
                <w:szCs w:val="16"/>
              </w:rPr>
              <w:t>6. Learns innovative approaches in resistance breeding.</w:t>
            </w:r>
          </w:p>
          <w:p w:rsidR="00520F0B" w:rsidRPr="00E3546D" w:rsidRDefault="00520F0B" w:rsidP="000353FB">
            <w:pPr>
              <w:tabs>
                <w:tab w:val="left" w:pos="7800"/>
              </w:tabs>
              <w:rPr>
                <w:rFonts w:ascii="Verdana" w:hAnsi="Verdana"/>
                <w:sz w:val="16"/>
                <w:szCs w:val="16"/>
              </w:rPr>
            </w:pPr>
            <w:r w:rsidRPr="00980F24">
              <w:rPr>
                <w:rFonts w:ascii="Verdana" w:hAnsi="Verdana"/>
                <w:noProof/>
                <w:sz w:val="16"/>
                <w:szCs w:val="16"/>
              </w:rPr>
              <w:t>7. Uses the theoretical knowledge of the field by transferring it into practice.</w:t>
            </w:r>
            <w:r>
              <w:rPr>
                <w:rFonts w:ascii="Verdana" w:hAnsi="Verdana"/>
                <w:sz w:val="16"/>
                <w:szCs w:val="16"/>
              </w:rPr>
              <w:fldChar w:fldCharType="end"/>
            </w:r>
          </w:p>
        </w:tc>
      </w:tr>
      <w:tr w:rsidR="00520F0B" w:rsidRPr="002604AB" w:rsidTr="000353F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20F0B" w:rsidRPr="002604AB" w:rsidRDefault="00520F0B" w:rsidP="000353FB">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520F0B" w:rsidRPr="006849DA" w:rsidRDefault="00520F0B" w:rsidP="000353FB">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980F24">
              <w:rPr>
                <w:rFonts w:ascii="Verdana" w:hAnsi="Verdana"/>
                <w:b w:val="0"/>
                <w:noProof/>
                <w:sz w:val="16"/>
                <w:szCs w:val="16"/>
              </w:rPr>
              <w:t>Plant Breeding for Biotic Stress Resistance, 2012, Edited by Roberto Fritsche-Neto, Aluízio Borém</w:t>
            </w:r>
            <w:r w:rsidRPr="006849DA">
              <w:rPr>
                <w:rFonts w:ascii="Verdana" w:hAnsi="Verdana"/>
                <w:b w:val="0"/>
                <w:sz w:val="16"/>
                <w:szCs w:val="16"/>
              </w:rPr>
              <w:fldChar w:fldCharType="end"/>
            </w:r>
          </w:p>
        </w:tc>
      </w:tr>
      <w:tr w:rsidR="00520F0B" w:rsidRPr="002604AB" w:rsidTr="000353F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20F0B" w:rsidRPr="002604AB" w:rsidRDefault="00520F0B" w:rsidP="000353FB">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520F0B" w:rsidRPr="006849DA" w:rsidRDefault="00520F0B" w:rsidP="000353FB">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980F24">
              <w:rPr>
                <w:rFonts w:ascii="Verdana" w:hAnsi="Verdana"/>
                <w:b w:val="0"/>
                <w:noProof/>
                <w:sz w:val="16"/>
                <w:szCs w:val="16"/>
              </w:rPr>
              <w:t>Abiotic Stresses, Plant Resistance Through Breeding and Molecular Approaches, 2005, Edited By M. Ashraf, Philip Harris</w:t>
            </w:r>
            <w:r w:rsidRPr="006849DA">
              <w:rPr>
                <w:rFonts w:ascii="Verdana" w:hAnsi="Verdana"/>
                <w:b w:val="0"/>
                <w:sz w:val="16"/>
                <w:szCs w:val="16"/>
              </w:rPr>
              <w:fldChar w:fldCharType="end"/>
            </w:r>
          </w:p>
        </w:tc>
      </w:tr>
    </w:tbl>
    <w:p w:rsidR="00520F0B" w:rsidRPr="002604AB" w:rsidRDefault="00520F0B" w:rsidP="000353FB">
      <w:pPr>
        <w:rPr>
          <w:rFonts w:ascii="Verdana" w:hAnsi="Verdana"/>
          <w:sz w:val="16"/>
          <w:szCs w:val="16"/>
        </w:rPr>
        <w:sectPr w:rsidR="00520F0B" w:rsidRPr="002604AB" w:rsidSect="000353FB">
          <w:footerReference w:type="default" r:id="rId38"/>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520F0B" w:rsidRPr="002604AB" w:rsidTr="000353F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520F0B" w:rsidRPr="002604AB" w:rsidRDefault="00520F0B" w:rsidP="000353FB">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520F0B" w:rsidRPr="002604AB" w:rsidTr="000353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20F0B" w:rsidRPr="002604AB" w:rsidRDefault="00520F0B" w:rsidP="000353FB">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520F0B" w:rsidRPr="002604AB" w:rsidRDefault="00520F0B" w:rsidP="000353FB">
            <w:pPr>
              <w:rPr>
                <w:rFonts w:ascii="Verdana" w:hAnsi="Verdana"/>
                <w:b/>
                <w:sz w:val="20"/>
                <w:szCs w:val="16"/>
              </w:rPr>
            </w:pPr>
            <w:r>
              <w:rPr>
                <w:rFonts w:ascii="Verdana" w:hAnsi="Verdana"/>
                <w:b/>
                <w:sz w:val="20"/>
                <w:szCs w:val="16"/>
              </w:rPr>
              <w:t>TOPICS</w:t>
            </w:r>
          </w:p>
        </w:tc>
      </w:tr>
      <w:tr w:rsidR="00520F0B" w:rsidRPr="002604AB" w:rsidTr="000353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20F0B" w:rsidRPr="002604AB" w:rsidRDefault="00520F0B" w:rsidP="000353FB">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520F0B" w:rsidRPr="002604AB" w:rsidRDefault="00520F0B" w:rsidP="000353F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80F24">
              <w:rPr>
                <w:rFonts w:ascii="Verdana" w:hAnsi="Verdana"/>
                <w:noProof/>
                <w:sz w:val="16"/>
                <w:szCs w:val="16"/>
              </w:rPr>
              <w:t xml:space="preserve">Definition and Importance of </w:t>
            </w:r>
            <w:r>
              <w:rPr>
                <w:rFonts w:ascii="Verdana" w:hAnsi="Verdana"/>
                <w:noProof/>
                <w:sz w:val="16"/>
                <w:szCs w:val="16"/>
              </w:rPr>
              <w:t>Resistant</w:t>
            </w:r>
            <w:r w:rsidRPr="00980F24">
              <w:rPr>
                <w:rFonts w:ascii="Verdana" w:hAnsi="Verdana"/>
                <w:noProof/>
                <w:sz w:val="16"/>
                <w:szCs w:val="16"/>
              </w:rPr>
              <w:t xml:space="preserve"> Breeding</w:t>
            </w:r>
            <w:r w:rsidRPr="00A83CA8">
              <w:rPr>
                <w:rFonts w:ascii="Verdana" w:hAnsi="Verdana"/>
                <w:sz w:val="16"/>
                <w:szCs w:val="16"/>
              </w:rPr>
              <w:fldChar w:fldCharType="end"/>
            </w:r>
          </w:p>
        </w:tc>
      </w:tr>
      <w:tr w:rsidR="00520F0B" w:rsidRPr="002604AB" w:rsidTr="000353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20F0B" w:rsidRPr="002604AB" w:rsidRDefault="00520F0B" w:rsidP="000353FB">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520F0B" w:rsidRPr="002604AB" w:rsidRDefault="00520F0B" w:rsidP="000353F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75D4F">
              <w:rPr>
                <w:rFonts w:ascii="Verdana" w:hAnsi="Verdana"/>
                <w:noProof/>
                <w:sz w:val="16"/>
                <w:szCs w:val="16"/>
              </w:rPr>
              <w:t>Genetic Basis of Plant Resilience</w:t>
            </w:r>
            <w:r w:rsidRPr="00A83CA8">
              <w:rPr>
                <w:rFonts w:ascii="Verdana" w:hAnsi="Verdana"/>
                <w:sz w:val="16"/>
                <w:szCs w:val="16"/>
              </w:rPr>
              <w:fldChar w:fldCharType="end"/>
            </w:r>
          </w:p>
        </w:tc>
      </w:tr>
      <w:tr w:rsidR="00520F0B" w:rsidRPr="002604AB" w:rsidTr="000353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20F0B" w:rsidRPr="002604AB" w:rsidRDefault="00520F0B" w:rsidP="000353FB">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520F0B" w:rsidRPr="002604AB" w:rsidRDefault="00520F0B" w:rsidP="000353F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75D4F">
              <w:rPr>
                <w:rFonts w:ascii="Verdana" w:hAnsi="Verdana"/>
                <w:noProof/>
                <w:sz w:val="16"/>
                <w:szCs w:val="16"/>
              </w:rPr>
              <w:t>Gene sources in resistance breeding</w:t>
            </w:r>
            <w:r w:rsidRPr="00A83CA8">
              <w:rPr>
                <w:rFonts w:ascii="Verdana" w:hAnsi="Verdana"/>
                <w:sz w:val="16"/>
                <w:szCs w:val="16"/>
              </w:rPr>
              <w:fldChar w:fldCharType="end"/>
            </w:r>
          </w:p>
        </w:tc>
      </w:tr>
      <w:tr w:rsidR="00520F0B" w:rsidRPr="002604AB" w:rsidTr="000353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20F0B" w:rsidRPr="002604AB" w:rsidRDefault="00520F0B" w:rsidP="000353FB">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520F0B" w:rsidRPr="002604AB" w:rsidRDefault="00520F0B" w:rsidP="000353F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6D14">
              <w:rPr>
                <w:rFonts w:ascii="Verdana" w:hAnsi="Verdana"/>
                <w:noProof/>
                <w:sz w:val="16"/>
                <w:szCs w:val="16"/>
              </w:rPr>
              <w:t>Endurance Test Methods</w:t>
            </w:r>
            <w:r w:rsidRPr="00A83CA8">
              <w:rPr>
                <w:rFonts w:ascii="Verdana" w:hAnsi="Verdana"/>
                <w:sz w:val="16"/>
                <w:szCs w:val="16"/>
              </w:rPr>
              <w:fldChar w:fldCharType="end"/>
            </w:r>
          </w:p>
        </w:tc>
      </w:tr>
      <w:tr w:rsidR="00520F0B" w:rsidRPr="002604AB" w:rsidTr="000353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20F0B" w:rsidRPr="002604AB" w:rsidRDefault="00520F0B" w:rsidP="000353FB">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520F0B" w:rsidRPr="002604AB" w:rsidRDefault="00520F0B" w:rsidP="000353F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6D14">
              <w:rPr>
                <w:rFonts w:ascii="Verdana" w:hAnsi="Verdana"/>
                <w:noProof/>
                <w:sz w:val="16"/>
                <w:szCs w:val="16"/>
              </w:rPr>
              <w:t>Disease and Resilience Assessments</w:t>
            </w:r>
            <w:r w:rsidRPr="00A83CA8">
              <w:rPr>
                <w:rFonts w:ascii="Verdana" w:hAnsi="Verdana"/>
                <w:sz w:val="16"/>
                <w:szCs w:val="16"/>
              </w:rPr>
              <w:fldChar w:fldCharType="end"/>
            </w:r>
          </w:p>
        </w:tc>
      </w:tr>
      <w:tr w:rsidR="00520F0B" w:rsidRPr="002604AB" w:rsidTr="000353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20F0B" w:rsidRPr="002604AB" w:rsidRDefault="00520F0B" w:rsidP="000353FB">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520F0B" w:rsidRPr="002604AB" w:rsidRDefault="00520F0B" w:rsidP="000353FB">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6D14">
              <w:rPr>
                <w:rFonts w:ascii="Verdana" w:hAnsi="Verdana"/>
                <w:noProof/>
                <w:sz w:val="16"/>
                <w:szCs w:val="16"/>
              </w:rPr>
              <w:t>Endurance Breeding Methods</w:t>
            </w:r>
            <w:r w:rsidRPr="00A83CA8">
              <w:rPr>
                <w:rFonts w:ascii="Verdana" w:hAnsi="Verdana"/>
                <w:sz w:val="16"/>
                <w:szCs w:val="16"/>
              </w:rPr>
              <w:fldChar w:fldCharType="end"/>
            </w:r>
          </w:p>
        </w:tc>
      </w:tr>
      <w:tr w:rsidR="00520F0B" w:rsidRPr="002604AB" w:rsidTr="000353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20F0B" w:rsidRPr="002604AB" w:rsidRDefault="00520F0B" w:rsidP="000353FB">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520F0B" w:rsidRPr="002604AB" w:rsidRDefault="00520F0B" w:rsidP="000353F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6D14">
              <w:rPr>
                <w:rFonts w:ascii="Verdana" w:hAnsi="Verdana"/>
                <w:noProof/>
                <w:sz w:val="16"/>
                <w:szCs w:val="16"/>
              </w:rPr>
              <w:t>Endurance Breeding Methods</w:t>
            </w:r>
            <w:r w:rsidRPr="00A83CA8">
              <w:rPr>
                <w:rFonts w:ascii="Verdana" w:hAnsi="Verdana"/>
                <w:sz w:val="16"/>
                <w:szCs w:val="16"/>
              </w:rPr>
              <w:fldChar w:fldCharType="end"/>
            </w:r>
          </w:p>
        </w:tc>
      </w:tr>
      <w:tr w:rsidR="00520F0B" w:rsidRPr="002604AB" w:rsidTr="000353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20F0B" w:rsidRPr="002604AB" w:rsidRDefault="00520F0B" w:rsidP="000353FB">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520F0B" w:rsidRPr="002604AB" w:rsidRDefault="00520F0B" w:rsidP="000353F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Midterm Exam</w:t>
            </w:r>
            <w:r w:rsidRPr="00A83CA8">
              <w:rPr>
                <w:rFonts w:ascii="Verdana" w:hAnsi="Verdana"/>
                <w:sz w:val="16"/>
                <w:szCs w:val="16"/>
              </w:rPr>
              <w:fldChar w:fldCharType="end"/>
            </w:r>
          </w:p>
        </w:tc>
      </w:tr>
      <w:tr w:rsidR="00520F0B" w:rsidRPr="002604AB" w:rsidTr="000353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20F0B" w:rsidRPr="002604AB" w:rsidRDefault="00520F0B" w:rsidP="000353FB">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520F0B" w:rsidRPr="002604AB" w:rsidRDefault="00520F0B" w:rsidP="000353F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6D14">
              <w:rPr>
                <w:rFonts w:ascii="Verdana" w:hAnsi="Verdana"/>
                <w:noProof/>
                <w:sz w:val="16"/>
                <w:szCs w:val="16"/>
              </w:rPr>
              <w:t>New Technologies in Endurance Breeding</w:t>
            </w:r>
            <w:r w:rsidRPr="00A83CA8">
              <w:rPr>
                <w:rFonts w:ascii="Verdana" w:hAnsi="Verdana"/>
                <w:sz w:val="16"/>
                <w:szCs w:val="16"/>
              </w:rPr>
              <w:fldChar w:fldCharType="end"/>
            </w:r>
          </w:p>
        </w:tc>
      </w:tr>
      <w:tr w:rsidR="00520F0B" w:rsidRPr="002604AB" w:rsidTr="000353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20F0B" w:rsidRPr="002604AB" w:rsidRDefault="00520F0B" w:rsidP="000353FB">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520F0B" w:rsidRPr="002604AB" w:rsidRDefault="00520F0B" w:rsidP="000353F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6D14">
              <w:rPr>
                <w:rFonts w:ascii="Verdana" w:hAnsi="Verdana"/>
                <w:noProof/>
                <w:sz w:val="16"/>
                <w:szCs w:val="16"/>
              </w:rPr>
              <w:t>New Technologies in Endurance Breeding</w:t>
            </w:r>
            <w:r w:rsidRPr="00A83CA8">
              <w:rPr>
                <w:rFonts w:ascii="Verdana" w:hAnsi="Verdana"/>
                <w:sz w:val="16"/>
                <w:szCs w:val="16"/>
              </w:rPr>
              <w:fldChar w:fldCharType="end"/>
            </w:r>
          </w:p>
        </w:tc>
      </w:tr>
      <w:tr w:rsidR="00520F0B" w:rsidRPr="002604AB" w:rsidTr="000353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20F0B" w:rsidRPr="002604AB" w:rsidRDefault="00520F0B" w:rsidP="000353FB">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520F0B" w:rsidRPr="002604AB" w:rsidRDefault="00520F0B" w:rsidP="000353FB">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6D14">
              <w:rPr>
                <w:rFonts w:ascii="Verdana" w:hAnsi="Verdana"/>
                <w:noProof/>
                <w:sz w:val="16"/>
                <w:szCs w:val="16"/>
              </w:rPr>
              <w:t>Pest Resistance Breeding</w:t>
            </w:r>
            <w:r w:rsidRPr="00A83CA8">
              <w:rPr>
                <w:rFonts w:ascii="Verdana" w:hAnsi="Verdana"/>
                <w:sz w:val="16"/>
                <w:szCs w:val="16"/>
              </w:rPr>
              <w:fldChar w:fldCharType="end"/>
            </w:r>
          </w:p>
        </w:tc>
      </w:tr>
      <w:tr w:rsidR="00520F0B" w:rsidRPr="002604AB" w:rsidTr="000353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20F0B" w:rsidRPr="002604AB" w:rsidRDefault="00520F0B" w:rsidP="000353FB">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520F0B" w:rsidRPr="002604AB" w:rsidRDefault="00520F0B" w:rsidP="000353F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D</w:t>
            </w:r>
            <w:r w:rsidRPr="008E6D14">
              <w:rPr>
                <w:rFonts w:ascii="Verdana" w:hAnsi="Verdana"/>
                <w:noProof/>
                <w:sz w:val="16"/>
                <w:szCs w:val="16"/>
              </w:rPr>
              <w:t xml:space="preserve">rought and </w:t>
            </w:r>
            <w:r>
              <w:rPr>
                <w:rFonts w:ascii="Verdana" w:hAnsi="Verdana"/>
                <w:noProof/>
                <w:sz w:val="16"/>
                <w:szCs w:val="16"/>
              </w:rPr>
              <w:t>C</w:t>
            </w:r>
            <w:r w:rsidRPr="008E6D14">
              <w:rPr>
                <w:rFonts w:ascii="Verdana" w:hAnsi="Verdana"/>
                <w:noProof/>
                <w:sz w:val="16"/>
                <w:szCs w:val="16"/>
              </w:rPr>
              <w:t xml:space="preserve">old </w:t>
            </w:r>
            <w:r>
              <w:rPr>
                <w:rFonts w:ascii="Verdana" w:hAnsi="Verdana"/>
                <w:noProof/>
                <w:sz w:val="16"/>
                <w:szCs w:val="16"/>
              </w:rPr>
              <w:t>R</w:t>
            </w:r>
            <w:r w:rsidRPr="008E6D14">
              <w:rPr>
                <w:rFonts w:ascii="Verdana" w:hAnsi="Verdana"/>
                <w:noProof/>
                <w:sz w:val="16"/>
                <w:szCs w:val="16"/>
              </w:rPr>
              <w:t xml:space="preserve">esistance </w:t>
            </w:r>
            <w:r>
              <w:rPr>
                <w:rFonts w:ascii="Verdana" w:hAnsi="Verdana"/>
                <w:noProof/>
                <w:sz w:val="16"/>
                <w:szCs w:val="16"/>
              </w:rPr>
              <w:t>B</w:t>
            </w:r>
            <w:r w:rsidRPr="008E6D14">
              <w:rPr>
                <w:rFonts w:ascii="Verdana" w:hAnsi="Verdana"/>
                <w:noProof/>
                <w:sz w:val="16"/>
                <w:szCs w:val="16"/>
              </w:rPr>
              <w:t>reeding</w:t>
            </w:r>
            <w:r w:rsidRPr="00A83CA8">
              <w:rPr>
                <w:rFonts w:ascii="Verdana" w:hAnsi="Verdana"/>
                <w:sz w:val="16"/>
                <w:szCs w:val="16"/>
              </w:rPr>
              <w:fldChar w:fldCharType="end"/>
            </w:r>
          </w:p>
        </w:tc>
      </w:tr>
      <w:tr w:rsidR="00520F0B" w:rsidRPr="002604AB" w:rsidTr="000353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20F0B" w:rsidRPr="002604AB" w:rsidRDefault="00520F0B" w:rsidP="000353FB">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520F0B" w:rsidRPr="002604AB" w:rsidRDefault="00520F0B" w:rsidP="000353F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Seed Spillage and L</w:t>
            </w:r>
            <w:r w:rsidRPr="008E6D14">
              <w:rPr>
                <w:rFonts w:ascii="Verdana" w:hAnsi="Verdana"/>
                <w:sz w:val="16"/>
                <w:szCs w:val="16"/>
              </w:rPr>
              <w:t>odging resistance</w:t>
            </w:r>
            <w:r w:rsidRPr="00A83CA8">
              <w:rPr>
                <w:rFonts w:ascii="Verdana" w:hAnsi="Verdana"/>
                <w:sz w:val="16"/>
                <w:szCs w:val="16"/>
              </w:rPr>
              <w:fldChar w:fldCharType="end"/>
            </w:r>
          </w:p>
        </w:tc>
      </w:tr>
      <w:tr w:rsidR="00520F0B" w:rsidRPr="002604AB" w:rsidTr="000353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20F0B" w:rsidRPr="002604AB" w:rsidRDefault="00520F0B" w:rsidP="000353FB">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520F0B" w:rsidRPr="002604AB" w:rsidRDefault="00520F0B" w:rsidP="000353F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6D14">
              <w:rPr>
                <w:rFonts w:ascii="Verdana" w:hAnsi="Verdana"/>
                <w:noProof/>
                <w:sz w:val="16"/>
                <w:szCs w:val="16"/>
              </w:rPr>
              <w:t>Maintaining Endurance</w:t>
            </w:r>
            <w:r w:rsidRPr="00A83CA8">
              <w:rPr>
                <w:rFonts w:ascii="Verdana" w:hAnsi="Verdana"/>
                <w:sz w:val="16"/>
                <w:szCs w:val="16"/>
              </w:rPr>
              <w:fldChar w:fldCharType="end"/>
            </w:r>
          </w:p>
        </w:tc>
      </w:tr>
      <w:tr w:rsidR="00520F0B" w:rsidRPr="002604AB" w:rsidTr="000353F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520F0B" w:rsidRPr="002604AB" w:rsidRDefault="00520F0B" w:rsidP="000353FB">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520F0B" w:rsidRPr="002604AB" w:rsidRDefault="00520F0B" w:rsidP="000353FB">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520F0B" w:rsidRPr="002604AB" w:rsidRDefault="00520F0B" w:rsidP="000353FB">
      <w:pPr>
        <w:rPr>
          <w:rFonts w:ascii="Verdana" w:hAnsi="Verdana"/>
          <w:sz w:val="16"/>
          <w:szCs w:val="16"/>
        </w:rPr>
      </w:pPr>
    </w:p>
    <w:p w:rsidR="00520F0B" w:rsidRPr="002604AB" w:rsidRDefault="00520F0B" w:rsidP="000353FB">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993"/>
        <w:gridCol w:w="1421"/>
        <w:gridCol w:w="4868"/>
        <w:gridCol w:w="515"/>
        <w:gridCol w:w="307"/>
        <w:gridCol w:w="402"/>
        <w:gridCol w:w="708"/>
        <w:gridCol w:w="709"/>
        <w:gridCol w:w="377"/>
      </w:tblGrid>
      <w:tr w:rsidR="00520F0B" w:rsidRPr="002604AB" w:rsidTr="000353FB">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520F0B" w:rsidRPr="001B710C" w:rsidRDefault="00520F0B" w:rsidP="000353FB">
            <w:pPr>
              <w:jc w:val="center"/>
              <w:rPr>
                <w:rFonts w:ascii="Verdana" w:hAnsi="Verdana"/>
                <w:b/>
                <w:sz w:val="18"/>
                <w:szCs w:val="16"/>
              </w:rPr>
            </w:pPr>
            <w:r>
              <w:rPr>
                <w:rFonts w:ascii="Verdana" w:hAnsi="Verdana"/>
                <w:b/>
                <w:sz w:val="18"/>
                <w:szCs w:val="16"/>
              </w:rPr>
              <w:t xml:space="preserve">CONTRIBUTION OF THE COURSE LEARNING OUTCOMES TO THE </w:t>
            </w:r>
            <w:r w:rsidRPr="006F7C61">
              <w:rPr>
                <w:rFonts w:ascii="Verdana" w:hAnsi="Verdana"/>
                <w:b/>
                <w:sz w:val="18"/>
                <w:szCs w:val="16"/>
              </w:rPr>
              <w:t xml:space="preserve">FIELD CROPS </w:t>
            </w:r>
            <w:r>
              <w:rPr>
                <w:rFonts w:ascii="Verdana" w:hAnsi="Verdana"/>
                <w:b/>
                <w:sz w:val="18"/>
                <w:szCs w:val="16"/>
              </w:rPr>
              <w:t>PhD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520F0B" w:rsidRDefault="00520F0B" w:rsidP="000353FB">
            <w:pPr>
              <w:jc w:val="center"/>
              <w:rPr>
                <w:rFonts w:ascii="Verdana" w:hAnsi="Verdana"/>
                <w:b/>
                <w:sz w:val="18"/>
                <w:szCs w:val="16"/>
              </w:rPr>
            </w:pPr>
            <w:r>
              <w:rPr>
                <w:rFonts w:ascii="Verdana" w:hAnsi="Verdana"/>
                <w:b/>
                <w:sz w:val="18"/>
                <w:szCs w:val="16"/>
              </w:rPr>
              <w:t>CONTRIBUTION LEVEL</w:t>
            </w:r>
          </w:p>
        </w:tc>
      </w:tr>
      <w:tr w:rsidR="00520F0B" w:rsidRPr="002604AB" w:rsidTr="000353FB">
        <w:trPr>
          <w:gridBefore w:val="1"/>
          <w:gridAfter w:val="1"/>
          <w:wBefore w:w="15" w:type="dxa"/>
          <w:wAfter w:w="377" w:type="dxa"/>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520F0B" w:rsidRPr="002604AB" w:rsidRDefault="00520F0B" w:rsidP="000353FB">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520F0B" w:rsidRPr="002604AB" w:rsidRDefault="00520F0B" w:rsidP="000353FB">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gridSpan w:val="2"/>
            <w:tcBorders>
              <w:top w:val="single" w:sz="12" w:space="0" w:color="auto"/>
              <w:left w:val="single" w:sz="6" w:space="0" w:color="auto"/>
              <w:bottom w:val="single" w:sz="6" w:space="0" w:color="auto"/>
              <w:right w:val="single" w:sz="6" w:space="0" w:color="auto"/>
            </w:tcBorders>
            <w:vAlign w:val="center"/>
          </w:tcPr>
          <w:p w:rsidR="00520F0B" w:rsidRDefault="00520F0B" w:rsidP="000353FB">
            <w:pPr>
              <w:jc w:val="center"/>
              <w:rPr>
                <w:rFonts w:ascii="Verdana" w:hAnsi="Verdana"/>
                <w:b/>
                <w:sz w:val="18"/>
                <w:szCs w:val="16"/>
              </w:rPr>
            </w:pPr>
            <w:r>
              <w:rPr>
                <w:rFonts w:ascii="Verdana" w:hAnsi="Verdana"/>
                <w:b/>
                <w:sz w:val="18"/>
                <w:szCs w:val="16"/>
              </w:rPr>
              <w:t>3</w:t>
            </w:r>
          </w:p>
          <w:p w:rsidR="00520F0B" w:rsidRPr="001B710C" w:rsidRDefault="00520F0B" w:rsidP="000353FB">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520F0B" w:rsidRDefault="00520F0B" w:rsidP="000353FB">
            <w:pPr>
              <w:jc w:val="center"/>
              <w:rPr>
                <w:rFonts w:ascii="Verdana" w:hAnsi="Verdana"/>
                <w:b/>
                <w:sz w:val="18"/>
                <w:szCs w:val="16"/>
              </w:rPr>
            </w:pPr>
            <w:r>
              <w:rPr>
                <w:rFonts w:ascii="Verdana" w:hAnsi="Verdana"/>
                <w:b/>
                <w:sz w:val="18"/>
                <w:szCs w:val="16"/>
              </w:rPr>
              <w:t>2</w:t>
            </w:r>
          </w:p>
          <w:p w:rsidR="00520F0B" w:rsidRPr="001B710C" w:rsidRDefault="00520F0B" w:rsidP="000353FB">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520F0B" w:rsidRDefault="00520F0B" w:rsidP="000353FB">
            <w:pPr>
              <w:jc w:val="center"/>
              <w:rPr>
                <w:rFonts w:ascii="Verdana" w:hAnsi="Verdana"/>
                <w:b/>
                <w:sz w:val="18"/>
                <w:szCs w:val="16"/>
              </w:rPr>
            </w:pPr>
            <w:r>
              <w:rPr>
                <w:rFonts w:ascii="Verdana" w:hAnsi="Verdana"/>
                <w:b/>
                <w:sz w:val="18"/>
                <w:szCs w:val="16"/>
              </w:rPr>
              <w:t>1</w:t>
            </w:r>
          </w:p>
          <w:p w:rsidR="00520F0B" w:rsidRPr="001B710C" w:rsidRDefault="00520F0B" w:rsidP="000353FB">
            <w:pPr>
              <w:jc w:val="center"/>
              <w:rPr>
                <w:rFonts w:ascii="Verdana" w:hAnsi="Verdana"/>
                <w:sz w:val="18"/>
                <w:szCs w:val="16"/>
              </w:rPr>
            </w:pPr>
            <w:r>
              <w:rPr>
                <w:rFonts w:ascii="Verdana" w:hAnsi="Verdana"/>
                <w:sz w:val="18"/>
                <w:szCs w:val="16"/>
              </w:rPr>
              <w:t>Low</w:t>
            </w:r>
          </w:p>
        </w:tc>
      </w:tr>
      <w:tr w:rsidR="00520F0B" w:rsidRPr="002604AB" w:rsidTr="000353FB">
        <w:trPr>
          <w:gridBefore w:val="1"/>
          <w:gridAfter w:val="1"/>
          <w:wBefore w:w="15" w:type="dxa"/>
          <w:wAfter w:w="377" w:type="dxa"/>
          <w:trHeight w:val="150"/>
        </w:trPr>
        <w:tc>
          <w:tcPr>
            <w:tcW w:w="993" w:type="dxa"/>
            <w:tcBorders>
              <w:top w:val="single" w:sz="6" w:space="0" w:color="auto"/>
              <w:left w:val="single" w:sz="12" w:space="0" w:color="auto"/>
              <w:bottom w:val="single" w:sz="6" w:space="0" w:color="auto"/>
              <w:right w:val="single" w:sz="6" w:space="0" w:color="auto"/>
            </w:tcBorders>
            <w:vAlign w:val="center"/>
          </w:tcPr>
          <w:p w:rsidR="00520F0B" w:rsidRPr="001B710C" w:rsidRDefault="00520F0B" w:rsidP="000353FB">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gridSpan w:val="3"/>
            <w:tcBorders>
              <w:top w:val="single" w:sz="6" w:space="0" w:color="auto"/>
              <w:left w:val="single" w:sz="6" w:space="0" w:color="auto"/>
              <w:bottom w:val="single" w:sz="6" w:space="0" w:color="auto"/>
              <w:right w:val="single" w:sz="6" w:space="0" w:color="auto"/>
            </w:tcBorders>
          </w:tcPr>
          <w:p w:rsidR="00520F0B" w:rsidRPr="006F7C61" w:rsidRDefault="00520F0B" w:rsidP="000353FB">
            <w:pPr>
              <w:jc w:val="both"/>
              <w:rPr>
                <w:rFonts w:ascii="Verdana" w:hAnsi="Verdana"/>
                <w:sz w:val="18"/>
              </w:rPr>
            </w:pPr>
            <w:r w:rsidRPr="006F7C61">
              <w:rPr>
                <w:rFonts w:ascii="Verdana" w:hAnsi="Verdana"/>
                <w:sz w:val="18"/>
              </w:rPr>
              <w:t xml:space="preserve">Development, expansion and deepening skills related to the expertise areas gained in graduate level </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520F0B" w:rsidRPr="002604AB" w:rsidRDefault="00520F0B" w:rsidP="000353FB">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520F0B" w:rsidRPr="002604AB" w:rsidRDefault="00520F0B" w:rsidP="000353F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20F0B" w:rsidRPr="002604AB" w:rsidRDefault="00520F0B" w:rsidP="000353F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r>
      <w:tr w:rsidR="00520F0B" w:rsidRPr="002604AB" w:rsidTr="000353FB">
        <w:trPr>
          <w:gridBefore w:val="1"/>
          <w:gridAfter w:val="1"/>
          <w:wBefore w:w="15" w:type="dxa"/>
          <w:wAfter w:w="377" w:type="dxa"/>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520F0B" w:rsidRPr="001B710C" w:rsidRDefault="00520F0B" w:rsidP="000353FB">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gridSpan w:val="3"/>
            <w:tcBorders>
              <w:top w:val="single" w:sz="6" w:space="0" w:color="auto"/>
              <w:left w:val="single" w:sz="6" w:space="0" w:color="auto"/>
              <w:bottom w:val="single" w:sz="6" w:space="0" w:color="auto"/>
              <w:right w:val="single" w:sz="6" w:space="0" w:color="auto"/>
            </w:tcBorders>
          </w:tcPr>
          <w:p w:rsidR="00520F0B" w:rsidRPr="006F7C61" w:rsidRDefault="00520F0B" w:rsidP="000353FB">
            <w:pPr>
              <w:jc w:val="both"/>
              <w:rPr>
                <w:rFonts w:ascii="Verdana" w:hAnsi="Verdana"/>
                <w:sz w:val="18"/>
              </w:rPr>
            </w:pPr>
            <w:r w:rsidRPr="006F7C61">
              <w:rPr>
                <w:rFonts w:ascii="Verdana" w:hAnsi="Verdana"/>
                <w:sz w:val="18"/>
              </w:rPr>
              <w:t>Ability to define, analyze and solve the complex problems within their branch in Field Crops by using their knowledge</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520F0B" w:rsidRPr="002604AB" w:rsidRDefault="00520F0B" w:rsidP="000353FB">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520F0B" w:rsidRPr="002604AB" w:rsidRDefault="00520F0B" w:rsidP="000353FB">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20F0B" w:rsidRPr="002604AB" w:rsidRDefault="00520F0B" w:rsidP="000353F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r>
      <w:tr w:rsidR="00520F0B" w:rsidRPr="002604AB" w:rsidTr="000353FB">
        <w:trPr>
          <w:gridBefore w:val="1"/>
          <w:gridAfter w:val="1"/>
          <w:wBefore w:w="15" w:type="dxa"/>
          <w:wAfter w:w="377" w:type="dxa"/>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520F0B" w:rsidRPr="001B710C" w:rsidRDefault="00520F0B" w:rsidP="000353FB">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gridSpan w:val="3"/>
            <w:tcBorders>
              <w:top w:val="single" w:sz="6" w:space="0" w:color="auto"/>
              <w:left w:val="single" w:sz="6" w:space="0" w:color="auto"/>
              <w:bottom w:val="single" w:sz="6" w:space="0" w:color="auto"/>
              <w:right w:val="single" w:sz="6" w:space="0" w:color="auto"/>
            </w:tcBorders>
          </w:tcPr>
          <w:p w:rsidR="00520F0B" w:rsidRPr="006F7C61" w:rsidRDefault="00520F0B" w:rsidP="000353FB">
            <w:pPr>
              <w:jc w:val="both"/>
              <w:rPr>
                <w:rFonts w:ascii="Verdana" w:hAnsi="Verdana"/>
                <w:sz w:val="18"/>
              </w:rPr>
            </w:pPr>
            <w:r w:rsidRPr="006F7C61">
              <w:rPr>
                <w:rFonts w:ascii="Verdana" w:hAnsi="Verdana"/>
                <w:sz w:val="18"/>
              </w:rPr>
              <w:t xml:space="preserve">Ability to plan and conduct a scientific research related to their branch, analyze the data and prepare a scientific publication. </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520F0B" w:rsidRPr="002604AB" w:rsidRDefault="00520F0B" w:rsidP="000353FB">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520F0B" w:rsidRPr="002604AB" w:rsidRDefault="00520F0B" w:rsidP="000353F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20F0B" w:rsidRPr="002604AB" w:rsidRDefault="00520F0B" w:rsidP="000353FB">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r>
      <w:tr w:rsidR="00520F0B" w:rsidRPr="002604AB" w:rsidTr="000353FB">
        <w:trPr>
          <w:gridBefore w:val="1"/>
          <w:gridAfter w:val="1"/>
          <w:wBefore w:w="15" w:type="dxa"/>
          <w:wAfter w:w="377" w:type="dxa"/>
          <w:trHeight w:val="272"/>
        </w:trPr>
        <w:tc>
          <w:tcPr>
            <w:tcW w:w="993" w:type="dxa"/>
            <w:tcBorders>
              <w:top w:val="single" w:sz="6" w:space="0" w:color="auto"/>
              <w:left w:val="single" w:sz="12" w:space="0" w:color="auto"/>
              <w:bottom w:val="single" w:sz="6" w:space="0" w:color="auto"/>
              <w:right w:val="single" w:sz="6" w:space="0" w:color="auto"/>
            </w:tcBorders>
            <w:vAlign w:val="center"/>
          </w:tcPr>
          <w:p w:rsidR="00520F0B" w:rsidRPr="001B710C" w:rsidRDefault="00520F0B" w:rsidP="000353FB">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gridSpan w:val="3"/>
            <w:tcBorders>
              <w:top w:val="single" w:sz="6" w:space="0" w:color="auto"/>
              <w:left w:val="single" w:sz="6" w:space="0" w:color="auto"/>
              <w:bottom w:val="single" w:sz="6" w:space="0" w:color="auto"/>
              <w:right w:val="single" w:sz="6" w:space="0" w:color="auto"/>
            </w:tcBorders>
          </w:tcPr>
          <w:p w:rsidR="00520F0B" w:rsidRPr="006F7C61" w:rsidRDefault="00520F0B" w:rsidP="000353FB">
            <w:pPr>
              <w:jc w:val="both"/>
              <w:rPr>
                <w:rFonts w:ascii="Verdana" w:hAnsi="Verdana"/>
                <w:sz w:val="18"/>
              </w:rPr>
            </w:pPr>
            <w:r w:rsidRPr="006F7C61">
              <w:rPr>
                <w:rFonts w:ascii="Verdana" w:hAnsi="Verdana"/>
                <w:sz w:val="18"/>
              </w:rPr>
              <w:t>To develop new ideas and thoughts by using modern techniques and tools in the field crops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520F0B" w:rsidRPr="002604AB" w:rsidRDefault="00520F0B" w:rsidP="000353FB">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520F0B" w:rsidRPr="002604AB" w:rsidRDefault="00520F0B" w:rsidP="000353F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20F0B" w:rsidRPr="002604AB" w:rsidRDefault="00520F0B" w:rsidP="000353FB">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r>
      <w:tr w:rsidR="00520F0B" w:rsidRPr="002604AB" w:rsidTr="000353FB">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520F0B" w:rsidRPr="001B710C" w:rsidRDefault="00520F0B" w:rsidP="000353FB">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gridSpan w:val="3"/>
            <w:tcBorders>
              <w:top w:val="single" w:sz="6" w:space="0" w:color="auto"/>
              <w:left w:val="single" w:sz="6" w:space="0" w:color="auto"/>
              <w:bottom w:val="single" w:sz="6" w:space="0" w:color="auto"/>
              <w:right w:val="single" w:sz="6" w:space="0" w:color="auto"/>
            </w:tcBorders>
          </w:tcPr>
          <w:p w:rsidR="00520F0B" w:rsidRPr="006F7C61" w:rsidRDefault="00520F0B" w:rsidP="000353FB">
            <w:pPr>
              <w:jc w:val="both"/>
              <w:rPr>
                <w:rFonts w:ascii="Verdana" w:hAnsi="Verdana"/>
                <w:sz w:val="18"/>
              </w:rPr>
            </w:pPr>
            <w:r w:rsidRPr="006F7C61">
              <w:rPr>
                <w:rFonts w:ascii="Verdana" w:hAnsi="Verdana"/>
                <w:sz w:val="18"/>
              </w:rPr>
              <w:t>To access, evaluate and interpret information used in different area and apply it in their expertise field</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520F0B" w:rsidRPr="002604AB" w:rsidRDefault="00520F0B" w:rsidP="000353F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520F0B" w:rsidRPr="002604AB" w:rsidRDefault="00520F0B" w:rsidP="000353FB">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20F0B" w:rsidRPr="002604AB" w:rsidRDefault="00520F0B" w:rsidP="000353F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r>
      <w:tr w:rsidR="00520F0B" w:rsidRPr="002604AB" w:rsidTr="000353FB">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520F0B" w:rsidRPr="001B710C" w:rsidRDefault="00520F0B" w:rsidP="000353FB">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gridSpan w:val="3"/>
            <w:tcBorders>
              <w:top w:val="single" w:sz="6" w:space="0" w:color="auto"/>
              <w:left w:val="single" w:sz="6" w:space="0" w:color="auto"/>
              <w:bottom w:val="single" w:sz="6" w:space="0" w:color="auto"/>
              <w:right w:val="single" w:sz="6" w:space="0" w:color="auto"/>
            </w:tcBorders>
          </w:tcPr>
          <w:p w:rsidR="00520F0B" w:rsidRPr="006F7C61" w:rsidRDefault="00520F0B" w:rsidP="000353FB">
            <w:pPr>
              <w:jc w:val="both"/>
              <w:rPr>
                <w:rFonts w:ascii="Verdana" w:hAnsi="Verdana"/>
                <w:sz w:val="18"/>
              </w:rPr>
            </w:pPr>
            <w:r w:rsidRPr="006F7C61">
              <w:rPr>
                <w:rFonts w:ascii="Verdana" w:hAnsi="Verdana"/>
                <w:sz w:val="18"/>
              </w:rPr>
              <w:t xml:space="preserve">The ability of oral and written communication with the researchers in Field Crops or different areas at least in one of foreign languages </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520F0B" w:rsidRPr="002604AB" w:rsidRDefault="00520F0B" w:rsidP="000353F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520F0B" w:rsidRPr="002604AB" w:rsidRDefault="00520F0B" w:rsidP="000353FB">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20F0B" w:rsidRPr="002604AB" w:rsidRDefault="00520F0B" w:rsidP="000353FB">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r>
      <w:tr w:rsidR="00520F0B" w:rsidRPr="002604AB" w:rsidTr="000353FB">
        <w:trPr>
          <w:gridBefore w:val="1"/>
          <w:gridAfter w:val="1"/>
          <w:wBefore w:w="15" w:type="dxa"/>
          <w:wAfter w:w="377" w:type="dxa"/>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520F0B" w:rsidRPr="001B710C" w:rsidRDefault="00520F0B" w:rsidP="000353FB">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gridSpan w:val="3"/>
            <w:tcBorders>
              <w:top w:val="single" w:sz="6" w:space="0" w:color="auto"/>
              <w:left w:val="single" w:sz="6" w:space="0" w:color="auto"/>
              <w:bottom w:val="single" w:sz="6" w:space="0" w:color="auto"/>
              <w:right w:val="single" w:sz="6" w:space="0" w:color="auto"/>
            </w:tcBorders>
          </w:tcPr>
          <w:p w:rsidR="00520F0B" w:rsidRPr="006F7C61" w:rsidRDefault="00520F0B" w:rsidP="000353FB">
            <w:pPr>
              <w:jc w:val="both"/>
              <w:rPr>
                <w:rFonts w:ascii="Verdana" w:hAnsi="Verdana"/>
                <w:sz w:val="18"/>
              </w:rPr>
            </w:pPr>
            <w:r w:rsidRPr="006F7C61">
              <w:rPr>
                <w:rFonts w:ascii="Verdana" w:hAnsi="Verdana"/>
                <w:sz w:val="18"/>
              </w:rPr>
              <w:t xml:space="preserve">Self-development to understand the importance of life-long learning and to follow the science-technology and contemporary issues in their branch </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520F0B" w:rsidRPr="002604AB" w:rsidRDefault="00520F0B" w:rsidP="000353F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520F0B" w:rsidRPr="002604AB" w:rsidRDefault="00520F0B" w:rsidP="000353FB">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20F0B" w:rsidRPr="002604AB" w:rsidRDefault="00520F0B" w:rsidP="000353F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r>
      <w:tr w:rsidR="00520F0B" w:rsidRPr="002604AB" w:rsidTr="000353FB">
        <w:trPr>
          <w:gridBefore w:val="1"/>
          <w:gridAfter w:val="1"/>
          <w:wBefore w:w="15" w:type="dxa"/>
          <w:wAfter w:w="377" w:type="dxa"/>
          <w:trHeight w:val="171"/>
        </w:trPr>
        <w:tc>
          <w:tcPr>
            <w:tcW w:w="993" w:type="dxa"/>
            <w:tcBorders>
              <w:top w:val="single" w:sz="6" w:space="0" w:color="auto"/>
              <w:left w:val="single" w:sz="12" w:space="0" w:color="auto"/>
              <w:bottom w:val="single" w:sz="6" w:space="0" w:color="auto"/>
              <w:right w:val="single" w:sz="6" w:space="0" w:color="auto"/>
            </w:tcBorders>
            <w:vAlign w:val="center"/>
          </w:tcPr>
          <w:p w:rsidR="00520F0B" w:rsidRPr="001B710C" w:rsidRDefault="00520F0B" w:rsidP="000353FB">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gridSpan w:val="3"/>
            <w:tcBorders>
              <w:top w:val="single" w:sz="6" w:space="0" w:color="auto"/>
              <w:left w:val="single" w:sz="6" w:space="0" w:color="auto"/>
              <w:bottom w:val="single" w:sz="6" w:space="0" w:color="auto"/>
              <w:right w:val="single" w:sz="6" w:space="0" w:color="auto"/>
            </w:tcBorders>
          </w:tcPr>
          <w:p w:rsidR="00520F0B" w:rsidRPr="006F7C61" w:rsidRDefault="00520F0B" w:rsidP="000353FB">
            <w:pPr>
              <w:jc w:val="both"/>
              <w:rPr>
                <w:rFonts w:ascii="Verdana" w:hAnsi="Verdana"/>
                <w:sz w:val="18"/>
              </w:rPr>
            </w:pPr>
            <w:r w:rsidRPr="006F7C61">
              <w:rPr>
                <w:rFonts w:ascii="Verdana" w:hAnsi="Verdana"/>
                <w:sz w:val="18"/>
              </w:rPr>
              <w:t xml:space="preserve">Ability to transfer the information to academic environment and to implement public awareness </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520F0B" w:rsidRPr="002604AB" w:rsidRDefault="00520F0B" w:rsidP="000353FB">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520F0B" w:rsidRPr="002604AB" w:rsidRDefault="00520F0B" w:rsidP="000353FB">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20F0B" w:rsidRPr="002604AB" w:rsidRDefault="00520F0B" w:rsidP="000353FB">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r>
      <w:tr w:rsidR="00520F0B" w:rsidRPr="002604AB" w:rsidTr="000353FB">
        <w:trPr>
          <w:gridBefore w:val="1"/>
          <w:gridAfter w:val="1"/>
          <w:wBefore w:w="15" w:type="dxa"/>
          <w:wAfter w:w="377" w:type="dxa"/>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520F0B" w:rsidRPr="001B710C" w:rsidRDefault="00520F0B" w:rsidP="000353FB">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gridSpan w:val="3"/>
            <w:tcBorders>
              <w:top w:val="single" w:sz="6" w:space="0" w:color="auto"/>
              <w:left w:val="single" w:sz="6" w:space="0" w:color="auto"/>
              <w:bottom w:val="single" w:sz="6" w:space="0" w:color="auto"/>
              <w:right w:val="single" w:sz="6" w:space="0" w:color="auto"/>
            </w:tcBorders>
          </w:tcPr>
          <w:p w:rsidR="00520F0B" w:rsidRPr="006F7C61" w:rsidRDefault="00520F0B" w:rsidP="000353FB">
            <w:pPr>
              <w:jc w:val="both"/>
              <w:rPr>
                <w:rFonts w:ascii="Verdana" w:hAnsi="Verdana"/>
                <w:sz w:val="18"/>
              </w:rPr>
            </w:pPr>
            <w:r w:rsidRPr="006F7C61">
              <w:rPr>
                <w:rFonts w:ascii="Verdana" w:hAnsi="Verdana"/>
                <w:sz w:val="18"/>
              </w:rPr>
              <w:t xml:space="preserve">Ability to be creative, to take initiative, to make independent decisions and to lead team work  </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520F0B" w:rsidRPr="002604AB" w:rsidRDefault="00520F0B" w:rsidP="000353FB">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520F0B" w:rsidRPr="002604AB" w:rsidRDefault="00520F0B" w:rsidP="000353FB">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20F0B" w:rsidRPr="002604AB" w:rsidRDefault="00520F0B" w:rsidP="000353FB">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r>
      <w:tr w:rsidR="00520F0B" w:rsidRPr="002604AB" w:rsidTr="000353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520F0B" w:rsidRPr="002604AB" w:rsidRDefault="00520F0B" w:rsidP="000353FB">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520F0B" w:rsidRPr="002604AB" w:rsidRDefault="00520F0B" w:rsidP="000353F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Assoc. Prof. Dr. İmren Kutlu</w:t>
            </w:r>
            <w:r>
              <w:rPr>
                <w:rFonts w:ascii="Verdana" w:hAnsi="Verdana"/>
                <w:sz w:val="18"/>
                <w:szCs w:val="16"/>
              </w:rPr>
              <w:fldChar w:fldCharType="end"/>
            </w:r>
          </w:p>
        </w:tc>
        <w:tc>
          <w:tcPr>
            <w:tcW w:w="822" w:type="dxa"/>
            <w:gridSpan w:val="2"/>
            <w:vAlign w:val="center"/>
          </w:tcPr>
          <w:p w:rsidR="00520F0B" w:rsidRPr="002604AB" w:rsidRDefault="00520F0B" w:rsidP="000353FB">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520F0B" w:rsidRPr="002604AB" w:rsidRDefault="00520F0B" w:rsidP="000353F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15.04.2022</w:t>
            </w:r>
            <w:r>
              <w:rPr>
                <w:rFonts w:ascii="Verdana" w:hAnsi="Verdana"/>
                <w:sz w:val="18"/>
                <w:szCs w:val="16"/>
              </w:rPr>
              <w:fldChar w:fldCharType="end"/>
            </w:r>
          </w:p>
        </w:tc>
      </w:tr>
    </w:tbl>
    <w:p w:rsidR="00520F0B" w:rsidRDefault="00520F0B" w:rsidP="000353FB">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520F0B" w:rsidRDefault="00520F0B">
      <w:pPr>
        <w:spacing w:after="200"/>
        <w:rPr>
          <w:rFonts w:ascii="Verdana" w:hAnsi="Verdana"/>
          <w:sz w:val="18"/>
          <w:szCs w:val="16"/>
        </w:rPr>
      </w:pPr>
      <w:r>
        <w:rPr>
          <w:rFonts w:ascii="Verdana" w:hAnsi="Verdana"/>
          <w:sz w:val="18"/>
          <w:szCs w:val="16"/>
        </w:rPr>
        <w:br w:type="page"/>
      </w:r>
    </w:p>
    <w:p w:rsidR="00520F0B" w:rsidRPr="00E96083" w:rsidRDefault="00520F0B" w:rsidP="000353FB">
      <w:pPr>
        <w:tabs>
          <w:tab w:val="left" w:pos="7800"/>
        </w:tabs>
        <w:rPr>
          <w:rFonts w:ascii="Verdana" w:hAnsi="Verdana"/>
          <w:sz w:val="16"/>
          <w:szCs w:val="16"/>
        </w:rPr>
      </w:pPr>
    </w:p>
    <w:p w:rsidR="00520F0B" w:rsidRPr="002604AB" w:rsidRDefault="00520F0B" w:rsidP="000353FB">
      <w:pPr>
        <w:rPr>
          <w:rFonts w:ascii="Verdana" w:hAnsi="Verdana"/>
          <w:sz w:val="16"/>
          <w:szCs w:val="16"/>
        </w:rPr>
      </w:pPr>
    </w:p>
    <w:p w:rsidR="00520F0B" w:rsidRPr="002604AB" w:rsidRDefault="00CD6EE7" w:rsidP="000353FB">
      <w:pPr>
        <w:tabs>
          <w:tab w:val="left" w:pos="6825"/>
        </w:tabs>
        <w:outlineLvl w:val="0"/>
        <w:rPr>
          <w:rFonts w:ascii="Verdana" w:hAnsi="Verdana"/>
          <w:b/>
          <w:sz w:val="16"/>
          <w:szCs w:val="16"/>
        </w:rPr>
      </w:pPr>
      <w:r>
        <w:rPr>
          <w:noProof/>
        </w:rPr>
        <w:pict>
          <v:shape id="_x0000_s1177" type="#_x0000_t202" style="position:absolute;margin-left:93.45pt;margin-top:.7pt;width:298.5pt;height:76.95pt;z-index:251860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0353FB" w:rsidRDefault="000353FB" w:rsidP="000353FB">
                  <w:pPr>
                    <w:spacing w:after="120"/>
                    <w:jc w:val="center"/>
                    <w:rPr>
                      <w:rFonts w:ascii="Verdana" w:hAnsi="Verdana"/>
                      <w:b/>
                      <w:sz w:val="16"/>
                      <w:szCs w:val="20"/>
                    </w:rPr>
                  </w:pPr>
                  <w:r>
                    <w:rPr>
                      <w:rFonts w:ascii="Verdana" w:hAnsi="Verdana"/>
                      <w:b/>
                      <w:sz w:val="16"/>
                      <w:szCs w:val="20"/>
                    </w:rPr>
                    <w:t>T.R.</w:t>
                  </w:r>
                </w:p>
                <w:p w:rsidR="000353FB" w:rsidRDefault="000353FB" w:rsidP="000353FB">
                  <w:pPr>
                    <w:spacing w:after="120"/>
                    <w:jc w:val="center"/>
                    <w:rPr>
                      <w:rFonts w:ascii="Verdana" w:hAnsi="Verdana"/>
                      <w:b/>
                      <w:sz w:val="16"/>
                      <w:szCs w:val="20"/>
                    </w:rPr>
                  </w:pPr>
                  <w:r>
                    <w:rPr>
                      <w:rFonts w:ascii="Verdana" w:hAnsi="Verdana"/>
                      <w:b/>
                      <w:sz w:val="16"/>
                      <w:szCs w:val="20"/>
                    </w:rPr>
                    <w:t>ESKISEHIR OSMANGAZI UNIVERSITY</w:t>
                  </w:r>
                </w:p>
                <w:p w:rsidR="000353FB" w:rsidRDefault="000353FB" w:rsidP="000353FB">
                  <w:pPr>
                    <w:spacing w:after="120"/>
                    <w:jc w:val="center"/>
                    <w:rPr>
                      <w:rFonts w:ascii="Verdana" w:hAnsi="Verdana"/>
                      <w:b/>
                      <w:sz w:val="6"/>
                      <w:szCs w:val="10"/>
                    </w:rPr>
                  </w:pPr>
                  <w:r>
                    <w:rPr>
                      <w:rFonts w:ascii="Verdana" w:hAnsi="Verdana"/>
                      <w:b/>
                      <w:sz w:val="16"/>
                      <w:szCs w:val="20"/>
                    </w:rPr>
                    <w:t>GRADUATE SCHOOL OF NATURAL AND APPLIED SCIENCES</w:t>
                  </w:r>
                </w:p>
                <w:p w:rsidR="000353FB" w:rsidRPr="008D580F" w:rsidRDefault="000353FB" w:rsidP="000353FB">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520F0B" w:rsidRPr="002604AB">
        <w:rPr>
          <w:rFonts w:ascii="Verdana" w:hAnsi="Verdana"/>
          <w:b/>
          <w:sz w:val="16"/>
          <w:szCs w:val="16"/>
        </w:rPr>
        <w:t xml:space="preserve">    </w:t>
      </w:r>
    </w:p>
    <w:p w:rsidR="00520F0B" w:rsidRPr="002604AB" w:rsidRDefault="00520F0B" w:rsidP="000353FB">
      <w:pPr>
        <w:outlineLvl w:val="0"/>
        <w:rPr>
          <w:rFonts w:ascii="Verdana" w:hAnsi="Verdana"/>
          <w:b/>
          <w:sz w:val="16"/>
          <w:szCs w:val="16"/>
        </w:rPr>
      </w:pPr>
    </w:p>
    <w:p w:rsidR="00520F0B" w:rsidRPr="002604AB" w:rsidRDefault="00520F0B" w:rsidP="000353FB">
      <w:pPr>
        <w:outlineLvl w:val="0"/>
        <w:rPr>
          <w:rFonts w:ascii="Verdana" w:hAnsi="Verdana"/>
          <w:b/>
          <w:sz w:val="16"/>
          <w:szCs w:val="16"/>
        </w:rPr>
      </w:pPr>
    </w:p>
    <w:p w:rsidR="00520F0B" w:rsidRPr="002604AB" w:rsidRDefault="00520F0B" w:rsidP="000353FB">
      <w:pPr>
        <w:outlineLvl w:val="0"/>
        <w:rPr>
          <w:rFonts w:ascii="Verdana" w:hAnsi="Verdana"/>
          <w:b/>
          <w:sz w:val="16"/>
          <w:szCs w:val="16"/>
        </w:rPr>
      </w:pPr>
    </w:p>
    <w:p w:rsidR="00520F0B" w:rsidRPr="002604AB" w:rsidRDefault="00520F0B" w:rsidP="000353FB">
      <w:pPr>
        <w:outlineLvl w:val="0"/>
        <w:rPr>
          <w:rFonts w:ascii="Verdana" w:hAnsi="Verdana"/>
          <w:b/>
          <w:sz w:val="16"/>
          <w:szCs w:val="16"/>
        </w:rPr>
      </w:pPr>
    </w:p>
    <w:p w:rsidR="00520F0B" w:rsidRPr="002604AB" w:rsidRDefault="00520F0B" w:rsidP="000353FB">
      <w:pPr>
        <w:outlineLvl w:val="0"/>
        <w:rPr>
          <w:rFonts w:ascii="Verdana" w:hAnsi="Verdana"/>
          <w:b/>
          <w:sz w:val="16"/>
          <w:szCs w:val="16"/>
        </w:rPr>
      </w:pPr>
    </w:p>
    <w:p w:rsidR="00520F0B" w:rsidRDefault="00520F0B" w:rsidP="000353FB">
      <w:pPr>
        <w:outlineLvl w:val="0"/>
        <w:rPr>
          <w:rFonts w:ascii="Verdana" w:hAnsi="Verdana"/>
          <w:b/>
          <w:sz w:val="16"/>
          <w:szCs w:val="16"/>
        </w:rPr>
      </w:pPr>
    </w:p>
    <w:p w:rsidR="00520F0B" w:rsidRDefault="00520F0B" w:rsidP="000353FB">
      <w:pPr>
        <w:outlineLvl w:val="0"/>
        <w:rPr>
          <w:rFonts w:ascii="Verdana" w:hAnsi="Verdana"/>
          <w:b/>
          <w:sz w:val="16"/>
          <w:szCs w:val="16"/>
        </w:rPr>
      </w:pPr>
    </w:p>
    <w:p w:rsidR="00520F0B" w:rsidRDefault="00520F0B" w:rsidP="000353FB">
      <w:pPr>
        <w:outlineLvl w:val="0"/>
        <w:rPr>
          <w:rFonts w:ascii="Verdana" w:hAnsi="Verdana"/>
          <w:b/>
          <w:sz w:val="16"/>
          <w:szCs w:val="16"/>
        </w:rPr>
      </w:pPr>
    </w:p>
    <w:p w:rsidR="00520F0B" w:rsidRPr="002604AB" w:rsidRDefault="00520F0B" w:rsidP="000353FB">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8"/>
        <w:gridCol w:w="1158"/>
        <w:gridCol w:w="1838"/>
      </w:tblGrid>
      <w:tr w:rsidR="00520F0B" w:rsidRPr="002604AB" w:rsidTr="000353FB">
        <w:tc>
          <w:tcPr>
            <w:tcW w:w="1951" w:type="dxa"/>
            <w:vAlign w:val="center"/>
          </w:tcPr>
          <w:p w:rsidR="00520F0B" w:rsidRPr="002604AB" w:rsidRDefault="00520F0B" w:rsidP="000353FB">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520F0B" w:rsidRPr="002604AB" w:rsidRDefault="00520F0B" w:rsidP="000353FB">
            <w:pPr>
              <w:outlineLvl w:val="0"/>
              <w:rPr>
                <w:rFonts w:ascii="Verdana" w:hAnsi="Verdana"/>
                <w:sz w:val="16"/>
                <w:szCs w:val="16"/>
              </w:rPr>
            </w:pPr>
            <w:r w:rsidRPr="002604AB">
              <w:rPr>
                <w:rFonts w:ascii="Verdana" w:hAnsi="Verdana"/>
                <w:sz w:val="16"/>
                <w:szCs w:val="16"/>
              </w:rPr>
              <w:t xml:space="preserve"> </w:t>
            </w:r>
            <w:r w:rsidRPr="006F7C61">
              <w:rPr>
                <w:b/>
              </w:rPr>
              <w:t xml:space="preserve">FIELD CROPS </w:t>
            </w:r>
            <w:r>
              <w:rPr>
                <w:b/>
                <w:sz w:val="22"/>
                <w:szCs w:val="28"/>
              </w:rPr>
              <w:t>(PhD)</w:t>
            </w:r>
          </w:p>
        </w:tc>
        <w:tc>
          <w:tcPr>
            <w:tcW w:w="1134" w:type="dxa"/>
            <w:vAlign w:val="center"/>
          </w:tcPr>
          <w:p w:rsidR="00520F0B" w:rsidRPr="002604AB" w:rsidRDefault="00520F0B" w:rsidP="000353FB">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520F0B" w:rsidRPr="002604AB" w:rsidRDefault="00520F0B" w:rsidP="000353F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CD6EE7">
              <w:rPr>
                <w:rFonts w:ascii="Verdana" w:hAnsi="Verdana"/>
                <w:sz w:val="16"/>
                <w:szCs w:val="16"/>
              </w:rPr>
            </w:r>
            <w:r w:rsidR="00CD6EE7">
              <w:rPr>
                <w:rFonts w:ascii="Verdana" w:hAnsi="Verdana"/>
                <w:sz w:val="16"/>
                <w:szCs w:val="16"/>
              </w:rPr>
              <w:fldChar w:fldCharType="separate"/>
            </w:r>
            <w:r>
              <w:rPr>
                <w:rFonts w:ascii="Verdana" w:hAnsi="Verdana"/>
                <w:sz w:val="16"/>
                <w:szCs w:val="16"/>
              </w:rPr>
              <w:fldChar w:fldCharType="end"/>
            </w:r>
          </w:p>
        </w:tc>
      </w:tr>
    </w:tbl>
    <w:p w:rsidR="00520F0B" w:rsidRPr="009B0EC0" w:rsidRDefault="00520F0B" w:rsidP="000353FB">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520F0B" w:rsidRPr="002604AB" w:rsidTr="000353FB">
        <w:trPr>
          <w:trHeight w:val="338"/>
        </w:trPr>
        <w:tc>
          <w:tcPr>
            <w:tcW w:w="10173" w:type="dxa"/>
            <w:gridSpan w:val="4"/>
            <w:vAlign w:val="center"/>
          </w:tcPr>
          <w:p w:rsidR="00520F0B" w:rsidRPr="002604AB" w:rsidRDefault="00520F0B" w:rsidP="000353FB">
            <w:pPr>
              <w:jc w:val="center"/>
              <w:outlineLvl w:val="0"/>
              <w:rPr>
                <w:rFonts w:ascii="Verdana" w:hAnsi="Verdana"/>
                <w:sz w:val="16"/>
                <w:szCs w:val="16"/>
              </w:rPr>
            </w:pPr>
            <w:r>
              <w:rPr>
                <w:rFonts w:ascii="Verdana" w:hAnsi="Verdana"/>
                <w:b/>
                <w:sz w:val="18"/>
                <w:szCs w:val="16"/>
              </w:rPr>
              <w:t>COURSE</w:t>
            </w:r>
          </w:p>
        </w:tc>
      </w:tr>
      <w:tr w:rsidR="00520F0B" w:rsidRPr="002604AB" w:rsidTr="000353FB">
        <w:tc>
          <w:tcPr>
            <w:tcW w:w="1668" w:type="dxa"/>
            <w:vAlign w:val="center"/>
          </w:tcPr>
          <w:p w:rsidR="00520F0B" w:rsidRPr="002604AB" w:rsidRDefault="00520F0B" w:rsidP="000353FB">
            <w:pPr>
              <w:outlineLvl w:val="0"/>
              <w:rPr>
                <w:rFonts w:ascii="Verdana" w:hAnsi="Verdana"/>
                <w:b/>
                <w:sz w:val="16"/>
                <w:szCs w:val="16"/>
              </w:rPr>
            </w:pPr>
            <w:r>
              <w:rPr>
                <w:rFonts w:ascii="Verdana" w:hAnsi="Verdana"/>
                <w:b/>
                <w:sz w:val="16"/>
                <w:szCs w:val="20"/>
              </w:rPr>
              <w:t>CODE</w:t>
            </w:r>
          </w:p>
        </w:tc>
        <w:tc>
          <w:tcPr>
            <w:tcW w:w="1984" w:type="dxa"/>
            <w:vAlign w:val="center"/>
          </w:tcPr>
          <w:p w:rsidR="00520F0B" w:rsidRPr="002604AB" w:rsidRDefault="00520F0B" w:rsidP="000353F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520F0B" w:rsidRPr="002604AB" w:rsidRDefault="00520F0B" w:rsidP="000353FB">
            <w:pPr>
              <w:outlineLvl w:val="0"/>
              <w:rPr>
                <w:rFonts w:ascii="Verdana" w:hAnsi="Verdana"/>
                <w:b/>
                <w:sz w:val="16"/>
                <w:szCs w:val="16"/>
              </w:rPr>
            </w:pPr>
            <w:r>
              <w:rPr>
                <w:rFonts w:ascii="Verdana" w:hAnsi="Verdana"/>
                <w:b/>
                <w:sz w:val="16"/>
                <w:szCs w:val="20"/>
              </w:rPr>
              <w:t>TITLE</w:t>
            </w:r>
          </w:p>
        </w:tc>
        <w:tc>
          <w:tcPr>
            <w:tcW w:w="4962" w:type="dxa"/>
            <w:vAlign w:val="center"/>
          </w:tcPr>
          <w:p w:rsidR="00520F0B" w:rsidRPr="002604AB" w:rsidRDefault="00520F0B" w:rsidP="000353FB">
            <w:pPr>
              <w:outlineLvl w:val="0"/>
              <w:rPr>
                <w:rFonts w:ascii="Verdana" w:hAnsi="Verdana"/>
                <w:sz w:val="16"/>
                <w:szCs w:val="16"/>
              </w:rPr>
            </w:pPr>
            <w:r w:rsidRPr="002604AB">
              <w:rPr>
                <w:rFonts w:ascii="Verdana" w:hAnsi="Verdana"/>
                <w:sz w:val="16"/>
                <w:szCs w:val="16"/>
              </w:rPr>
              <w:t xml:space="preserve"> </w:t>
            </w:r>
            <w:bookmarkStart w:id="51" w:name="EN47"/>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Hybrid Variety Breeding and Seed Production</w:t>
            </w:r>
            <w:r>
              <w:rPr>
                <w:rFonts w:ascii="Verdana" w:hAnsi="Verdana"/>
                <w:sz w:val="16"/>
                <w:szCs w:val="16"/>
              </w:rPr>
              <w:fldChar w:fldCharType="end"/>
            </w:r>
            <w:bookmarkEnd w:id="51"/>
          </w:p>
        </w:tc>
      </w:tr>
    </w:tbl>
    <w:p w:rsidR="00520F0B" w:rsidRPr="002604AB" w:rsidRDefault="00520F0B" w:rsidP="000353FB">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520F0B" w:rsidRPr="002604AB" w:rsidTr="000353F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520F0B" w:rsidRPr="009B0EC0" w:rsidRDefault="00520F0B" w:rsidP="000353FB">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520F0B" w:rsidRPr="002604AB" w:rsidRDefault="00520F0B" w:rsidP="000353FB">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520F0B" w:rsidRPr="002604AB" w:rsidRDefault="00520F0B" w:rsidP="000353FB">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520F0B" w:rsidRPr="002604AB" w:rsidRDefault="00520F0B" w:rsidP="000353FB">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520F0B" w:rsidRPr="002604AB" w:rsidRDefault="00520F0B" w:rsidP="000353FB">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520F0B" w:rsidRPr="002604AB" w:rsidRDefault="00520F0B" w:rsidP="000353FB">
            <w:pPr>
              <w:jc w:val="center"/>
              <w:rPr>
                <w:rFonts w:ascii="Verdana" w:hAnsi="Verdana"/>
                <w:b/>
                <w:sz w:val="16"/>
                <w:szCs w:val="16"/>
              </w:rPr>
            </w:pPr>
            <w:r>
              <w:rPr>
                <w:rFonts w:ascii="Verdana" w:hAnsi="Verdana"/>
                <w:b/>
                <w:sz w:val="16"/>
                <w:szCs w:val="20"/>
              </w:rPr>
              <w:t>LANGUAGE</w:t>
            </w:r>
          </w:p>
        </w:tc>
      </w:tr>
      <w:tr w:rsidR="00520F0B" w:rsidRPr="002604AB" w:rsidTr="000353FB">
        <w:trPr>
          <w:trHeight w:val="382"/>
        </w:trPr>
        <w:tc>
          <w:tcPr>
            <w:tcW w:w="1079" w:type="dxa"/>
            <w:vMerge/>
            <w:tcBorders>
              <w:top w:val="single" w:sz="4" w:space="0" w:color="auto"/>
              <w:left w:val="single" w:sz="12" w:space="0" w:color="auto"/>
              <w:bottom w:val="single" w:sz="4" w:space="0" w:color="auto"/>
              <w:right w:val="single" w:sz="12" w:space="0" w:color="auto"/>
            </w:tcBorders>
          </w:tcPr>
          <w:p w:rsidR="00520F0B" w:rsidRPr="002604AB" w:rsidRDefault="00520F0B" w:rsidP="000353FB">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520F0B" w:rsidRPr="002604AB" w:rsidRDefault="00520F0B" w:rsidP="000353FB">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520F0B" w:rsidRPr="002604AB" w:rsidRDefault="00520F0B" w:rsidP="000353FB">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520F0B" w:rsidRPr="002604AB" w:rsidRDefault="00520F0B" w:rsidP="000353FB">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520F0B" w:rsidRPr="002604AB" w:rsidRDefault="00520F0B" w:rsidP="000353FB">
            <w:pPr>
              <w:jc w:val="center"/>
              <w:rPr>
                <w:rFonts w:ascii="Verdana" w:hAnsi="Verdana"/>
                <w:b/>
                <w:sz w:val="16"/>
                <w:szCs w:val="16"/>
              </w:rPr>
            </w:pPr>
          </w:p>
        </w:tc>
        <w:tc>
          <w:tcPr>
            <w:tcW w:w="709" w:type="dxa"/>
            <w:vMerge/>
            <w:tcBorders>
              <w:bottom w:val="single" w:sz="4" w:space="0" w:color="auto"/>
            </w:tcBorders>
            <w:vAlign w:val="center"/>
          </w:tcPr>
          <w:p w:rsidR="00520F0B" w:rsidRPr="002604AB" w:rsidRDefault="00520F0B" w:rsidP="000353FB">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520F0B" w:rsidRPr="002604AB" w:rsidRDefault="00520F0B" w:rsidP="000353FB">
            <w:pPr>
              <w:jc w:val="center"/>
              <w:rPr>
                <w:rFonts w:ascii="Verdana" w:hAnsi="Verdana"/>
                <w:b/>
                <w:sz w:val="16"/>
                <w:szCs w:val="16"/>
              </w:rPr>
            </w:pPr>
          </w:p>
        </w:tc>
        <w:tc>
          <w:tcPr>
            <w:tcW w:w="1824" w:type="dxa"/>
            <w:vMerge/>
            <w:tcBorders>
              <w:bottom w:val="single" w:sz="4" w:space="0" w:color="auto"/>
            </w:tcBorders>
            <w:vAlign w:val="center"/>
          </w:tcPr>
          <w:p w:rsidR="00520F0B" w:rsidRPr="002604AB" w:rsidRDefault="00520F0B" w:rsidP="000353FB">
            <w:pPr>
              <w:jc w:val="center"/>
              <w:rPr>
                <w:rFonts w:ascii="Verdana" w:hAnsi="Verdana"/>
                <w:b/>
                <w:sz w:val="16"/>
                <w:szCs w:val="16"/>
              </w:rPr>
            </w:pPr>
          </w:p>
        </w:tc>
      </w:tr>
      <w:tr w:rsidR="00520F0B" w:rsidRPr="002604AB" w:rsidTr="000353F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520F0B" w:rsidRPr="009B0EC0" w:rsidRDefault="00520F0B" w:rsidP="000353FB">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520F0B" w:rsidRPr="002604AB" w:rsidRDefault="00520F0B" w:rsidP="000353F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520F0B" w:rsidRPr="002604AB" w:rsidRDefault="00520F0B" w:rsidP="000353F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520F0B" w:rsidRPr="002604AB" w:rsidRDefault="00520F0B" w:rsidP="000353F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520F0B" w:rsidRPr="002604AB" w:rsidRDefault="00520F0B" w:rsidP="000353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520F0B" w:rsidRPr="002604AB" w:rsidRDefault="00520F0B" w:rsidP="000353FB">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520F0B" w:rsidRDefault="00520F0B" w:rsidP="000353FB">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520F0B" w:rsidRDefault="00520F0B" w:rsidP="000353FB">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520F0B" w:rsidRDefault="00520F0B" w:rsidP="000353FB">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520F0B" w:rsidRPr="002604AB" w:rsidRDefault="00520F0B" w:rsidP="000353FB">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520F0B" w:rsidRPr="002604AB" w:rsidRDefault="00520F0B" w:rsidP="000353FB">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520F0B" w:rsidRPr="002604AB" w:rsidTr="000353F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520F0B" w:rsidRPr="002604AB" w:rsidRDefault="00520F0B" w:rsidP="000353FB">
            <w:pPr>
              <w:jc w:val="center"/>
              <w:rPr>
                <w:rFonts w:ascii="Verdana" w:hAnsi="Verdana"/>
                <w:b/>
                <w:sz w:val="16"/>
                <w:szCs w:val="16"/>
              </w:rPr>
            </w:pPr>
            <w:r>
              <w:rPr>
                <w:rFonts w:ascii="Verdana" w:hAnsi="Verdana"/>
                <w:b/>
                <w:sz w:val="16"/>
                <w:szCs w:val="20"/>
              </w:rPr>
              <w:t>CREDIT DISTRIBUTION</w:t>
            </w:r>
          </w:p>
        </w:tc>
      </w:tr>
      <w:tr w:rsidR="00520F0B" w:rsidRPr="002604AB" w:rsidTr="000353F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520F0B" w:rsidRPr="002604AB" w:rsidRDefault="00520F0B" w:rsidP="000353FB">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520F0B" w:rsidRPr="002604AB" w:rsidRDefault="00520F0B" w:rsidP="000353FB">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520F0B" w:rsidRDefault="00520F0B" w:rsidP="000353FB">
            <w:pPr>
              <w:jc w:val="center"/>
              <w:rPr>
                <w:rFonts w:ascii="Verdana" w:hAnsi="Verdana"/>
                <w:b/>
                <w:sz w:val="16"/>
                <w:szCs w:val="20"/>
              </w:rPr>
            </w:pPr>
            <w:r>
              <w:rPr>
                <w:rFonts w:ascii="Verdana" w:hAnsi="Verdana"/>
                <w:b/>
                <w:sz w:val="16"/>
                <w:szCs w:val="20"/>
              </w:rPr>
              <w:t>Knowledge in the discipline</w:t>
            </w:r>
          </w:p>
          <w:p w:rsidR="00520F0B" w:rsidRPr="002604AB" w:rsidRDefault="00520F0B" w:rsidP="000353FB">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520F0B" w:rsidRPr="002604AB" w:rsidTr="000353F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520F0B" w:rsidRPr="002604AB" w:rsidRDefault="00520F0B" w:rsidP="000353F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520F0B" w:rsidRPr="002604AB" w:rsidRDefault="00520F0B" w:rsidP="000353F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520F0B" w:rsidRPr="002604AB" w:rsidRDefault="00520F0B" w:rsidP="000353FB">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CD6EE7">
              <w:rPr>
                <w:rFonts w:ascii="Verdana" w:hAnsi="Verdana"/>
                <w:sz w:val="16"/>
                <w:szCs w:val="16"/>
              </w:rPr>
            </w:r>
            <w:r w:rsidR="00CD6EE7">
              <w:rPr>
                <w:rFonts w:ascii="Verdana" w:hAnsi="Verdana"/>
                <w:sz w:val="16"/>
                <w:szCs w:val="16"/>
              </w:rPr>
              <w:fldChar w:fldCharType="separate"/>
            </w:r>
            <w:r>
              <w:rPr>
                <w:rFonts w:ascii="Verdana" w:hAnsi="Verdana"/>
                <w:sz w:val="16"/>
                <w:szCs w:val="16"/>
              </w:rPr>
              <w:fldChar w:fldCharType="end"/>
            </w:r>
          </w:p>
        </w:tc>
      </w:tr>
      <w:tr w:rsidR="00520F0B" w:rsidRPr="002604AB" w:rsidTr="000353F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520F0B" w:rsidRPr="002604AB" w:rsidRDefault="00520F0B" w:rsidP="000353FB">
            <w:pPr>
              <w:jc w:val="center"/>
              <w:rPr>
                <w:rFonts w:ascii="Verdana" w:hAnsi="Verdana"/>
                <w:b/>
                <w:sz w:val="16"/>
                <w:szCs w:val="16"/>
              </w:rPr>
            </w:pPr>
            <w:r w:rsidRPr="00FB16FB">
              <w:rPr>
                <w:rFonts w:ascii="Verdana" w:hAnsi="Verdana"/>
                <w:b/>
                <w:sz w:val="16"/>
                <w:szCs w:val="20"/>
              </w:rPr>
              <w:t>ASSESSMENT CRITERIA</w:t>
            </w:r>
          </w:p>
        </w:tc>
      </w:tr>
      <w:tr w:rsidR="00520F0B" w:rsidRPr="002604AB" w:rsidTr="000353F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520F0B" w:rsidRPr="002604AB" w:rsidRDefault="00520F0B" w:rsidP="000353FB">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520F0B" w:rsidRPr="002604AB" w:rsidRDefault="00520F0B" w:rsidP="000353FB">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520F0B" w:rsidRPr="002604AB" w:rsidRDefault="00520F0B" w:rsidP="000353FB">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520F0B" w:rsidRDefault="00520F0B" w:rsidP="000353FB">
            <w:pPr>
              <w:jc w:val="center"/>
              <w:rPr>
                <w:rFonts w:ascii="Verdana" w:hAnsi="Verdana"/>
                <w:b/>
                <w:sz w:val="16"/>
                <w:szCs w:val="16"/>
              </w:rPr>
            </w:pPr>
            <w:r>
              <w:rPr>
                <w:rFonts w:ascii="Verdana" w:hAnsi="Verdana"/>
                <w:b/>
                <w:sz w:val="16"/>
                <w:szCs w:val="16"/>
              </w:rPr>
              <w:t>Contribution</w:t>
            </w:r>
          </w:p>
          <w:p w:rsidR="00520F0B" w:rsidRPr="002604AB" w:rsidRDefault="00520F0B" w:rsidP="000353FB">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520F0B" w:rsidRPr="002604AB" w:rsidTr="000353FB">
        <w:trPr>
          <w:trHeight w:val="276"/>
        </w:trPr>
        <w:tc>
          <w:tcPr>
            <w:tcW w:w="3735" w:type="dxa"/>
            <w:gridSpan w:val="5"/>
            <w:vMerge/>
            <w:tcBorders>
              <w:left w:val="single" w:sz="12" w:space="0" w:color="auto"/>
              <w:right w:val="single" w:sz="12" w:space="0" w:color="auto"/>
            </w:tcBorders>
            <w:vAlign w:val="center"/>
          </w:tcPr>
          <w:p w:rsidR="00520F0B" w:rsidRPr="002604AB" w:rsidRDefault="00520F0B" w:rsidP="000353F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20F0B" w:rsidRPr="002604AB" w:rsidRDefault="00520F0B" w:rsidP="000353FB">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520F0B" w:rsidRPr="002604AB" w:rsidRDefault="00520F0B" w:rsidP="000353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520F0B" w:rsidRPr="002604AB" w:rsidRDefault="00520F0B" w:rsidP="000353FB">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520F0B" w:rsidRPr="002604AB" w:rsidRDefault="00520F0B" w:rsidP="000353FB">
            <w:pPr>
              <w:jc w:val="center"/>
              <w:rPr>
                <w:rFonts w:ascii="Verdana" w:hAnsi="Verdana"/>
                <w:sz w:val="16"/>
                <w:szCs w:val="16"/>
                <w:highlight w:val="yellow"/>
              </w:rPr>
            </w:pPr>
          </w:p>
        </w:tc>
      </w:tr>
      <w:tr w:rsidR="00520F0B" w:rsidRPr="002604AB" w:rsidTr="000353FB">
        <w:trPr>
          <w:trHeight w:val="286"/>
        </w:trPr>
        <w:tc>
          <w:tcPr>
            <w:tcW w:w="3735" w:type="dxa"/>
            <w:gridSpan w:val="5"/>
            <w:vMerge/>
            <w:tcBorders>
              <w:left w:val="single" w:sz="12" w:space="0" w:color="auto"/>
              <w:right w:val="single" w:sz="12" w:space="0" w:color="auto"/>
            </w:tcBorders>
            <w:vAlign w:val="center"/>
          </w:tcPr>
          <w:p w:rsidR="00520F0B" w:rsidRPr="002604AB" w:rsidRDefault="00520F0B" w:rsidP="000353F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20F0B" w:rsidRPr="002604AB" w:rsidRDefault="00520F0B" w:rsidP="000353FB">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520F0B" w:rsidRPr="002604AB" w:rsidRDefault="00520F0B" w:rsidP="000353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520F0B" w:rsidRPr="002604AB" w:rsidRDefault="00520F0B" w:rsidP="000353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20F0B" w:rsidRPr="002604AB" w:rsidTr="000353FB">
        <w:trPr>
          <w:trHeight w:val="286"/>
        </w:trPr>
        <w:tc>
          <w:tcPr>
            <w:tcW w:w="3735" w:type="dxa"/>
            <w:gridSpan w:val="5"/>
            <w:vMerge/>
            <w:tcBorders>
              <w:left w:val="single" w:sz="12" w:space="0" w:color="auto"/>
              <w:right w:val="single" w:sz="12" w:space="0" w:color="auto"/>
            </w:tcBorders>
            <w:vAlign w:val="center"/>
          </w:tcPr>
          <w:p w:rsidR="00520F0B" w:rsidRPr="002604AB" w:rsidRDefault="00520F0B" w:rsidP="000353F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20F0B" w:rsidRPr="002604AB" w:rsidRDefault="00520F0B" w:rsidP="000353FB">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520F0B" w:rsidRPr="002604AB" w:rsidRDefault="00520F0B" w:rsidP="000353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520F0B" w:rsidRPr="002604AB" w:rsidRDefault="00520F0B" w:rsidP="000353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20F0B" w:rsidRPr="002604AB" w:rsidTr="000353FB">
        <w:trPr>
          <w:trHeight w:val="286"/>
        </w:trPr>
        <w:tc>
          <w:tcPr>
            <w:tcW w:w="3735" w:type="dxa"/>
            <w:gridSpan w:val="5"/>
            <w:vMerge/>
            <w:tcBorders>
              <w:left w:val="single" w:sz="12" w:space="0" w:color="auto"/>
              <w:right w:val="single" w:sz="12" w:space="0" w:color="auto"/>
            </w:tcBorders>
            <w:vAlign w:val="center"/>
          </w:tcPr>
          <w:p w:rsidR="00520F0B" w:rsidRPr="002604AB" w:rsidRDefault="00520F0B" w:rsidP="000353FB">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520F0B" w:rsidRPr="002604AB" w:rsidRDefault="00520F0B" w:rsidP="000353FB">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520F0B" w:rsidRPr="002604AB" w:rsidRDefault="00520F0B" w:rsidP="000353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520F0B" w:rsidRPr="002604AB" w:rsidRDefault="00520F0B" w:rsidP="000353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20F0B" w:rsidRPr="002604AB" w:rsidTr="000353FB">
        <w:trPr>
          <w:trHeight w:val="286"/>
        </w:trPr>
        <w:tc>
          <w:tcPr>
            <w:tcW w:w="3735" w:type="dxa"/>
            <w:gridSpan w:val="5"/>
            <w:vMerge/>
            <w:tcBorders>
              <w:left w:val="single" w:sz="12" w:space="0" w:color="auto"/>
              <w:right w:val="single" w:sz="12" w:space="0" w:color="auto"/>
            </w:tcBorders>
            <w:vAlign w:val="center"/>
          </w:tcPr>
          <w:p w:rsidR="00520F0B" w:rsidRPr="002604AB" w:rsidRDefault="00520F0B" w:rsidP="000353FB">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520F0B" w:rsidRPr="002604AB" w:rsidRDefault="00520F0B" w:rsidP="000353FB">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520F0B" w:rsidRPr="002604AB" w:rsidRDefault="00520F0B" w:rsidP="000353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520F0B" w:rsidRPr="002604AB" w:rsidRDefault="00520F0B" w:rsidP="000353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20F0B" w:rsidRPr="002604AB" w:rsidTr="000353FB">
        <w:trPr>
          <w:trHeight w:val="294"/>
        </w:trPr>
        <w:tc>
          <w:tcPr>
            <w:tcW w:w="3735" w:type="dxa"/>
            <w:gridSpan w:val="5"/>
            <w:vMerge/>
            <w:tcBorders>
              <w:left w:val="single" w:sz="12" w:space="0" w:color="auto"/>
              <w:right w:val="single" w:sz="12" w:space="0" w:color="auto"/>
            </w:tcBorders>
            <w:vAlign w:val="center"/>
          </w:tcPr>
          <w:p w:rsidR="00520F0B" w:rsidRPr="002604AB" w:rsidRDefault="00520F0B" w:rsidP="000353F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20F0B" w:rsidRPr="002604AB" w:rsidRDefault="00520F0B" w:rsidP="000353FB">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520F0B" w:rsidRPr="002604AB" w:rsidRDefault="00520F0B" w:rsidP="000353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520F0B" w:rsidRPr="002604AB" w:rsidRDefault="00520F0B" w:rsidP="000353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20F0B" w:rsidRPr="002604AB" w:rsidTr="000353FB">
        <w:trPr>
          <w:trHeight w:val="286"/>
        </w:trPr>
        <w:tc>
          <w:tcPr>
            <w:tcW w:w="3735" w:type="dxa"/>
            <w:gridSpan w:val="5"/>
            <w:vMerge/>
            <w:tcBorders>
              <w:left w:val="single" w:sz="12" w:space="0" w:color="auto"/>
              <w:bottom w:val="single" w:sz="12" w:space="0" w:color="auto"/>
              <w:right w:val="single" w:sz="12" w:space="0" w:color="auto"/>
            </w:tcBorders>
            <w:vAlign w:val="center"/>
          </w:tcPr>
          <w:p w:rsidR="00520F0B" w:rsidRPr="002604AB" w:rsidRDefault="00520F0B" w:rsidP="000353FB">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520F0B" w:rsidRPr="00FA4020" w:rsidRDefault="00520F0B" w:rsidP="000353FB">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520F0B" w:rsidRPr="002604AB" w:rsidRDefault="00520F0B" w:rsidP="000353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520F0B" w:rsidRPr="002604AB" w:rsidTr="000353F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20F0B" w:rsidRPr="002604AB" w:rsidRDefault="00520F0B" w:rsidP="000353FB">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520F0B" w:rsidRPr="002604AB" w:rsidRDefault="00520F0B" w:rsidP="000353FB">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520F0B" w:rsidRPr="002604AB" w:rsidTr="000353F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20F0B" w:rsidRPr="002604AB" w:rsidRDefault="00520F0B" w:rsidP="000353FB">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520F0B" w:rsidRPr="002604AB" w:rsidRDefault="00520F0B" w:rsidP="000353FB">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3664A">
              <w:rPr>
                <w:rFonts w:ascii="Verdana" w:hAnsi="Verdana"/>
                <w:noProof/>
                <w:sz w:val="16"/>
                <w:szCs w:val="16"/>
              </w:rPr>
              <w:t xml:space="preserve">Genetic mechanisms of hybrid cultivar breeding, heterosis, heterobeltiosis, </w:t>
            </w:r>
            <w:r>
              <w:rPr>
                <w:rFonts w:ascii="Verdana" w:hAnsi="Verdana"/>
                <w:noProof/>
                <w:sz w:val="16"/>
                <w:szCs w:val="16"/>
              </w:rPr>
              <w:t>inbred</w:t>
            </w:r>
            <w:r w:rsidRPr="0093664A">
              <w:rPr>
                <w:rFonts w:ascii="Verdana" w:hAnsi="Verdana"/>
                <w:noProof/>
                <w:sz w:val="16"/>
                <w:szCs w:val="16"/>
              </w:rPr>
              <w:t xml:space="preserve"> line development and general and special combinatorial ability, sterility types, F1 hybrid cultivar types, seed production techniques</w:t>
            </w:r>
            <w:r w:rsidRPr="00A83CA8">
              <w:rPr>
                <w:rFonts w:ascii="Verdana" w:hAnsi="Verdana"/>
                <w:sz w:val="16"/>
                <w:szCs w:val="16"/>
              </w:rPr>
              <w:fldChar w:fldCharType="end"/>
            </w:r>
          </w:p>
        </w:tc>
      </w:tr>
      <w:tr w:rsidR="00520F0B" w:rsidRPr="002604AB" w:rsidTr="000353F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20F0B" w:rsidRPr="002604AB" w:rsidRDefault="00520F0B" w:rsidP="000353FB">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520F0B" w:rsidRPr="0093664A" w:rsidRDefault="00520F0B" w:rsidP="000353FB">
            <w:pPr>
              <w:rPr>
                <w:rFonts w:ascii="Verdana" w:hAnsi="Verdana"/>
                <w:noProof/>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3664A">
              <w:rPr>
                <w:rFonts w:ascii="Verdana" w:hAnsi="Verdana"/>
                <w:noProof/>
                <w:sz w:val="16"/>
                <w:szCs w:val="16"/>
              </w:rPr>
              <w:t>To learn the genetic principles of hybrid breeding,</w:t>
            </w:r>
          </w:p>
          <w:p w:rsidR="00520F0B" w:rsidRPr="0093664A" w:rsidRDefault="00520F0B" w:rsidP="000353FB">
            <w:pPr>
              <w:rPr>
                <w:rFonts w:ascii="Verdana" w:hAnsi="Verdana"/>
                <w:noProof/>
                <w:sz w:val="16"/>
                <w:szCs w:val="16"/>
              </w:rPr>
            </w:pPr>
            <w:r w:rsidRPr="0093664A">
              <w:rPr>
                <w:rFonts w:ascii="Verdana" w:hAnsi="Verdana"/>
                <w:noProof/>
                <w:sz w:val="16"/>
                <w:szCs w:val="16"/>
              </w:rPr>
              <w:t>To understand the basic principles and applications in hybrid cultivar,</w:t>
            </w:r>
          </w:p>
          <w:p w:rsidR="00520F0B" w:rsidRPr="0093664A" w:rsidRDefault="00520F0B" w:rsidP="000353FB">
            <w:pPr>
              <w:rPr>
                <w:rFonts w:ascii="Verdana" w:hAnsi="Verdana"/>
                <w:noProof/>
                <w:sz w:val="16"/>
                <w:szCs w:val="16"/>
              </w:rPr>
            </w:pPr>
            <w:r w:rsidRPr="0093664A">
              <w:rPr>
                <w:rFonts w:ascii="Verdana" w:hAnsi="Verdana"/>
                <w:noProof/>
                <w:sz w:val="16"/>
                <w:szCs w:val="16"/>
              </w:rPr>
              <w:t>To teach breeding techniques and methods used in hybrid breeding,</w:t>
            </w:r>
          </w:p>
          <w:p w:rsidR="00520F0B" w:rsidRPr="002604AB" w:rsidRDefault="00520F0B" w:rsidP="000353FB">
            <w:pPr>
              <w:rPr>
                <w:rFonts w:ascii="Verdana" w:hAnsi="Verdana"/>
                <w:sz w:val="16"/>
                <w:szCs w:val="16"/>
              </w:rPr>
            </w:pPr>
            <w:r w:rsidRPr="0093664A">
              <w:rPr>
                <w:rFonts w:ascii="Verdana" w:hAnsi="Verdana"/>
                <w:noProof/>
                <w:sz w:val="16"/>
                <w:szCs w:val="16"/>
              </w:rPr>
              <w:t>To learn seed production methods in hybrid varieties</w:t>
            </w:r>
            <w:r w:rsidRPr="00A83CA8">
              <w:rPr>
                <w:rFonts w:ascii="Verdana" w:hAnsi="Verdana"/>
                <w:sz w:val="16"/>
                <w:szCs w:val="16"/>
              </w:rPr>
              <w:fldChar w:fldCharType="end"/>
            </w:r>
          </w:p>
        </w:tc>
      </w:tr>
      <w:tr w:rsidR="00520F0B" w:rsidRPr="002604AB" w:rsidTr="000353F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20F0B" w:rsidRPr="002604AB" w:rsidRDefault="00520F0B" w:rsidP="000353FB">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520F0B" w:rsidRPr="0093664A" w:rsidRDefault="00520F0B" w:rsidP="000353FB">
            <w:pPr>
              <w:rPr>
                <w:rFonts w:ascii="Verdana" w:hAnsi="Verdana"/>
                <w:noProof/>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3664A">
              <w:rPr>
                <w:rFonts w:ascii="Verdana" w:hAnsi="Verdana"/>
                <w:noProof/>
                <w:sz w:val="16"/>
                <w:szCs w:val="16"/>
              </w:rPr>
              <w:t xml:space="preserve">To learn the development processes of hybrid varieties and </w:t>
            </w:r>
            <w:r>
              <w:rPr>
                <w:rFonts w:ascii="Verdana" w:hAnsi="Verdana"/>
                <w:noProof/>
                <w:sz w:val="16"/>
                <w:szCs w:val="16"/>
              </w:rPr>
              <w:t xml:space="preserve">their </w:t>
            </w:r>
            <w:r w:rsidRPr="0093664A">
              <w:rPr>
                <w:rFonts w:ascii="Verdana" w:hAnsi="Verdana"/>
                <w:noProof/>
                <w:sz w:val="16"/>
                <w:szCs w:val="16"/>
              </w:rPr>
              <w:t>seed production methods in field crops</w:t>
            </w:r>
          </w:p>
          <w:p w:rsidR="00520F0B" w:rsidRPr="0093664A" w:rsidRDefault="00520F0B" w:rsidP="000353FB">
            <w:pPr>
              <w:rPr>
                <w:rFonts w:ascii="Verdana" w:hAnsi="Verdana"/>
                <w:noProof/>
                <w:sz w:val="16"/>
                <w:szCs w:val="16"/>
              </w:rPr>
            </w:pPr>
            <w:r w:rsidRPr="0093664A">
              <w:rPr>
                <w:rFonts w:ascii="Verdana" w:hAnsi="Verdana"/>
                <w:noProof/>
                <w:sz w:val="16"/>
                <w:szCs w:val="16"/>
              </w:rPr>
              <w:t>To train specialized engineers needed by the seed industry</w:t>
            </w:r>
          </w:p>
          <w:p w:rsidR="00520F0B" w:rsidRPr="002604AB" w:rsidRDefault="00520F0B" w:rsidP="000353FB">
            <w:pPr>
              <w:rPr>
                <w:rFonts w:ascii="Verdana" w:hAnsi="Verdana"/>
                <w:sz w:val="16"/>
                <w:szCs w:val="16"/>
              </w:rPr>
            </w:pPr>
            <w:r w:rsidRPr="0093664A">
              <w:rPr>
                <w:rFonts w:ascii="Verdana" w:hAnsi="Verdana"/>
                <w:noProof/>
                <w:sz w:val="16"/>
                <w:szCs w:val="16"/>
              </w:rPr>
              <w:t>To train the academic staff needed by R&amp;D institutions and universities</w:t>
            </w:r>
            <w:r w:rsidRPr="00A83CA8">
              <w:rPr>
                <w:rFonts w:ascii="Verdana" w:hAnsi="Verdana"/>
                <w:sz w:val="16"/>
                <w:szCs w:val="16"/>
              </w:rPr>
              <w:fldChar w:fldCharType="end"/>
            </w:r>
          </w:p>
        </w:tc>
      </w:tr>
      <w:tr w:rsidR="00520F0B" w:rsidRPr="002604AB" w:rsidTr="000353F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20F0B" w:rsidRPr="002604AB" w:rsidRDefault="00520F0B" w:rsidP="000353FB">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520F0B" w:rsidRPr="0093664A" w:rsidRDefault="00520F0B" w:rsidP="000353FB">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3664A">
              <w:rPr>
                <w:rFonts w:ascii="Verdana" w:hAnsi="Verdana"/>
                <w:sz w:val="16"/>
                <w:szCs w:val="16"/>
              </w:rPr>
              <w:t xml:space="preserve">Learning and applying hybrid variety </w:t>
            </w:r>
            <w:r>
              <w:rPr>
                <w:rFonts w:ascii="Verdana" w:hAnsi="Verdana"/>
                <w:sz w:val="16"/>
                <w:szCs w:val="16"/>
              </w:rPr>
              <w:t xml:space="preserve">breeding </w:t>
            </w:r>
            <w:r w:rsidRPr="0093664A">
              <w:rPr>
                <w:rFonts w:ascii="Verdana" w:hAnsi="Verdana"/>
                <w:sz w:val="16"/>
                <w:szCs w:val="16"/>
              </w:rPr>
              <w:t>stages</w:t>
            </w:r>
          </w:p>
          <w:p w:rsidR="00520F0B" w:rsidRPr="0093664A" w:rsidRDefault="00520F0B" w:rsidP="000353FB">
            <w:pPr>
              <w:tabs>
                <w:tab w:val="left" w:pos="7800"/>
              </w:tabs>
              <w:rPr>
                <w:rFonts w:ascii="Verdana" w:hAnsi="Verdana"/>
                <w:sz w:val="16"/>
                <w:szCs w:val="16"/>
              </w:rPr>
            </w:pPr>
            <w:r w:rsidRPr="0093664A">
              <w:rPr>
                <w:rFonts w:ascii="Verdana" w:hAnsi="Verdana"/>
                <w:sz w:val="16"/>
                <w:szCs w:val="16"/>
              </w:rPr>
              <w:t>To have knowledge about the changing and developing breeding processes and to gain lifelong practice skills.</w:t>
            </w:r>
          </w:p>
          <w:p w:rsidR="00520F0B" w:rsidRPr="0093664A" w:rsidRDefault="00520F0B" w:rsidP="000353FB">
            <w:pPr>
              <w:tabs>
                <w:tab w:val="left" w:pos="7800"/>
              </w:tabs>
              <w:rPr>
                <w:rFonts w:ascii="Verdana" w:hAnsi="Verdana"/>
                <w:sz w:val="16"/>
                <w:szCs w:val="16"/>
              </w:rPr>
            </w:pPr>
            <w:r w:rsidRPr="0093664A">
              <w:rPr>
                <w:rFonts w:ascii="Verdana" w:hAnsi="Verdana"/>
                <w:sz w:val="16"/>
                <w:szCs w:val="16"/>
              </w:rPr>
              <w:t>To understand the basic principles of hybrid breeding and to be able to think about the problems and find solutions.</w:t>
            </w:r>
          </w:p>
          <w:p w:rsidR="00520F0B" w:rsidRPr="0093664A" w:rsidRDefault="00520F0B" w:rsidP="000353FB">
            <w:pPr>
              <w:tabs>
                <w:tab w:val="left" w:pos="7800"/>
              </w:tabs>
              <w:rPr>
                <w:rFonts w:ascii="Verdana" w:hAnsi="Verdana"/>
                <w:sz w:val="16"/>
                <w:szCs w:val="16"/>
              </w:rPr>
            </w:pPr>
            <w:r w:rsidRPr="0093664A">
              <w:rPr>
                <w:rFonts w:ascii="Verdana" w:hAnsi="Verdana"/>
                <w:sz w:val="16"/>
                <w:szCs w:val="16"/>
              </w:rPr>
              <w:t>Comprehending new developments and techniques in hybrid breeding</w:t>
            </w:r>
          </w:p>
          <w:p w:rsidR="00520F0B" w:rsidRPr="00E3546D" w:rsidRDefault="00520F0B" w:rsidP="000353FB">
            <w:pPr>
              <w:tabs>
                <w:tab w:val="left" w:pos="7800"/>
              </w:tabs>
              <w:rPr>
                <w:rFonts w:ascii="Verdana" w:hAnsi="Verdana"/>
                <w:sz w:val="16"/>
                <w:szCs w:val="16"/>
              </w:rPr>
            </w:pPr>
            <w:r w:rsidRPr="0093664A">
              <w:rPr>
                <w:rFonts w:ascii="Verdana" w:hAnsi="Verdana"/>
                <w:sz w:val="16"/>
                <w:szCs w:val="16"/>
              </w:rPr>
              <w:t xml:space="preserve">To be able to use hybrid breeding methods for self and </w:t>
            </w:r>
            <w:r>
              <w:rPr>
                <w:rFonts w:ascii="Verdana" w:hAnsi="Verdana"/>
                <w:sz w:val="16"/>
                <w:szCs w:val="16"/>
              </w:rPr>
              <w:t>cross-pollinated</w:t>
            </w:r>
            <w:r w:rsidRPr="0093664A">
              <w:rPr>
                <w:rFonts w:ascii="Verdana" w:hAnsi="Verdana"/>
                <w:sz w:val="16"/>
                <w:szCs w:val="16"/>
              </w:rPr>
              <w:t xml:space="preserve"> plants in projects for variety </w:t>
            </w:r>
            <w:r>
              <w:rPr>
                <w:rFonts w:ascii="Verdana" w:hAnsi="Verdana"/>
                <w:sz w:val="16"/>
                <w:szCs w:val="16"/>
              </w:rPr>
              <w:t>breeding</w:t>
            </w:r>
            <w:r>
              <w:rPr>
                <w:rFonts w:ascii="Verdana" w:hAnsi="Verdana"/>
                <w:sz w:val="16"/>
                <w:szCs w:val="16"/>
              </w:rPr>
              <w:fldChar w:fldCharType="end"/>
            </w:r>
          </w:p>
        </w:tc>
      </w:tr>
      <w:tr w:rsidR="00520F0B" w:rsidRPr="002604AB" w:rsidTr="000353F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20F0B" w:rsidRPr="002604AB" w:rsidRDefault="00520F0B" w:rsidP="000353FB">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520F0B" w:rsidRPr="006849DA" w:rsidRDefault="00520F0B" w:rsidP="000353FB">
            <w:pPr>
              <w:pStyle w:val="Balk4"/>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93664A">
              <w:rPr>
                <w:rFonts w:ascii="Verdana" w:hAnsi="Verdana"/>
                <w:b w:val="0"/>
                <w:noProof/>
                <w:sz w:val="16"/>
                <w:szCs w:val="16"/>
              </w:rPr>
              <w:t>Kingsbury, N. 2009. Hybrid: The History and Science of Plant Breeding</w:t>
            </w:r>
            <w:r>
              <w:rPr>
                <w:rFonts w:ascii="Verdana" w:hAnsi="Verdana"/>
                <w:b w:val="0"/>
                <w:noProof/>
                <w:sz w:val="16"/>
                <w:szCs w:val="16"/>
              </w:rPr>
              <w:t>.</w:t>
            </w:r>
            <w:r w:rsidRPr="0093664A">
              <w:rPr>
                <w:rFonts w:ascii="Verdana" w:hAnsi="Verdana"/>
                <w:b w:val="0"/>
                <w:noProof/>
                <w:sz w:val="16"/>
                <w:szCs w:val="16"/>
              </w:rPr>
              <w:t>Şehirali, S., Özgen M. 1988. Bitki Islahı. Ankara Üniversitesi ZF yayınları: 1059 Ders Kitabı: 310, Ankara</w:t>
            </w:r>
            <w:r>
              <w:rPr>
                <w:rFonts w:ascii="Verdana" w:hAnsi="Verdana"/>
                <w:b w:val="0"/>
                <w:noProof/>
                <w:sz w:val="16"/>
                <w:szCs w:val="16"/>
              </w:rPr>
              <w:t xml:space="preserve">. 261s. </w:t>
            </w:r>
            <w:r w:rsidRPr="0093664A">
              <w:rPr>
                <w:rFonts w:ascii="Verdana" w:hAnsi="Verdana"/>
                <w:b w:val="0"/>
                <w:noProof/>
                <w:sz w:val="16"/>
                <w:szCs w:val="16"/>
              </w:rPr>
              <w:t>Genç, İ., Yağbasanlar, T., 1994. Bitki Islahı. Ç.Ü.Z.F. Genel Yayın no:59, Ders Kitapları Yayın no: 13. Adana</w:t>
            </w:r>
            <w:r>
              <w:rPr>
                <w:rFonts w:ascii="Verdana" w:hAnsi="Verdana"/>
                <w:b w:val="0"/>
                <w:noProof/>
                <w:sz w:val="16"/>
                <w:szCs w:val="16"/>
              </w:rPr>
              <w:t xml:space="preserve">. 150s. </w:t>
            </w:r>
            <w:r w:rsidRPr="0093664A">
              <w:rPr>
                <w:rFonts w:ascii="Verdana" w:hAnsi="Verdana"/>
                <w:b w:val="0"/>
                <w:noProof/>
                <w:sz w:val="16"/>
                <w:szCs w:val="16"/>
              </w:rPr>
              <w:t>Baydar, H. 2007. Genetik (Bitki Genetiği ve Islahı). SDÜ Ziraat Fakültesi, Yayın no: 23. Isparta</w:t>
            </w:r>
            <w:r>
              <w:rPr>
                <w:rFonts w:ascii="Verdana" w:hAnsi="Verdana"/>
                <w:b w:val="0"/>
                <w:noProof/>
                <w:sz w:val="16"/>
                <w:szCs w:val="16"/>
              </w:rPr>
              <w:t xml:space="preserve">. </w:t>
            </w:r>
            <w:r w:rsidRPr="0093664A">
              <w:rPr>
                <w:rFonts w:ascii="Verdana" w:hAnsi="Verdana"/>
                <w:b w:val="0"/>
                <w:noProof/>
                <w:sz w:val="16"/>
                <w:szCs w:val="16"/>
              </w:rPr>
              <w:t>McDonald, M.B., Copeland, L.O. 1997. Seed Production Principles and Practices. Chapman and Hall, NY.</w:t>
            </w:r>
            <w:r>
              <w:rPr>
                <w:rFonts w:ascii="Verdana" w:hAnsi="Verdana"/>
                <w:b w:val="0"/>
                <w:noProof/>
                <w:sz w:val="16"/>
                <w:szCs w:val="16"/>
              </w:rPr>
              <w:t xml:space="preserve"> 643p.</w:t>
            </w:r>
            <w:r w:rsidRPr="006849DA">
              <w:rPr>
                <w:rFonts w:ascii="Verdana" w:hAnsi="Verdana"/>
                <w:b w:val="0"/>
                <w:sz w:val="16"/>
                <w:szCs w:val="16"/>
              </w:rPr>
              <w:fldChar w:fldCharType="end"/>
            </w:r>
          </w:p>
        </w:tc>
      </w:tr>
      <w:tr w:rsidR="00520F0B" w:rsidRPr="002604AB" w:rsidTr="000353F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20F0B" w:rsidRPr="002604AB" w:rsidRDefault="00520F0B" w:rsidP="000353FB">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520F0B" w:rsidRPr="006849DA" w:rsidRDefault="00520F0B" w:rsidP="000353FB">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bl>
    <w:p w:rsidR="00520F0B" w:rsidRPr="002604AB" w:rsidRDefault="00520F0B" w:rsidP="000353FB">
      <w:pPr>
        <w:rPr>
          <w:rFonts w:ascii="Verdana" w:hAnsi="Verdana"/>
          <w:sz w:val="16"/>
          <w:szCs w:val="16"/>
        </w:rPr>
        <w:sectPr w:rsidR="00520F0B" w:rsidRPr="002604AB" w:rsidSect="000353FB">
          <w:footerReference w:type="default" r:id="rId39"/>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520F0B" w:rsidRPr="002604AB" w:rsidTr="000353F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520F0B" w:rsidRPr="002604AB" w:rsidRDefault="00520F0B" w:rsidP="000353FB">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520F0B" w:rsidRPr="002604AB" w:rsidTr="000353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20F0B" w:rsidRPr="002604AB" w:rsidRDefault="00520F0B" w:rsidP="000353FB">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520F0B" w:rsidRPr="002604AB" w:rsidRDefault="00520F0B" w:rsidP="000353FB">
            <w:pPr>
              <w:rPr>
                <w:rFonts w:ascii="Verdana" w:hAnsi="Verdana"/>
                <w:b/>
                <w:sz w:val="20"/>
                <w:szCs w:val="16"/>
              </w:rPr>
            </w:pPr>
            <w:r>
              <w:rPr>
                <w:rFonts w:ascii="Verdana" w:hAnsi="Verdana"/>
                <w:b/>
                <w:sz w:val="20"/>
                <w:szCs w:val="16"/>
              </w:rPr>
              <w:t>TOPICS</w:t>
            </w:r>
          </w:p>
        </w:tc>
      </w:tr>
      <w:tr w:rsidR="00520F0B" w:rsidRPr="002604AB" w:rsidTr="000353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20F0B" w:rsidRPr="002604AB" w:rsidRDefault="00520F0B" w:rsidP="000353FB">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520F0B" w:rsidRPr="002604AB" w:rsidRDefault="00520F0B" w:rsidP="000353F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D</w:t>
            </w:r>
            <w:r w:rsidRPr="00AF4740">
              <w:rPr>
                <w:rFonts w:ascii="Verdana" w:hAnsi="Verdana"/>
                <w:sz w:val="16"/>
                <w:szCs w:val="16"/>
              </w:rPr>
              <w:t>efinition, importance and purpose</w:t>
            </w:r>
            <w:r>
              <w:rPr>
                <w:rFonts w:ascii="Verdana" w:hAnsi="Verdana"/>
                <w:sz w:val="16"/>
                <w:szCs w:val="16"/>
              </w:rPr>
              <w:t xml:space="preserve"> of b</w:t>
            </w:r>
            <w:r w:rsidRPr="00AF4740">
              <w:rPr>
                <w:rFonts w:ascii="Verdana" w:hAnsi="Verdana"/>
                <w:noProof/>
                <w:sz w:val="16"/>
                <w:szCs w:val="16"/>
              </w:rPr>
              <w:t>reeding and hybrid concept</w:t>
            </w:r>
            <w:r w:rsidRPr="00A83CA8">
              <w:rPr>
                <w:rFonts w:ascii="Verdana" w:hAnsi="Verdana"/>
                <w:sz w:val="16"/>
                <w:szCs w:val="16"/>
              </w:rPr>
              <w:fldChar w:fldCharType="end"/>
            </w:r>
          </w:p>
        </w:tc>
      </w:tr>
      <w:tr w:rsidR="00520F0B" w:rsidRPr="002604AB" w:rsidTr="000353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20F0B" w:rsidRPr="002604AB" w:rsidRDefault="00520F0B" w:rsidP="000353FB">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520F0B" w:rsidRPr="002604AB" w:rsidRDefault="00520F0B" w:rsidP="000353F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F4740">
              <w:rPr>
                <w:rFonts w:ascii="Verdana" w:hAnsi="Verdana"/>
                <w:noProof/>
                <w:sz w:val="16"/>
                <w:szCs w:val="16"/>
              </w:rPr>
              <w:t>Obtaining genetic variation</w:t>
            </w:r>
            <w:r w:rsidRPr="00A83CA8">
              <w:rPr>
                <w:rFonts w:ascii="Verdana" w:hAnsi="Verdana"/>
                <w:sz w:val="16"/>
                <w:szCs w:val="16"/>
              </w:rPr>
              <w:fldChar w:fldCharType="end"/>
            </w:r>
          </w:p>
        </w:tc>
      </w:tr>
      <w:tr w:rsidR="00520F0B" w:rsidRPr="002604AB" w:rsidTr="000353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20F0B" w:rsidRPr="002604AB" w:rsidRDefault="00520F0B" w:rsidP="000353FB">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520F0B" w:rsidRPr="002604AB" w:rsidRDefault="00520F0B" w:rsidP="000353F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Inbreeding and development of inbred </w:t>
            </w:r>
            <w:r w:rsidRPr="00AF4740">
              <w:rPr>
                <w:rFonts w:ascii="Verdana" w:hAnsi="Verdana"/>
                <w:noProof/>
                <w:sz w:val="16"/>
                <w:szCs w:val="16"/>
              </w:rPr>
              <w:t>lines</w:t>
            </w:r>
            <w:r w:rsidRPr="00A83CA8">
              <w:rPr>
                <w:rFonts w:ascii="Verdana" w:hAnsi="Verdana"/>
                <w:sz w:val="16"/>
                <w:szCs w:val="16"/>
              </w:rPr>
              <w:fldChar w:fldCharType="end"/>
            </w:r>
          </w:p>
        </w:tc>
      </w:tr>
      <w:tr w:rsidR="00520F0B" w:rsidRPr="002604AB" w:rsidTr="000353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20F0B" w:rsidRPr="002604AB" w:rsidRDefault="00520F0B" w:rsidP="000353FB">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520F0B" w:rsidRPr="002604AB" w:rsidRDefault="00520F0B" w:rsidP="000353F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B565D">
              <w:rPr>
                <w:rFonts w:ascii="Verdana" w:hAnsi="Verdana"/>
                <w:noProof/>
                <w:sz w:val="16"/>
                <w:szCs w:val="16"/>
              </w:rPr>
              <w:t xml:space="preserve">Determination of the combination abilities of </w:t>
            </w:r>
            <w:r>
              <w:rPr>
                <w:rFonts w:ascii="Verdana" w:hAnsi="Verdana"/>
                <w:noProof/>
                <w:sz w:val="16"/>
                <w:szCs w:val="16"/>
              </w:rPr>
              <w:t>inbred</w:t>
            </w:r>
            <w:r w:rsidRPr="002B565D">
              <w:rPr>
                <w:rFonts w:ascii="Verdana" w:hAnsi="Verdana"/>
                <w:noProof/>
                <w:sz w:val="16"/>
                <w:szCs w:val="16"/>
              </w:rPr>
              <w:t xml:space="preserve"> lines</w:t>
            </w:r>
            <w:r w:rsidRPr="00A83CA8">
              <w:rPr>
                <w:rFonts w:ascii="Verdana" w:hAnsi="Verdana"/>
                <w:sz w:val="16"/>
                <w:szCs w:val="16"/>
              </w:rPr>
              <w:fldChar w:fldCharType="end"/>
            </w:r>
          </w:p>
        </w:tc>
      </w:tr>
      <w:tr w:rsidR="00520F0B" w:rsidRPr="002604AB" w:rsidTr="000353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20F0B" w:rsidRPr="002604AB" w:rsidRDefault="00520F0B" w:rsidP="000353FB">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520F0B" w:rsidRPr="002604AB" w:rsidRDefault="00520F0B" w:rsidP="000353F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B565D">
              <w:rPr>
                <w:rFonts w:ascii="Verdana" w:hAnsi="Verdana"/>
                <w:noProof/>
                <w:sz w:val="16"/>
                <w:szCs w:val="16"/>
              </w:rPr>
              <w:t>Male sterility types and their use in hybrid breeding</w:t>
            </w:r>
            <w:r w:rsidRPr="00A83CA8">
              <w:rPr>
                <w:rFonts w:ascii="Verdana" w:hAnsi="Verdana"/>
                <w:sz w:val="16"/>
                <w:szCs w:val="16"/>
              </w:rPr>
              <w:fldChar w:fldCharType="end"/>
            </w:r>
          </w:p>
        </w:tc>
      </w:tr>
      <w:tr w:rsidR="00520F0B" w:rsidRPr="002604AB" w:rsidTr="000353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20F0B" w:rsidRPr="002604AB" w:rsidRDefault="00520F0B" w:rsidP="000353FB">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520F0B" w:rsidRPr="002604AB" w:rsidRDefault="00520F0B" w:rsidP="000353FB">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Heterosis and heterobeltiosis</w:t>
            </w:r>
            <w:r w:rsidRPr="00A83CA8">
              <w:rPr>
                <w:rFonts w:ascii="Verdana" w:hAnsi="Verdana"/>
                <w:sz w:val="16"/>
                <w:szCs w:val="16"/>
              </w:rPr>
              <w:fldChar w:fldCharType="end"/>
            </w:r>
          </w:p>
        </w:tc>
      </w:tr>
      <w:tr w:rsidR="00520F0B" w:rsidRPr="002604AB" w:rsidTr="000353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20F0B" w:rsidRPr="002604AB" w:rsidRDefault="00520F0B" w:rsidP="000353FB">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520F0B" w:rsidRPr="002604AB" w:rsidRDefault="00520F0B" w:rsidP="000353F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B565D">
              <w:rPr>
                <w:rFonts w:ascii="Verdana" w:hAnsi="Verdana"/>
                <w:noProof/>
                <w:sz w:val="16"/>
                <w:szCs w:val="16"/>
              </w:rPr>
              <w:t>H</w:t>
            </w:r>
            <w:r>
              <w:rPr>
                <w:rFonts w:ascii="Verdana" w:hAnsi="Verdana"/>
                <w:noProof/>
                <w:sz w:val="16"/>
                <w:szCs w:val="16"/>
              </w:rPr>
              <w:t>ybrid variety types</w:t>
            </w:r>
            <w:r w:rsidRPr="00A83CA8">
              <w:rPr>
                <w:rFonts w:ascii="Verdana" w:hAnsi="Verdana"/>
                <w:sz w:val="16"/>
                <w:szCs w:val="16"/>
              </w:rPr>
              <w:fldChar w:fldCharType="end"/>
            </w:r>
          </w:p>
        </w:tc>
      </w:tr>
      <w:tr w:rsidR="00520F0B" w:rsidRPr="002604AB" w:rsidTr="000353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20F0B" w:rsidRPr="002604AB" w:rsidRDefault="00520F0B" w:rsidP="000353FB">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520F0B" w:rsidRPr="002604AB" w:rsidRDefault="00520F0B" w:rsidP="000353F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Transferring of n</w:t>
            </w:r>
            <w:r w:rsidRPr="002B565D">
              <w:rPr>
                <w:rFonts w:ascii="Verdana" w:hAnsi="Verdana"/>
                <w:noProof/>
                <w:sz w:val="16"/>
                <w:szCs w:val="16"/>
              </w:rPr>
              <w:t xml:space="preserve">ew </w:t>
            </w:r>
            <w:r>
              <w:rPr>
                <w:rFonts w:ascii="Verdana" w:hAnsi="Verdana"/>
                <w:noProof/>
                <w:sz w:val="16"/>
                <w:szCs w:val="16"/>
              </w:rPr>
              <w:t xml:space="preserve">characteristics </w:t>
            </w:r>
            <w:r w:rsidRPr="002B565D">
              <w:rPr>
                <w:rFonts w:ascii="Verdana" w:hAnsi="Verdana"/>
                <w:noProof/>
                <w:sz w:val="16"/>
                <w:szCs w:val="16"/>
              </w:rPr>
              <w:t>to parent lines</w:t>
            </w:r>
            <w:r w:rsidRPr="00A83CA8">
              <w:rPr>
                <w:rFonts w:ascii="Verdana" w:hAnsi="Verdana"/>
                <w:sz w:val="16"/>
                <w:szCs w:val="16"/>
              </w:rPr>
              <w:fldChar w:fldCharType="end"/>
            </w:r>
          </w:p>
        </w:tc>
      </w:tr>
      <w:tr w:rsidR="00520F0B" w:rsidRPr="002604AB" w:rsidTr="000353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20F0B" w:rsidRPr="002604AB" w:rsidRDefault="00520F0B" w:rsidP="000353FB">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520F0B" w:rsidRPr="002604AB" w:rsidRDefault="00520F0B" w:rsidP="000353F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A2D93">
              <w:rPr>
                <w:rFonts w:ascii="Verdana" w:hAnsi="Verdana"/>
                <w:noProof/>
                <w:sz w:val="16"/>
                <w:szCs w:val="16"/>
              </w:rPr>
              <w:t>Hybrid variety breeding in self-pollinated plants</w:t>
            </w:r>
            <w:r w:rsidRPr="00A83CA8">
              <w:rPr>
                <w:rFonts w:ascii="Verdana" w:hAnsi="Verdana"/>
                <w:sz w:val="16"/>
                <w:szCs w:val="16"/>
              </w:rPr>
              <w:fldChar w:fldCharType="end"/>
            </w:r>
          </w:p>
        </w:tc>
      </w:tr>
      <w:tr w:rsidR="00520F0B" w:rsidRPr="002604AB" w:rsidTr="000353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20F0B" w:rsidRPr="002604AB" w:rsidRDefault="00520F0B" w:rsidP="000353FB">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520F0B" w:rsidRPr="002604AB" w:rsidRDefault="00520F0B" w:rsidP="000353F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A2D93">
              <w:rPr>
                <w:rFonts w:ascii="Verdana" w:hAnsi="Verdana"/>
                <w:noProof/>
                <w:sz w:val="16"/>
                <w:szCs w:val="16"/>
              </w:rPr>
              <w:t>Seed production in hybrid varieties</w:t>
            </w:r>
            <w:r w:rsidRPr="00A83CA8">
              <w:rPr>
                <w:rFonts w:ascii="Verdana" w:hAnsi="Verdana"/>
                <w:sz w:val="16"/>
                <w:szCs w:val="16"/>
              </w:rPr>
              <w:fldChar w:fldCharType="end"/>
            </w:r>
          </w:p>
        </w:tc>
      </w:tr>
      <w:tr w:rsidR="00520F0B" w:rsidRPr="002604AB" w:rsidTr="000353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20F0B" w:rsidRPr="002604AB" w:rsidRDefault="00520F0B" w:rsidP="000353FB">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520F0B" w:rsidRPr="002604AB" w:rsidRDefault="00520F0B" w:rsidP="000353FB">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A2D93">
              <w:rPr>
                <w:rFonts w:ascii="Verdana" w:hAnsi="Verdana"/>
                <w:noProof/>
                <w:sz w:val="16"/>
                <w:szCs w:val="16"/>
              </w:rPr>
              <w:t>Isolation distance and seed standards in hybrid cultivars</w:t>
            </w:r>
            <w:r w:rsidRPr="00A83CA8">
              <w:rPr>
                <w:rFonts w:ascii="Verdana" w:hAnsi="Verdana"/>
                <w:sz w:val="16"/>
                <w:szCs w:val="16"/>
              </w:rPr>
              <w:fldChar w:fldCharType="end"/>
            </w:r>
          </w:p>
        </w:tc>
      </w:tr>
      <w:tr w:rsidR="00520F0B" w:rsidRPr="002604AB" w:rsidTr="000353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20F0B" w:rsidRPr="002604AB" w:rsidRDefault="00520F0B" w:rsidP="000353FB">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520F0B" w:rsidRPr="002604AB" w:rsidRDefault="00520F0B" w:rsidP="000353F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Hybrid variety breeding in sunflower</w:t>
            </w:r>
            <w:r w:rsidRPr="00A83CA8">
              <w:rPr>
                <w:rFonts w:ascii="Verdana" w:hAnsi="Verdana"/>
                <w:sz w:val="16"/>
                <w:szCs w:val="16"/>
              </w:rPr>
              <w:fldChar w:fldCharType="end"/>
            </w:r>
          </w:p>
        </w:tc>
      </w:tr>
      <w:tr w:rsidR="00520F0B" w:rsidRPr="002604AB" w:rsidTr="000353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20F0B" w:rsidRPr="002604AB" w:rsidRDefault="00520F0B" w:rsidP="000353FB">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520F0B" w:rsidRPr="002604AB" w:rsidRDefault="00520F0B" w:rsidP="000353F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A2D93">
              <w:rPr>
                <w:rFonts w:ascii="Verdana" w:hAnsi="Verdana"/>
                <w:noProof/>
                <w:sz w:val="16"/>
                <w:szCs w:val="16"/>
              </w:rPr>
              <w:t xml:space="preserve">Hybrid variety breeding in </w:t>
            </w:r>
            <w:r>
              <w:rPr>
                <w:rFonts w:ascii="Verdana" w:hAnsi="Verdana"/>
                <w:noProof/>
                <w:sz w:val="16"/>
                <w:szCs w:val="16"/>
              </w:rPr>
              <w:t>sugar beet</w:t>
            </w:r>
            <w:r w:rsidRPr="00A83CA8">
              <w:rPr>
                <w:rFonts w:ascii="Verdana" w:hAnsi="Verdana"/>
                <w:sz w:val="16"/>
                <w:szCs w:val="16"/>
              </w:rPr>
              <w:fldChar w:fldCharType="end"/>
            </w:r>
          </w:p>
        </w:tc>
      </w:tr>
      <w:tr w:rsidR="00520F0B" w:rsidRPr="002604AB" w:rsidTr="000353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20F0B" w:rsidRPr="002604AB" w:rsidRDefault="00520F0B" w:rsidP="000353FB">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520F0B" w:rsidRPr="002604AB" w:rsidRDefault="00520F0B" w:rsidP="000353F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A2D93">
              <w:rPr>
                <w:rFonts w:ascii="Verdana" w:hAnsi="Verdana"/>
                <w:noProof/>
                <w:sz w:val="16"/>
                <w:szCs w:val="16"/>
              </w:rPr>
              <w:t xml:space="preserve">Hybrid variety breeding in </w:t>
            </w:r>
            <w:r>
              <w:rPr>
                <w:rFonts w:ascii="Verdana" w:hAnsi="Verdana"/>
                <w:noProof/>
                <w:sz w:val="16"/>
                <w:szCs w:val="16"/>
              </w:rPr>
              <w:t>cotton and canola</w:t>
            </w:r>
            <w:r w:rsidRPr="00A83CA8">
              <w:rPr>
                <w:rFonts w:ascii="Verdana" w:hAnsi="Verdana"/>
                <w:sz w:val="16"/>
                <w:szCs w:val="16"/>
              </w:rPr>
              <w:fldChar w:fldCharType="end"/>
            </w:r>
          </w:p>
        </w:tc>
      </w:tr>
      <w:tr w:rsidR="00520F0B" w:rsidRPr="002604AB" w:rsidTr="000353F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520F0B" w:rsidRPr="002604AB" w:rsidRDefault="00520F0B" w:rsidP="000353FB">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520F0B" w:rsidRPr="002604AB" w:rsidRDefault="00520F0B" w:rsidP="000353FB">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520F0B" w:rsidRPr="002604AB" w:rsidRDefault="00520F0B" w:rsidP="000353FB">
      <w:pPr>
        <w:rPr>
          <w:rFonts w:ascii="Verdana" w:hAnsi="Verdana"/>
          <w:sz w:val="16"/>
          <w:szCs w:val="16"/>
        </w:rPr>
      </w:pPr>
    </w:p>
    <w:p w:rsidR="00520F0B" w:rsidRPr="002604AB" w:rsidRDefault="00520F0B" w:rsidP="000353FB">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993"/>
        <w:gridCol w:w="1421"/>
        <w:gridCol w:w="4868"/>
        <w:gridCol w:w="515"/>
        <w:gridCol w:w="307"/>
        <w:gridCol w:w="402"/>
        <w:gridCol w:w="708"/>
        <w:gridCol w:w="709"/>
        <w:gridCol w:w="377"/>
      </w:tblGrid>
      <w:tr w:rsidR="00520F0B" w:rsidRPr="002604AB" w:rsidTr="000353FB">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520F0B" w:rsidRPr="001B710C" w:rsidRDefault="00520F0B" w:rsidP="000353FB">
            <w:pPr>
              <w:jc w:val="center"/>
              <w:rPr>
                <w:rFonts w:ascii="Verdana" w:hAnsi="Verdana"/>
                <w:b/>
                <w:sz w:val="18"/>
                <w:szCs w:val="16"/>
              </w:rPr>
            </w:pPr>
            <w:r>
              <w:rPr>
                <w:rFonts w:ascii="Verdana" w:hAnsi="Verdana"/>
                <w:b/>
                <w:sz w:val="18"/>
                <w:szCs w:val="16"/>
              </w:rPr>
              <w:t xml:space="preserve">CONTRIBUTION OF THE COURSE LEARNING OUTCOMES TO THE </w:t>
            </w:r>
            <w:r w:rsidRPr="006F7C61">
              <w:rPr>
                <w:rFonts w:ascii="Verdana" w:hAnsi="Verdana"/>
                <w:b/>
                <w:sz w:val="18"/>
                <w:szCs w:val="16"/>
              </w:rPr>
              <w:t xml:space="preserve">FIELD CROPS </w:t>
            </w:r>
            <w:r>
              <w:rPr>
                <w:rFonts w:ascii="Verdana" w:hAnsi="Verdana"/>
                <w:b/>
                <w:sz w:val="18"/>
                <w:szCs w:val="16"/>
              </w:rPr>
              <w:t>PhD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520F0B" w:rsidRDefault="00520F0B" w:rsidP="000353FB">
            <w:pPr>
              <w:jc w:val="center"/>
              <w:rPr>
                <w:rFonts w:ascii="Verdana" w:hAnsi="Verdana"/>
                <w:b/>
                <w:sz w:val="18"/>
                <w:szCs w:val="16"/>
              </w:rPr>
            </w:pPr>
            <w:r>
              <w:rPr>
                <w:rFonts w:ascii="Verdana" w:hAnsi="Verdana"/>
                <w:b/>
                <w:sz w:val="18"/>
                <w:szCs w:val="16"/>
              </w:rPr>
              <w:t>CONTRIBUTION LEVEL</w:t>
            </w:r>
          </w:p>
        </w:tc>
      </w:tr>
      <w:tr w:rsidR="00520F0B" w:rsidRPr="002604AB" w:rsidTr="000353FB">
        <w:trPr>
          <w:gridBefore w:val="1"/>
          <w:gridAfter w:val="1"/>
          <w:wBefore w:w="15" w:type="dxa"/>
          <w:wAfter w:w="377" w:type="dxa"/>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520F0B" w:rsidRPr="002604AB" w:rsidRDefault="00520F0B" w:rsidP="000353FB">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520F0B" w:rsidRPr="002604AB" w:rsidRDefault="00520F0B" w:rsidP="000353FB">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gridSpan w:val="2"/>
            <w:tcBorders>
              <w:top w:val="single" w:sz="12" w:space="0" w:color="auto"/>
              <w:left w:val="single" w:sz="6" w:space="0" w:color="auto"/>
              <w:bottom w:val="single" w:sz="6" w:space="0" w:color="auto"/>
              <w:right w:val="single" w:sz="6" w:space="0" w:color="auto"/>
            </w:tcBorders>
            <w:vAlign w:val="center"/>
          </w:tcPr>
          <w:p w:rsidR="00520F0B" w:rsidRDefault="00520F0B" w:rsidP="000353FB">
            <w:pPr>
              <w:jc w:val="center"/>
              <w:rPr>
                <w:rFonts w:ascii="Verdana" w:hAnsi="Verdana"/>
                <w:b/>
                <w:sz w:val="18"/>
                <w:szCs w:val="16"/>
              </w:rPr>
            </w:pPr>
            <w:r>
              <w:rPr>
                <w:rFonts w:ascii="Verdana" w:hAnsi="Verdana"/>
                <w:b/>
                <w:sz w:val="18"/>
                <w:szCs w:val="16"/>
              </w:rPr>
              <w:t>3</w:t>
            </w:r>
          </w:p>
          <w:p w:rsidR="00520F0B" w:rsidRPr="001B710C" w:rsidRDefault="00520F0B" w:rsidP="000353FB">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520F0B" w:rsidRDefault="00520F0B" w:rsidP="000353FB">
            <w:pPr>
              <w:jc w:val="center"/>
              <w:rPr>
                <w:rFonts w:ascii="Verdana" w:hAnsi="Verdana"/>
                <w:b/>
                <w:sz w:val="18"/>
                <w:szCs w:val="16"/>
              </w:rPr>
            </w:pPr>
            <w:r>
              <w:rPr>
                <w:rFonts w:ascii="Verdana" w:hAnsi="Verdana"/>
                <w:b/>
                <w:sz w:val="18"/>
                <w:szCs w:val="16"/>
              </w:rPr>
              <w:t>2</w:t>
            </w:r>
          </w:p>
          <w:p w:rsidR="00520F0B" w:rsidRPr="001B710C" w:rsidRDefault="00520F0B" w:rsidP="000353FB">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520F0B" w:rsidRDefault="00520F0B" w:rsidP="000353FB">
            <w:pPr>
              <w:jc w:val="center"/>
              <w:rPr>
                <w:rFonts w:ascii="Verdana" w:hAnsi="Verdana"/>
                <w:b/>
                <w:sz w:val="18"/>
                <w:szCs w:val="16"/>
              </w:rPr>
            </w:pPr>
            <w:r>
              <w:rPr>
                <w:rFonts w:ascii="Verdana" w:hAnsi="Verdana"/>
                <w:b/>
                <w:sz w:val="18"/>
                <w:szCs w:val="16"/>
              </w:rPr>
              <w:t>1</w:t>
            </w:r>
          </w:p>
          <w:p w:rsidR="00520F0B" w:rsidRPr="001B710C" w:rsidRDefault="00520F0B" w:rsidP="000353FB">
            <w:pPr>
              <w:jc w:val="center"/>
              <w:rPr>
                <w:rFonts w:ascii="Verdana" w:hAnsi="Verdana"/>
                <w:sz w:val="18"/>
                <w:szCs w:val="16"/>
              </w:rPr>
            </w:pPr>
            <w:r>
              <w:rPr>
                <w:rFonts w:ascii="Verdana" w:hAnsi="Verdana"/>
                <w:sz w:val="18"/>
                <w:szCs w:val="16"/>
              </w:rPr>
              <w:t>Low</w:t>
            </w:r>
          </w:p>
        </w:tc>
      </w:tr>
      <w:tr w:rsidR="00520F0B" w:rsidRPr="002604AB" w:rsidTr="000353FB">
        <w:trPr>
          <w:gridBefore w:val="1"/>
          <w:gridAfter w:val="1"/>
          <w:wBefore w:w="15" w:type="dxa"/>
          <w:wAfter w:w="377" w:type="dxa"/>
          <w:trHeight w:val="150"/>
        </w:trPr>
        <w:tc>
          <w:tcPr>
            <w:tcW w:w="993" w:type="dxa"/>
            <w:tcBorders>
              <w:top w:val="single" w:sz="6" w:space="0" w:color="auto"/>
              <w:left w:val="single" w:sz="12" w:space="0" w:color="auto"/>
              <w:bottom w:val="single" w:sz="6" w:space="0" w:color="auto"/>
              <w:right w:val="single" w:sz="6" w:space="0" w:color="auto"/>
            </w:tcBorders>
            <w:vAlign w:val="center"/>
          </w:tcPr>
          <w:p w:rsidR="00520F0B" w:rsidRPr="001B710C" w:rsidRDefault="00520F0B" w:rsidP="000353FB">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gridSpan w:val="3"/>
            <w:tcBorders>
              <w:top w:val="single" w:sz="6" w:space="0" w:color="auto"/>
              <w:left w:val="single" w:sz="6" w:space="0" w:color="auto"/>
              <w:bottom w:val="single" w:sz="6" w:space="0" w:color="auto"/>
              <w:right w:val="single" w:sz="6" w:space="0" w:color="auto"/>
            </w:tcBorders>
          </w:tcPr>
          <w:p w:rsidR="00520F0B" w:rsidRPr="006F7C61" w:rsidRDefault="00520F0B" w:rsidP="000353FB">
            <w:pPr>
              <w:jc w:val="both"/>
              <w:rPr>
                <w:rFonts w:ascii="Verdana" w:hAnsi="Verdana"/>
                <w:sz w:val="18"/>
              </w:rPr>
            </w:pPr>
            <w:r w:rsidRPr="006F7C61">
              <w:rPr>
                <w:rFonts w:ascii="Verdana" w:hAnsi="Verdana"/>
                <w:sz w:val="18"/>
              </w:rPr>
              <w:t xml:space="preserve">Development, expansion and deepening skills related to the expertise areas gained in graduate level </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520F0B" w:rsidRPr="002604AB" w:rsidRDefault="00520F0B" w:rsidP="000353FB">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520F0B" w:rsidRPr="002604AB" w:rsidRDefault="00520F0B" w:rsidP="000353F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20F0B" w:rsidRPr="002604AB" w:rsidRDefault="00520F0B" w:rsidP="000353F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r>
      <w:tr w:rsidR="00520F0B" w:rsidRPr="002604AB" w:rsidTr="000353FB">
        <w:trPr>
          <w:gridBefore w:val="1"/>
          <w:gridAfter w:val="1"/>
          <w:wBefore w:w="15" w:type="dxa"/>
          <w:wAfter w:w="377" w:type="dxa"/>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520F0B" w:rsidRPr="001B710C" w:rsidRDefault="00520F0B" w:rsidP="000353FB">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gridSpan w:val="3"/>
            <w:tcBorders>
              <w:top w:val="single" w:sz="6" w:space="0" w:color="auto"/>
              <w:left w:val="single" w:sz="6" w:space="0" w:color="auto"/>
              <w:bottom w:val="single" w:sz="6" w:space="0" w:color="auto"/>
              <w:right w:val="single" w:sz="6" w:space="0" w:color="auto"/>
            </w:tcBorders>
          </w:tcPr>
          <w:p w:rsidR="00520F0B" w:rsidRPr="006F7C61" w:rsidRDefault="00520F0B" w:rsidP="000353FB">
            <w:pPr>
              <w:jc w:val="both"/>
              <w:rPr>
                <w:rFonts w:ascii="Verdana" w:hAnsi="Verdana"/>
                <w:sz w:val="18"/>
              </w:rPr>
            </w:pPr>
            <w:r w:rsidRPr="006F7C61">
              <w:rPr>
                <w:rFonts w:ascii="Verdana" w:hAnsi="Verdana"/>
                <w:sz w:val="18"/>
              </w:rPr>
              <w:t>Ability to define, analyze and solve the complex problems within their branch in Field Crops by using their knowledge</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520F0B" w:rsidRPr="002604AB" w:rsidRDefault="00520F0B" w:rsidP="000353FB">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520F0B" w:rsidRPr="002604AB" w:rsidRDefault="00520F0B" w:rsidP="000353FB">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20F0B" w:rsidRPr="002604AB" w:rsidRDefault="00520F0B" w:rsidP="000353F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r>
      <w:tr w:rsidR="00520F0B" w:rsidRPr="002604AB" w:rsidTr="000353FB">
        <w:trPr>
          <w:gridBefore w:val="1"/>
          <w:gridAfter w:val="1"/>
          <w:wBefore w:w="15" w:type="dxa"/>
          <w:wAfter w:w="377" w:type="dxa"/>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520F0B" w:rsidRPr="001B710C" w:rsidRDefault="00520F0B" w:rsidP="000353FB">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gridSpan w:val="3"/>
            <w:tcBorders>
              <w:top w:val="single" w:sz="6" w:space="0" w:color="auto"/>
              <w:left w:val="single" w:sz="6" w:space="0" w:color="auto"/>
              <w:bottom w:val="single" w:sz="6" w:space="0" w:color="auto"/>
              <w:right w:val="single" w:sz="6" w:space="0" w:color="auto"/>
            </w:tcBorders>
          </w:tcPr>
          <w:p w:rsidR="00520F0B" w:rsidRPr="006F7C61" w:rsidRDefault="00520F0B" w:rsidP="000353FB">
            <w:pPr>
              <w:jc w:val="both"/>
              <w:rPr>
                <w:rFonts w:ascii="Verdana" w:hAnsi="Verdana"/>
                <w:sz w:val="18"/>
              </w:rPr>
            </w:pPr>
            <w:r w:rsidRPr="006F7C61">
              <w:rPr>
                <w:rFonts w:ascii="Verdana" w:hAnsi="Verdana"/>
                <w:sz w:val="18"/>
              </w:rPr>
              <w:t xml:space="preserve">Ability to plan and conduct a scientific research related to their branch, analyze the data and prepare a scientific publication. </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520F0B" w:rsidRPr="002604AB" w:rsidRDefault="00520F0B" w:rsidP="000353FB">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520F0B" w:rsidRPr="002604AB" w:rsidRDefault="00520F0B" w:rsidP="000353F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20F0B" w:rsidRPr="002604AB" w:rsidRDefault="00520F0B" w:rsidP="000353FB">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r>
      <w:tr w:rsidR="00520F0B" w:rsidRPr="002604AB" w:rsidTr="000353FB">
        <w:trPr>
          <w:gridBefore w:val="1"/>
          <w:gridAfter w:val="1"/>
          <w:wBefore w:w="15" w:type="dxa"/>
          <w:wAfter w:w="377" w:type="dxa"/>
          <w:trHeight w:val="272"/>
        </w:trPr>
        <w:tc>
          <w:tcPr>
            <w:tcW w:w="993" w:type="dxa"/>
            <w:tcBorders>
              <w:top w:val="single" w:sz="6" w:space="0" w:color="auto"/>
              <w:left w:val="single" w:sz="12" w:space="0" w:color="auto"/>
              <w:bottom w:val="single" w:sz="6" w:space="0" w:color="auto"/>
              <w:right w:val="single" w:sz="6" w:space="0" w:color="auto"/>
            </w:tcBorders>
            <w:vAlign w:val="center"/>
          </w:tcPr>
          <w:p w:rsidR="00520F0B" w:rsidRPr="001B710C" w:rsidRDefault="00520F0B" w:rsidP="000353FB">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gridSpan w:val="3"/>
            <w:tcBorders>
              <w:top w:val="single" w:sz="6" w:space="0" w:color="auto"/>
              <w:left w:val="single" w:sz="6" w:space="0" w:color="auto"/>
              <w:bottom w:val="single" w:sz="6" w:space="0" w:color="auto"/>
              <w:right w:val="single" w:sz="6" w:space="0" w:color="auto"/>
            </w:tcBorders>
          </w:tcPr>
          <w:p w:rsidR="00520F0B" w:rsidRPr="006F7C61" w:rsidRDefault="00520F0B" w:rsidP="000353FB">
            <w:pPr>
              <w:jc w:val="both"/>
              <w:rPr>
                <w:rFonts w:ascii="Verdana" w:hAnsi="Verdana"/>
                <w:sz w:val="18"/>
              </w:rPr>
            </w:pPr>
            <w:r w:rsidRPr="006F7C61">
              <w:rPr>
                <w:rFonts w:ascii="Verdana" w:hAnsi="Verdana"/>
                <w:sz w:val="18"/>
              </w:rPr>
              <w:t>To develop new ideas and thoughts by using modern techniques and tools in the field crops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520F0B" w:rsidRPr="002604AB" w:rsidRDefault="00520F0B" w:rsidP="000353FB">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520F0B" w:rsidRPr="002604AB" w:rsidRDefault="00520F0B" w:rsidP="000353F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20F0B" w:rsidRPr="002604AB" w:rsidRDefault="00520F0B" w:rsidP="000353FB">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r>
      <w:tr w:rsidR="00520F0B" w:rsidRPr="002604AB" w:rsidTr="000353FB">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520F0B" w:rsidRPr="001B710C" w:rsidRDefault="00520F0B" w:rsidP="000353FB">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gridSpan w:val="3"/>
            <w:tcBorders>
              <w:top w:val="single" w:sz="6" w:space="0" w:color="auto"/>
              <w:left w:val="single" w:sz="6" w:space="0" w:color="auto"/>
              <w:bottom w:val="single" w:sz="6" w:space="0" w:color="auto"/>
              <w:right w:val="single" w:sz="6" w:space="0" w:color="auto"/>
            </w:tcBorders>
          </w:tcPr>
          <w:p w:rsidR="00520F0B" w:rsidRPr="006F7C61" w:rsidRDefault="00520F0B" w:rsidP="000353FB">
            <w:pPr>
              <w:jc w:val="both"/>
              <w:rPr>
                <w:rFonts w:ascii="Verdana" w:hAnsi="Verdana"/>
                <w:sz w:val="18"/>
              </w:rPr>
            </w:pPr>
            <w:r w:rsidRPr="006F7C61">
              <w:rPr>
                <w:rFonts w:ascii="Verdana" w:hAnsi="Verdana"/>
                <w:sz w:val="18"/>
              </w:rPr>
              <w:t>To access, evaluate and interpret information used in different area and apply it in their expertise field</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520F0B" w:rsidRPr="002604AB" w:rsidRDefault="00520F0B" w:rsidP="000353F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520F0B" w:rsidRPr="002604AB" w:rsidRDefault="00520F0B" w:rsidP="000353FB">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20F0B" w:rsidRPr="002604AB" w:rsidRDefault="00520F0B" w:rsidP="000353F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r>
      <w:tr w:rsidR="00520F0B" w:rsidRPr="002604AB" w:rsidTr="000353FB">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520F0B" w:rsidRPr="001B710C" w:rsidRDefault="00520F0B" w:rsidP="000353FB">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gridSpan w:val="3"/>
            <w:tcBorders>
              <w:top w:val="single" w:sz="6" w:space="0" w:color="auto"/>
              <w:left w:val="single" w:sz="6" w:space="0" w:color="auto"/>
              <w:bottom w:val="single" w:sz="6" w:space="0" w:color="auto"/>
              <w:right w:val="single" w:sz="6" w:space="0" w:color="auto"/>
            </w:tcBorders>
          </w:tcPr>
          <w:p w:rsidR="00520F0B" w:rsidRPr="006F7C61" w:rsidRDefault="00520F0B" w:rsidP="000353FB">
            <w:pPr>
              <w:jc w:val="both"/>
              <w:rPr>
                <w:rFonts w:ascii="Verdana" w:hAnsi="Verdana"/>
                <w:sz w:val="18"/>
              </w:rPr>
            </w:pPr>
            <w:r w:rsidRPr="006F7C61">
              <w:rPr>
                <w:rFonts w:ascii="Verdana" w:hAnsi="Verdana"/>
                <w:sz w:val="18"/>
              </w:rPr>
              <w:t xml:space="preserve">The ability of oral and written communication with the researchers in Field Crops or different areas at least in one of foreign languages </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520F0B" w:rsidRPr="002604AB" w:rsidRDefault="00520F0B" w:rsidP="000353F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520F0B" w:rsidRPr="002604AB" w:rsidRDefault="00520F0B" w:rsidP="000353FB">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20F0B" w:rsidRPr="002604AB" w:rsidRDefault="00520F0B" w:rsidP="000353FB">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r>
      <w:tr w:rsidR="00520F0B" w:rsidRPr="002604AB" w:rsidTr="000353FB">
        <w:trPr>
          <w:gridBefore w:val="1"/>
          <w:gridAfter w:val="1"/>
          <w:wBefore w:w="15" w:type="dxa"/>
          <w:wAfter w:w="377" w:type="dxa"/>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520F0B" w:rsidRPr="001B710C" w:rsidRDefault="00520F0B" w:rsidP="000353FB">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gridSpan w:val="3"/>
            <w:tcBorders>
              <w:top w:val="single" w:sz="6" w:space="0" w:color="auto"/>
              <w:left w:val="single" w:sz="6" w:space="0" w:color="auto"/>
              <w:bottom w:val="single" w:sz="6" w:space="0" w:color="auto"/>
              <w:right w:val="single" w:sz="6" w:space="0" w:color="auto"/>
            </w:tcBorders>
          </w:tcPr>
          <w:p w:rsidR="00520F0B" w:rsidRPr="006F7C61" w:rsidRDefault="00520F0B" w:rsidP="000353FB">
            <w:pPr>
              <w:jc w:val="both"/>
              <w:rPr>
                <w:rFonts w:ascii="Verdana" w:hAnsi="Verdana"/>
                <w:sz w:val="18"/>
              </w:rPr>
            </w:pPr>
            <w:r w:rsidRPr="006F7C61">
              <w:rPr>
                <w:rFonts w:ascii="Verdana" w:hAnsi="Verdana"/>
                <w:sz w:val="18"/>
              </w:rPr>
              <w:t xml:space="preserve">Self-development to understand the importance of life-long learning and to follow the science-technology and contemporary issues in their branch </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520F0B" w:rsidRPr="002604AB" w:rsidRDefault="00520F0B" w:rsidP="000353F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520F0B" w:rsidRPr="002604AB" w:rsidRDefault="00520F0B" w:rsidP="000353FB">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20F0B" w:rsidRPr="002604AB" w:rsidRDefault="00520F0B" w:rsidP="000353F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r>
      <w:tr w:rsidR="00520F0B" w:rsidRPr="002604AB" w:rsidTr="000353FB">
        <w:trPr>
          <w:gridBefore w:val="1"/>
          <w:gridAfter w:val="1"/>
          <w:wBefore w:w="15" w:type="dxa"/>
          <w:wAfter w:w="377" w:type="dxa"/>
          <w:trHeight w:val="171"/>
        </w:trPr>
        <w:tc>
          <w:tcPr>
            <w:tcW w:w="993" w:type="dxa"/>
            <w:tcBorders>
              <w:top w:val="single" w:sz="6" w:space="0" w:color="auto"/>
              <w:left w:val="single" w:sz="12" w:space="0" w:color="auto"/>
              <w:bottom w:val="single" w:sz="6" w:space="0" w:color="auto"/>
              <w:right w:val="single" w:sz="6" w:space="0" w:color="auto"/>
            </w:tcBorders>
            <w:vAlign w:val="center"/>
          </w:tcPr>
          <w:p w:rsidR="00520F0B" w:rsidRPr="001B710C" w:rsidRDefault="00520F0B" w:rsidP="000353FB">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gridSpan w:val="3"/>
            <w:tcBorders>
              <w:top w:val="single" w:sz="6" w:space="0" w:color="auto"/>
              <w:left w:val="single" w:sz="6" w:space="0" w:color="auto"/>
              <w:bottom w:val="single" w:sz="6" w:space="0" w:color="auto"/>
              <w:right w:val="single" w:sz="6" w:space="0" w:color="auto"/>
            </w:tcBorders>
          </w:tcPr>
          <w:p w:rsidR="00520F0B" w:rsidRPr="006F7C61" w:rsidRDefault="00520F0B" w:rsidP="000353FB">
            <w:pPr>
              <w:jc w:val="both"/>
              <w:rPr>
                <w:rFonts w:ascii="Verdana" w:hAnsi="Verdana"/>
                <w:sz w:val="18"/>
              </w:rPr>
            </w:pPr>
            <w:r w:rsidRPr="006F7C61">
              <w:rPr>
                <w:rFonts w:ascii="Verdana" w:hAnsi="Verdana"/>
                <w:sz w:val="18"/>
              </w:rPr>
              <w:t xml:space="preserve">Ability to transfer the information to academic environment and to implement public awareness </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520F0B" w:rsidRPr="002604AB" w:rsidRDefault="00520F0B" w:rsidP="000353FB">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520F0B" w:rsidRPr="002604AB" w:rsidRDefault="00520F0B" w:rsidP="000353FB">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20F0B" w:rsidRPr="002604AB" w:rsidRDefault="00520F0B" w:rsidP="000353FB">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r>
      <w:tr w:rsidR="00520F0B" w:rsidRPr="002604AB" w:rsidTr="000353FB">
        <w:trPr>
          <w:gridBefore w:val="1"/>
          <w:gridAfter w:val="1"/>
          <w:wBefore w:w="15" w:type="dxa"/>
          <w:wAfter w:w="377" w:type="dxa"/>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520F0B" w:rsidRPr="001B710C" w:rsidRDefault="00520F0B" w:rsidP="000353FB">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gridSpan w:val="3"/>
            <w:tcBorders>
              <w:top w:val="single" w:sz="6" w:space="0" w:color="auto"/>
              <w:left w:val="single" w:sz="6" w:space="0" w:color="auto"/>
              <w:bottom w:val="single" w:sz="6" w:space="0" w:color="auto"/>
              <w:right w:val="single" w:sz="6" w:space="0" w:color="auto"/>
            </w:tcBorders>
          </w:tcPr>
          <w:p w:rsidR="00520F0B" w:rsidRPr="006F7C61" w:rsidRDefault="00520F0B" w:rsidP="000353FB">
            <w:pPr>
              <w:jc w:val="both"/>
              <w:rPr>
                <w:rFonts w:ascii="Verdana" w:hAnsi="Verdana"/>
                <w:sz w:val="18"/>
              </w:rPr>
            </w:pPr>
            <w:r w:rsidRPr="006F7C61">
              <w:rPr>
                <w:rFonts w:ascii="Verdana" w:hAnsi="Verdana"/>
                <w:sz w:val="18"/>
              </w:rPr>
              <w:t xml:space="preserve">Ability to be creative, to take initiative, to make independent decisions and to lead team work  </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520F0B" w:rsidRPr="002604AB" w:rsidRDefault="00520F0B" w:rsidP="000353FB">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520F0B" w:rsidRPr="002604AB" w:rsidRDefault="00520F0B" w:rsidP="000353FB">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20F0B" w:rsidRPr="002604AB" w:rsidRDefault="00520F0B" w:rsidP="000353FB">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r>
      <w:tr w:rsidR="00520F0B" w:rsidRPr="002604AB" w:rsidTr="000353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520F0B" w:rsidRPr="002604AB" w:rsidRDefault="00520F0B" w:rsidP="000353FB">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520F0B" w:rsidRPr="002604AB" w:rsidRDefault="00520F0B" w:rsidP="000353F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Prof.Dr. Mehmet Demir KAYA</w:t>
            </w:r>
            <w:r>
              <w:rPr>
                <w:rFonts w:ascii="Verdana" w:hAnsi="Verdana"/>
                <w:sz w:val="18"/>
                <w:szCs w:val="16"/>
              </w:rPr>
              <w:fldChar w:fldCharType="end"/>
            </w:r>
          </w:p>
        </w:tc>
        <w:tc>
          <w:tcPr>
            <w:tcW w:w="822" w:type="dxa"/>
            <w:gridSpan w:val="2"/>
            <w:vAlign w:val="center"/>
          </w:tcPr>
          <w:p w:rsidR="00520F0B" w:rsidRPr="002604AB" w:rsidRDefault="00520F0B" w:rsidP="000353FB">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520F0B" w:rsidRPr="002604AB" w:rsidRDefault="00520F0B" w:rsidP="000353F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20.04.2022</w:t>
            </w:r>
            <w:r>
              <w:rPr>
                <w:rFonts w:ascii="Verdana" w:hAnsi="Verdana"/>
                <w:sz w:val="18"/>
                <w:szCs w:val="16"/>
              </w:rPr>
              <w:fldChar w:fldCharType="end"/>
            </w:r>
          </w:p>
        </w:tc>
      </w:tr>
    </w:tbl>
    <w:p w:rsidR="00520F0B" w:rsidRDefault="00520F0B" w:rsidP="000353FB">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520F0B" w:rsidRDefault="00520F0B">
      <w:pPr>
        <w:spacing w:after="200"/>
        <w:rPr>
          <w:rFonts w:ascii="Verdana" w:hAnsi="Verdana"/>
          <w:sz w:val="18"/>
          <w:szCs w:val="16"/>
        </w:rPr>
      </w:pPr>
      <w:r>
        <w:rPr>
          <w:rFonts w:ascii="Verdana" w:hAnsi="Verdana"/>
          <w:sz w:val="18"/>
          <w:szCs w:val="16"/>
        </w:rPr>
        <w:br w:type="page"/>
      </w:r>
    </w:p>
    <w:p w:rsidR="00520F0B" w:rsidRPr="00E96083" w:rsidRDefault="002D0436" w:rsidP="000353FB">
      <w:pPr>
        <w:tabs>
          <w:tab w:val="left" w:pos="7800"/>
        </w:tabs>
        <w:rPr>
          <w:rFonts w:ascii="Verdana" w:hAnsi="Verdana"/>
          <w:sz w:val="16"/>
          <w:szCs w:val="16"/>
        </w:rPr>
      </w:pPr>
      <w:r>
        <w:rPr>
          <w:noProof/>
        </w:rPr>
        <w:pict>
          <v:shape id="_x0000_s1180" type="#_x0000_t202" style="position:absolute;margin-left:93.45pt;margin-top:-39.85pt;width:298.5pt;height:76.95pt;z-index:2518650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0353FB" w:rsidRDefault="000353FB" w:rsidP="000353FB">
                  <w:pPr>
                    <w:spacing w:after="120"/>
                    <w:jc w:val="center"/>
                    <w:rPr>
                      <w:rFonts w:ascii="Verdana" w:hAnsi="Verdana"/>
                      <w:b/>
                      <w:sz w:val="16"/>
                      <w:szCs w:val="20"/>
                    </w:rPr>
                  </w:pPr>
                  <w:r>
                    <w:rPr>
                      <w:rFonts w:ascii="Verdana" w:hAnsi="Verdana"/>
                      <w:b/>
                      <w:sz w:val="16"/>
                      <w:szCs w:val="20"/>
                    </w:rPr>
                    <w:t>T.R.</w:t>
                  </w:r>
                </w:p>
                <w:p w:rsidR="000353FB" w:rsidRDefault="000353FB" w:rsidP="000353FB">
                  <w:pPr>
                    <w:spacing w:after="120"/>
                    <w:jc w:val="center"/>
                    <w:rPr>
                      <w:rFonts w:ascii="Verdana" w:hAnsi="Verdana"/>
                      <w:b/>
                      <w:sz w:val="16"/>
                      <w:szCs w:val="20"/>
                    </w:rPr>
                  </w:pPr>
                  <w:r>
                    <w:rPr>
                      <w:rFonts w:ascii="Verdana" w:hAnsi="Verdana"/>
                      <w:b/>
                      <w:sz w:val="16"/>
                      <w:szCs w:val="20"/>
                    </w:rPr>
                    <w:t>ESKISEHIR OSMANGAZI UNIVERSITY</w:t>
                  </w:r>
                </w:p>
                <w:p w:rsidR="000353FB" w:rsidRDefault="000353FB" w:rsidP="000353FB">
                  <w:pPr>
                    <w:spacing w:after="120"/>
                    <w:jc w:val="center"/>
                    <w:rPr>
                      <w:rFonts w:ascii="Verdana" w:hAnsi="Verdana"/>
                      <w:b/>
                      <w:sz w:val="6"/>
                      <w:szCs w:val="10"/>
                    </w:rPr>
                  </w:pPr>
                  <w:r>
                    <w:rPr>
                      <w:rFonts w:ascii="Verdana" w:hAnsi="Verdana"/>
                      <w:b/>
                      <w:sz w:val="16"/>
                      <w:szCs w:val="20"/>
                    </w:rPr>
                    <w:t>GRADUATE SCHOOL OF NATURAL AND APPLIED SCIENCES</w:t>
                  </w:r>
                </w:p>
                <w:p w:rsidR="000353FB" w:rsidRPr="008D580F" w:rsidRDefault="000353FB" w:rsidP="000353FB">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p>
    <w:p w:rsidR="00520F0B" w:rsidRPr="002604AB" w:rsidRDefault="00520F0B" w:rsidP="000353FB">
      <w:pPr>
        <w:rPr>
          <w:rFonts w:ascii="Verdana" w:hAnsi="Verdana"/>
          <w:sz w:val="16"/>
          <w:szCs w:val="16"/>
        </w:rPr>
      </w:pPr>
    </w:p>
    <w:p w:rsidR="00520F0B" w:rsidRPr="002604AB" w:rsidRDefault="00520F0B" w:rsidP="000353FB">
      <w:pPr>
        <w:tabs>
          <w:tab w:val="left" w:pos="6825"/>
        </w:tabs>
        <w:outlineLvl w:val="0"/>
        <w:rPr>
          <w:rFonts w:ascii="Verdana" w:hAnsi="Verdana"/>
          <w:b/>
          <w:sz w:val="16"/>
          <w:szCs w:val="16"/>
        </w:rPr>
      </w:pPr>
      <w:r w:rsidRPr="002604AB">
        <w:rPr>
          <w:rFonts w:ascii="Verdana" w:hAnsi="Verdana"/>
          <w:b/>
          <w:sz w:val="16"/>
          <w:szCs w:val="16"/>
        </w:rPr>
        <w:t xml:space="preserve">    </w:t>
      </w:r>
    </w:p>
    <w:p w:rsidR="00520F0B" w:rsidRPr="002604AB" w:rsidRDefault="00520F0B" w:rsidP="000353FB">
      <w:pPr>
        <w:outlineLvl w:val="0"/>
        <w:rPr>
          <w:rFonts w:ascii="Verdana" w:hAnsi="Verdana"/>
          <w:b/>
          <w:sz w:val="16"/>
          <w:szCs w:val="16"/>
        </w:rPr>
      </w:pPr>
    </w:p>
    <w:p w:rsidR="00520F0B" w:rsidRPr="002604AB" w:rsidRDefault="00520F0B" w:rsidP="000353FB">
      <w:pPr>
        <w:outlineLvl w:val="0"/>
        <w:rPr>
          <w:rFonts w:ascii="Verdana" w:hAnsi="Verdana"/>
          <w:b/>
          <w:sz w:val="16"/>
          <w:szCs w:val="16"/>
        </w:rPr>
      </w:pPr>
    </w:p>
    <w:p w:rsidR="00520F0B" w:rsidRPr="002604AB" w:rsidRDefault="00520F0B" w:rsidP="000353FB">
      <w:pPr>
        <w:outlineLvl w:val="0"/>
        <w:rPr>
          <w:rFonts w:ascii="Verdana" w:hAnsi="Verdana"/>
          <w:b/>
          <w:sz w:val="16"/>
          <w:szCs w:val="16"/>
        </w:rPr>
      </w:pPr>
      <w:bookmarkStart w:id="52" w:name="_GoBack"/>
      <w:bookmarkEnd w:id="52"/>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8"/>
        <w:gridCol w:w="1158"/>
        <w:gridCol w:w="1838"/>
      </w:tblGrid>
      <w:tr w:rsidR="00520F0B" w:rsidRPr="002604AB" w:rsidTr="000353FB">
        <w:tc>
          <w:tcPr>
            <w:tcW w:w="1951" w:type="dxa"/>
            <w:vAlign w:val="center"/>
          </w:tcPr>
          <w:p w:rsidR="00520F0B" w:rsidRPr="002604AB" w:rsidRDefault="00520F0B" w:rsidP="000353FB">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520F0B" w:rsidRPr="002604AB" w:rsidRDefault="00520F0B" w:rsidP="000353FB">
            <w:pPr>
              <w:outlineLvl w:val="0"/>
              <w:rPr>
                <w:rFonts w:ascii="Verdana" w:hAnsi="Verdana"/>
                <w:sz w:val="16"/>
                <w:szCs w:val="16"/>
              </w:rPr>
            </w:pPr>
            <w:r w:rsidRPr="002604AB">
              <w:rPr>
                <w:rFonts w:ascii="Verdana" w:hAnsi="Verdana"/>
                <w:sz w:val="16"/>
                <w:szCs w:val="16"/>
              </w:rPr>
              <w:t xml:space="preserve"> </w:t>
            </w:r>
            <w:r w:rsidRPr="006F7C61">
              <w:rPr>
                <w:b/>
              </w:rPr>
              <w:t xml:space="preserve">FIELD CROPS </w:t>
            </w:r>
            <w:r>
              <w:rPr>
                <w:b/>
                <w:sz w:val="22"/>
                <w:szCs w:val="28"/>
              </w:rPr>
              <w:t>(PhD)</w:t>
            </w:r>
          </w:p>
        </w:tc>
        <w:tc>
          <w:tcPr>
            <w:tcW w:w="1134" w:type="dxa"/>
            <w:vAlign w:val="center"/>
          </w:tcPr>
          <w:p w:rsidR="00520F0B" w:rsidRPr="002604AB" w:rsidRDefault="00520F0B" w:rsidP="000353FB">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520F0B" w:rsidRPr="002604AB" w:rsidRDefault="00520F0B" w:rsidP="000353F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CD6EE7">
              <w:rPr>
                <w:rFonts w:ascii="Verdana" w:hAnsi="Verdana"/>
                <w:sz w:val="16"/>
                <w:szCs w:val="16"/>
              </w:rPr>
            </w:r>
            <w:r w:rsidR="00CD6EE7">
              <w:rPr>
                <w:rFonts w:ascii="Verdana" w:hAnsi="Verdana"/>
                <w:sz w:val="16"/>
                <w:szCs w:val="16"/>
              </w:rPr>
              <w:fldChar w:fldCharType="separate"/>
            </w:r>
            <w:r>
              <w:rPr>
                <w:rFonts w:ascii="Verdana" w:hAnsi="Verdana"/>
                <w:sz w:val="16"/>
                <w:szCs w:val="16"/>
              </w:rPr>
              <w:fldChar w:fldCharType="end"/>
            </w:r>
          </w:p>
        </w:tc>
      </w:tr>
    </w:tbl>
    <w:p w:rsidR="00520F0B" w:rsidRPr="009B0EC0" w:rsidRDefault="00520F0B" w:rsidP="000353FB">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520F0B" w:rsidRPr="002604AB" w:rsidTr="000353FB">
        <w:trPr>
          <w:trHeight w:val="338"/>
        </w:trPr>
        <w:tc>
          <w:tcPr>
            <w:tcW w:w="10173" w:type="dxa"/>
            <w:gridSpan w:val="4"/>
            <w:vAlign w:val="center"/>
          </w:tcPr>
          <w:p w:rsidR="00520F0B" w:rsidRPr="002604AB" w:rsidRDefault="00520F0B" w:rsidP="000353FB">
            <w:pPr>
              <w:jc w:val="center"/>
              <w:outlineLvl w:val="0"/>
              <w:rPr>
                <w:rFonts w:ascii="Verdana" w:hAnsi="Verdana"/>
                <w:sz w:val="16"/>
                <w:szCs w:val="16"/>
              </w:rPr>
            </w:pPr>
            <w:r>
              <w:rPr>
                <w:rFonts w:ascii="Verdana" w:hAnsi="Verdana"/>
                <w:b/>
                <w:sz w:val="18"/>
                <w:szCs w:val="16"/>
              </w:rPr>
              <w:t>COURSE</w:t>
            </w:r>
          </w:p>
        </w:tc>
      </w:tr>
      <w:tr w:rsidR="00520F0B" w:rsidRPr="002604AB" w:rsidTr="000353FB">
        <w:tc>
          <w:tcPr>
            <w:tcW w:w="1668" w:type="dxa"/>
            <w:vAlign w:val="center"/>
          </w:tcPr>
          <w:p w:rsidR="00520F0B" w:rsidRPr="002604AB" w:rsidRDefault="00520F0B" w:rsidP="000353FB">
            <w:pPr>
              <w:outlineLvl w:val="0"/>
              <w:rPr>
                <w:rFonts w:ascii="Verdana" w:hAnsi="Verdana"/>
                <w:b/>
                <w:sz w:val="16"/>
                <w:szCs w:val="16"/>
              </w:rPr>
            </w:pPr>
            <w:r>
              <w:rPr>
                <w:rFonts w:ascii="Verdana" w:hAnsi="Verdana"/>
                <w:b/>
                <w:sz w:val="16"/>
                <w:szCs w:val="20"/>
              </w:rPr>
              <w:t>CODE</w:t>
            </w:r>
          </w:p>
        </w:tc>
        <w:tc>
          <w:tcPr>
            <w:tcW w:w="1984" w:type="dxa"/>
            <w:vAlign w:val="center"/>
          </w:tcPr>
          <w:p w:rsidR="00520F0B" w:rsidRPr="002604AB" w:rsidRDefault="00520F0B" w:rsidP="000353F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520F0B" w:rsidRPr="002604AB" w:rsidRDefault="00520F0B" w:rsidP="000353FB">
            <w:pPr>
              <w:outlineLvl w:val="0"/>
              <w:rPr>
                <w:rFonts w:ascii="Verdana" w:hAnsi="Verdana"/>
                <w:b/>
                <w:sz w:val="16"/>
                <w:szCs w:val="16"/>
              </w:rPr>
            </w:pPr>
            <w:r>
              <w:rPr>
                <w:rFonts w:ascii="Verdana" w:hAnsi="Verdana"/>
                <w:b/>
                <w:sz w:val="16"/>
                <w:szCs w:val="20"/>
              </w:rPr>
              <w:t>TITLE</w:t>
            </w:r>
          </w:p>
        </w:tc>
        <w:tc>
          <w:tcPr>
            <w:tcW w:w="4962" w:type="dxa"/>
            <w:vAlign w:val="center"/>
          </w:tcPr>
          <w:p w:rsidR="00520F0B" w:rsidRPr="002604AB" w:rsidRDefault="00520F0B" w:rsidP="000353FB">
            <w:pPr>
              <w:outlineLvl w:val="0"/>
              <w:rPr>
                <w:rFonts w:ascii="Verdana" w:hAnsi="Verdana"/>
                <w:sz w:val="16"/>
                <w:szCs w:val="16"/>
              </w:rPr>
            </w:pPr>
            <w:r w:rsidRPr="002604AB">
              <w:rPr>
                <w:rFonts w:ascii="Verdana" w:hAnsi="Verdana"/>
                <w:sz w:val="16"/>
                <w:szCs w:val="16"/>
              </w:rPr>
              <w:t xml:space="preserve"> </w:t>
            </w:r>
            <w:bookmarkStart w:id="53" w:name="EN46"/>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POISONOUS PLANTS AND HERBAL POISONS</w:t>
            </w:r>
            <w:r>
              <w:rPr>
                <w:rFonts w:ascii="Verdana" w:hAnsi="Verdana"/>
                <w:sz w:val="16"/>
                <w:szCs w:val="16"/>
              </w:rPr>
              <w:fldChar w:fldCharType="end"/>
            </w:r>
            <w:bookmarkEnd w:id="53"/>
          </w:p>
        </w:tc>
      </w:tr>
    </w:tbl>
    <w:p w:rsidR="00520F0B" w:rsidRPr="002604AB" w:rsidRDefault="00520F0B" w:rsidP="000353FB">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520F0B" w:rsidRPr="002604AB" w:rsidTr="000353F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520F0B" w:rsidRPr="009B0EC0" w:rsidRDefault="00520F0B" w:rsidP="000353FB">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520F0B" w:rsidRPr="002604AB" w:rsidRDefault="00520F0B" w:rsidP="000353FB">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520F0B" w:rsidRPr="002604AB" w:rsidRDefault="00520F0B" w:rsidP="000353FB">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520F0B" w:rsidRPr="002604AB" w:rsidRDefault="00520F0B" w:rsidP="000353FB">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520F0B" w:rsidRPr="002604AB" w:rsidRDefault="00520F0B" w:rsidP="000353FB">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520F0B" w:rsidRPr="002604AB" w:rsidRDefault="00520F0B" w:rsidP="000353FB">
            <w:pPr>
              <w:jc w:val="center"/>
              <w:rPr>
                <w:rFonts w:ascii="Verdana" w:hAnsi="Verdana"/>
                <w:b/>
                <w:sz w:val="16"/>
                <w:szCs w:val="16"/>
              </w:rPr>
            </w:pPr>
            <w:r>
              <w:rPr>
                <w:rFonts w:ascii="Verdana" w:hAnsi="Verdana"/>
                <w:b/>
                <w:sz w:val="16"/>
                <w:szCs w:val="20"/>
              </w:rPr>
              <w:t>LANGUAGE</w:t>
            </w:r>
          </w:p>
        </w:tc>
      </w:tr>
      <w:tr w:rsidR="00520F0B" w:rsidRPr="002604AB" w:rsidTr="000353FB">
        <w:trPr>
          <w:trHeight w:val="382"/>
        </w:trPr>
        <w:tc>
          <w:tcPr>
            <w:tcW w:w="1079" w:type="dxa"/>
            <w:vMerge/>
            <w:tcBorders>
              <w:top w:val="single" w:sz="4" w:space="0" w:color="auto"/>
              <w:left w:val="single" w:sz="12" w:space="0" w:color="auto"/>
              <w:bottom w:val="single" w:sz="4" w:space="0" w:color="auto"/>
              <w:right w:val="single" w:sz="12" w:space="0" w:color="auto"/>
            </w:tcBorders>
          </w:tcPr>
          <w:p w:rsidR="00520F0B" w:rsidRPr="002604AB" w:rsidRDefault="00520F0B" w:rsidP="000353FB">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520F0B" w:rsidRPr="002604AB" w:rsidRDefault="00520F0B" w:rsidP="000353FB">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520F0B" w:rsidRPr="002604AB" w:rsidRDefault="00520F0B" w:rsidP="000353FB">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520F0B" w:rsidRPr="002604AB" w:rsidRDefault="00520F0B" w:rsidP="000353FB">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520F0B" w:rsidRPr="002604AB" w:rsidRDefault="00520F0B" w:rsidP="000353FB">
            <w:pPr>
              <w:jc w:val="center"/>
              <w:rPr>
                <w:rFonts w:ascii="Verdana" w:hAnsi="Verdana"/>
                <w:b/>
                <w:sz w:val="16"/>
                <w:szCs w:val="16"/>
              </w:rPr>
            </w:pPr>
          </w:p>
        </w:tc>
        <w:tc>
          <w:tcPr>
            <w:tcW w:w="709" w:type="dxa"/>
            <w:vMerge/>
            <w:tcBorders>
              <w:bottom w:val="single" w:sz="4" w:space="0" w:color="auto"/>
            </w:tcBorders>
            <w:vAlign w:val="center"/>
          </w:tcPr>
          <w:p w:rsidR="00520F0B" w:rsidRPr="002604AB" w:rsidRDefault="00520F0B" w:rsidP="000353FB">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520F0B" w:rsidRPr="002604AB" w:rsidRDefault="00520F0B" w:rsidP="000353FB">
            <w:pPr>
              <w:jc w:val="center"/>
              <w:rPr>
                <w:rFonts w:ascii="Verdana" w:hAnsi="Verdana"/>
                <w:b/>
                <w:sz w:val="16"/>
                <w:szCs w:val="16"/>
              </w:rPr>
            </w:pPr>
          </w:p>
        </w:tc>
        <w:tc>
          <w:tcPr>
            <w:tcW w:w="1824" w:type="dxa"/>
            <w:vMerge/>
            <w:tcBorders>
              <w:bottom w:val="single" w:sz="4" w:space="0" w:color="auto"/>
            </w:tcBorders>
            <w:vAlign w:val="center"/>
          </w:tcPr>
          <w:p w:rsidR="00520F0B" w:rsidRPr="002604AB" w:rsidRDefault="00520F0B" w:rsidP="000353FB">
            <w:pPr>
              <w:jc w:val="center"/>
              <w:rPr>
                <w:rFonts w:ascii="Verdana" w:hAnsi="Verdana"/>
                <w:b/>
                <w:sz w:val="16"/>
                <w:szCs w:val="16"/>
              </w:rPr>
            </w:pPr>
          </w:p>
        </w:tc>
      </w:tr>
      <w:tr w:rsidR="00520F0B" w:rsidRPr="002604AB" w:rsidTr="000353F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520F0B" w:rsidRPr="009B0EC0" w:rsidRDefault="00520F0B" w:rsidP="000353FB">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520F0B" w:rsidRPr="002604AB" w:rsidRDefault="00520F0B" w:rsidP="000353F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520F0B" w:rsidRPr="002604AB" w:rsidRDefault="00520F0B" w:rsidP="000353F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520F0B" w:rsidRPr="002604AB" w:rsidRDefault="00520F0B" w:rsidP="000353F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520F0B" w:rsidRPr="002604AB" w:rsidRDefault="00520F0B" w:rsidP="000353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520F0B" w:rsidRPr="002604AB" w:rsidRDefault="00520F0B" w:rsidP="000353FB">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520F0B" w:rsidRDefault="00520F0B" w:rsidP="000353FB">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520F0B" w:rsidRDefault="00520F0B" w:rsidP="000353FB">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520F0B" w:rsidRDefault="00520F0B" w:rsidP="000353FB">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520F0B" w:rsidRPr="002604AB" w:rsidRDefault="00520F0B" w:rsidP="000353FB">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520F0B" w:rsidRPr="002604AB" w:rsidRDefault="00520F0B" w:rsidP="000353FB">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520F0B" w:rsidRPr="002604AB" w:rsidTr="000353F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520F0B" w:rsidRPr="002604AB" w:rsidRDefault="00520F0B" w:rsidP="000353FB">
            <w:pPr>
              <w:jc w:val="center"/>
              <w:rPr>
                <w:rFonts w:ascii="Verdana" w:hAnsi="Verdana"/>
                <w:b/>
                <w:sz w:val="16"/>
                <w:szCs w:val="16"/>
              </w:rPr>
            </w:pPr>
            <w:r>
              <w:rPr>
                <w:rFonts w:ascii="Verdana" w:hAnsi="Verdana"/>
                <w:b/>
                <w:sz w:val="16"/>
                <w:szCs w:val="20"/>
              </w:rPr>
              <w:t>CREDIT DISTRIBUTION</w:t>
            </w:r>
          </w:p>
        </w:tc>
      </w:tr>
      <w:tr w:rsidR="00520F0B" w:rsidRPr="002604AB" w:rsidTr="000353F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520F0B" w:rsidRPr="002604AB" w:rsidRDefault="00520F0B" w:rsidP="000353FB">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520F0B" w:rsidRPr="002604AB" w:rsidRDefault="00520F0B" w:rsidP="000353FB">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520F0B" w:rsidRDefault="00520F0B" w:rsidP="000353FB">
            <w:pPr>
              <w:jc w:val="center"/>
              <w:rPr>
                <w:rFonts w:ascii="Verdana" w:hAnsi="Verdana"/>
                <w:b/>
                <w:sz w:val="16"/>
                <w:szCs w:val="20"/>
              </w:rPr>
            </w:pPr>
            <w:r>
              <w:rPr>
                <w:rFonts w:ascii="Verdana" w:hAnsi="Verdana"/>
                <w:b/>
                <w:sz w:val="16"/>
                <w:szCs w:val="20"/>
              </w:rPr>
              <w:t>Knowledge in the discipline</w:t>
            </w:r>
          </w:p>
          <w:p w:rsidR="00520F0B" w:rsidRPr="002604AB" w:rsidRDefault="00520F0B" w:rsidP="000353FB">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520F0B" w:rsidRPr="002604AB" w:rsidTr="000353F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520F0B" w:rsidRPr="002604AB" w:rsidRDefault="00520F0B" w:rsidP="000353F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520F0B" w:rsidRPr="002604AB" w:rsidRDefault="00520F0B" w:rsidP="000353F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520F0B" w:rsidRPr="002604AB" w:rsidRDefault="00520F0B" w:rsidP="000353FB">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CD6EE7">
              <w:rPr>
                <w:rFonts w:ascii="Verdana" w:hAnsi="Verdana"/>
                <w:sz w:val="16"/>
                <w:szCs w:val="16"/>
              </w:rPr>
            </w:r>
            <w:r w:rsidR="00CD6EE7">
              <w:rPr>
                <w:rFonts w:ascii="Verdana" w:hAnsi="Verdana"/>
                <w:sz w:val="16"/>
                <w:szCs w:val="16"/>
              </w:rPr>
              <w:fldChar w:fldCharType="separate"/>
            </w:r>
            <w:r>
              <w:rPr>
                <w:rFonts w:ascii="Verdana" w:hAnsi="Verdana"/>
                <w:sz w:val="16"/>
                <w:szCs w:val="16"/>
              </w:rPr>
              <w:fldChar w:fldCharType="end"/>
            </w:r>
          </w:p>
        </w:tc>
      </w:tr>
      <w:tr w:rsidR="00520F0B" w:rsidRPr="002604AB" w:rsidTr="000353F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520F0B" w:rsidRPr="002604AB" w:rsidRDefault="00520F0B" w:rsidP="000353FB">
            <w:pPr>
              <w:jc w:val="center"/>
              <w:rPr>
                <w:rFonts w:ascii="Verdana" w:hAnsi="Verdana"/>
                <w:b/>
                <w:sz w:val="16"/>
                <w:szCs w:val="16"/>
              </w:rPr>
            </w:pPr>
            <w:r w:rsidRPr="00FB16FB">
              <w:rPr>
                <w:rFonts w:ascii="Verdana" w:hAnsi="Verdana"/>
                <w:b/>
                <w:sz w:val="16"/>
                <w:szCs w:val="20"/>
              </w:rPr>
              <w:t>ASSESSMENT CRITERIA</w:t>
            </w:r>
          </w:p>
        </w:tc>
      </w:tr>
      <w:tr w:rsidR="00520F0B" w:rsidRPr="002604AB" w:rsidTr="000353F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520F0B" w:rsidRPr="002604AB" w:rsidRDefault="00520F0B" w:rsidP="000353FB">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520F0B" w:rsidRPr="002604AB" w:rsidRDefault="00520F0B" w:rsidP="000353FB">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520F0B" w:rsidRPr="002604AB" w:rsidRDefault="00520F0B" w:rsidP="000353FB">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520F0B" w:rsidRDefault="00520F0B" w:rsidP="000353FB">
            <w:pPr>
              <w:jc w:val="center"/>
              <w:rPr>
                <w:rFonts w:ascii="Verdana" w:hAnsi="Verdana"/>
                <w:b/>
                <w:sz w:val="16"/>
                <w:szCs w:val="16"/>
              </w:rPr>
            </w:pPr>
            <w:r>
              <w:rPr>
                <w:rFonts w:ascii="Verdana" w:hAnsi="Verdana"/>
                <w:b/>
                <w:sz w:val="16"/>
                <w:szCs w:val="16"/>
              </w:rPr>
              <w:t>Contribution</w:t>
            </w:r>
          </w:p>
          <w:p w:rsidR="00520F0B" w:rsidRPr="002604AB" w:rsidRDefault="00520F0B" w:rsidP="000353FB">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520F0B" w:rsidRPr="002604AB" w:rsidTr="000353FB">
        <w:trPr>
          <w:trHeight w:val="276"/>
        </w:trPr>
        <w:tc>
          <w:tcPr>
            <w:tcW w:w="3735" w:type="dxa"/>
            <w:gridSpan w:val="5"/>
            <w:vMerge/>
            <w:tcBorders>
              <w:left w:val="single" w:sz="12" w:space="0" w:color="auto"/>
              <w:right w:val="single" w:sz="12" w:space="0" w:color="auto"/>
            </w:tcBorders>
            <w:vAlign w:val="center"/>
          </w:tcPr>
          <w:p w:rsidR="00520F0B" w:rsidRPr="002604AB" w:rsidRDefault="00520F0B" w:rsidP="000353F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20F0B" w:rsidRPr="002604AB" w:rsidRDefault="00520F0B" w:rsidP="000353FB">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520F0B" w:rsidRPr="002604AB" w:rsidRDefault="00520F0B" w:rsidP="000353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520F0B" w:rsidRPr="002604AB" w:rsidRDefault="00520F0B" w:rsidP="000353FB">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520F0B" w:rsidRPr="002604AB" w:rsidRDefault="00520F0B" w:rsidP="000353FB">
            <w:pPr>
              <w:jc w:val="center"/>
              <w:rPr>
                <w:rFonts w:ascii="Verdana" w:hAnsi="Verdana"/>
                <w:sz w:val="16"/>
                <w:szCs w:val="16"/>
                <w:highlight w:val="yellow"/>
              </w:rPr>
            </w:pPr>
          </w:p>
        </w:tc>
      </w:tr>
      <w:tr w:rsidR="00520F0B" w:rsidRPr="002604AB" w:rsidTr="000353FB">
        <w:trPr>
          <w:trHeight w:val="286"/>
        </w:trPr>
        <w:tc>
          <w:tcPr>
            <w:tcW w:w="3735" w:type="dxa"/>
            <w:gridSpan w:val="5"/>
            <w:vMerge/>
            <w:tcBorders>
              <w:left w:val="single" w:sz="12" w:space="0" w:color="auto"/>
              <w:right w:val="single" w:sz="12" w:space="0" w:color="auto"/>
            </w:tcBorders>
            <w:vAlign w:val="center"/>
          </w:tcPr>
          <w:p w:rsidR="00520F0B" w:rsidRPr="002604AB" w:rsidRDefault="00520F0B" w:rsidP="000353F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20F0B" w:rsidRPr="002604AB" w:rsidRDefault="00520F0B" w:rsidP="000353FB">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520F0B" w:rsidRPr="002604AB" w:rsidRDefault="00520F0B" w:rsidP="000353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520F0B" w:rsidRPr="002604AB" w:rsidRDefault="00520F0B" w:rsidP="000353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20F0B" w:rsidRPr="002604AB" w:rsidTr="000353FB">
        <w:trPr>
          <w:trHeight w:val="286"/>
        </w:trPr>
        <w:tc>
          <w:tcPr>
            <w:tcW w:w="3735" w:type="dxa"/>
            <w:gridSpan w:val="5"/>
            <w:vMerge/>
            <w:tcBorders>
              <w:left w:val="single" w:sz="12" w:space="0" w:color="auto"/>
              <w:right w:val="single" w:sz="12" w:space="0" w:color="auto"/>
            </w:tcBorders>
            <w:vAlign w:val="center"/>
          </w:tcPr>
          <w:p w:rsidR="00520F0B" w:rsidRPr="002604AB" w:rsidRDefault="00520F0B" w:rsidP="000353F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20F0B" w:rsidRPr="002604AB" w:rsidRDefault="00520F0B" w:rsidP="000353FB">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520F0B" w:rsidRPr="002604AB" w:rsidRDefault="00520F0B" w:rsidP="000353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520F0B" w:rsidRPr="002604AB" w:rsidRDefault="00520F0B" w:rsidP="000353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520F0B" w:rsidRPr="002604AB" w:rsidTr="000353FB">
        <w:trPr>
          <w:trHeight w:val="286"/>
        </w:trPr>
        <w:tc>
          <w:tcPr>
            <w:tcW w:w="3735" w:type="dxa"/>
            <w:gridSpan w:val="5"/>
            <w:vMerge/>
            <w:tcBorders>
              <w:left w:val="single" w:sz="12" w:space="0" w:color="auto"/>
              <w:right w:val="single" w:sz="12" w:space="0" w:color="auto"/>
            </w:tcBorders>
            <w:vAlign w:val="center"/>
          </w:tcPr>
          <w:p w:rsidR="00520F0B" w:rsidRPr="002604AB" w:rsidRDefault="00520F0B" w:rsidP="000353FB">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520F0B" w:rsidRPr="002604AB" w:rsidRDefault="00520F0B" w:rsidP="000353FB">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520F0B" w:rsidRPr="002604AB" w:rsidRDefault="00520F0B" w:rsidP="000353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520F0B" w:rsidRPr="002604AB" w:rsidRDefault="00520F0B" w:rsidP="000353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20F0B" w:rsidRPr="002604AB" w:rsidTr="000353FB">
        <w:trPr>
          <w:trHeight w:val="286"/>
        </w:trPr>
        <w:tc>
          <w:tcPr>
            <w:tcW w:w="3735" w:type="dxa"/>
            <w:gridSpan w:val="5"/>
            <w:vMerge/>
            <w:tcBorders>
              <w:left w:val="single" w:sz="12" w:space="0" w:color="auto"/>
              <w:right w:val="single" w:sz="12" w:space="0" w:color="auto"/>
            </w:tcBorders>
            <w:vAlign w:val="center"/>
          </w:tcPr>
          <w:p w:rsidR="00520F0B" w:rsidRPr="002604AB" w:rsidRDefault="00520F0B" w:rsidP="000353FB">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520F0B" w:rsidRPr="002604AB" w:rsidRDefault="00520F0B" w:rsidP="000353FB">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520F0B" w:rsidRPr="002604AB" w:rsidRDefault="00520F0B" w:rsidP="000353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520F0B" w:rsidRPr="002604AB" w:rsidRDefault="00520F0B" w:rsidP="000353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20F0B" w:rsidRPr="002604AB" w:rsidTr="000353FB">
        <w:trPr>
          <w:trHeight w:val="294"/>
        </w:trPr>
        <w:tc>
          <w:tcPr>
            <w:tcW w:w="3735" w:type="dxa"/>
            <w:gridSpan w:val="5"/>
            <w:vMerge/>
            <w:tcBorders>
              <w:left w:val="single" w:sz="12" w:space="0" w:color="auto"/>
              <w:right w:val="single" w:sz="12" w:space="0" w:color="auto"/>
            </w:tcBorders>
            <w:vAlign w:val="center"/>
          </w:tcPr>
          <w:p w:rsidR="00520F0B" w:rsidRPr="002604AB" w:rsidRDefault="00520F0B" w:rsidP="000353F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20F0B" w:rsidRPr="002604AB" w:rsidRDefault="00520F0B" w:rsidP="000353FB">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520F0B" w:rsidRPr="002604AB" w:rsidRDefault="00520F0B" w:rsidP="000353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520F0B" w:rsidRPr="002604AB" w:rsidRDefault="00520F0B" w:rsidP="000353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20F0B" w:rsidRPr="002604AB" w:rsidTr="000353FB">
        <w:trPr>
          <w:trHeight w:val="286"/>
        </w:trPr>
        <w:tc>
          <w:tcPr>
            <w:tcW w:w="3735" w:type="dxa"/>
            <w:gridSpan w:val="5"/>
            <w:vMerge/>
            <w:tcBorders>
              <w:left w:val="single" w:sz="12" w:space="0" w:color="auto"/>
              <w:bottom w:val="single" w:sz="12" w:space="0" w:color="auto"/>
              <w:right w:val="single" w:sz="12" w:space="0" w:color="auto"/>
            </w:tcBorders>
            <w:vAlign w:val="center"/>
          </w:tcPr>
          <w:p w:rsidR="00520F0B" w:rsidRPr="002604AB" w:rsidRDefault="00520F0B" w:rsidP="000353FB">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520F0B" w:rsidRPr="00FA4020" w:rsidRDefault="00520F0B" w:rsidP="000353FB">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520F0B" w:rsidRPr="002604AB" w:rsidRDefault="00520F0B" w:rsidP="000353F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520F0B" w:rsidRPr="002604AB" w:rsidTr="000353F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20F0B" w:rsidRPr="002604AB" w:rsidRDefault="00520F0B" w:rsidP="000353FB">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520F0B" w:rsidRPr="002604AB" w:rsidRDefault="00520F0B" w:rsidP="000353FB">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520F0B" w:rsidRPr="002604AB" w:rsidTr="000353F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20F0B" w:rsidRPr="002604AB" w:rsidRDefault="00520F0B" w:rsidP="000353FB">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520F0B" w:rsidRPr="002604AB" w:rsidRDefault="00520F0B" w:rsidP="000353FB">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According to category, the most poisonous and very poisonous plants will be introduced in Turkey and the world. Also, the ingredients and growing habits of these plants will be explained.</w:t>
            </w:r>
            <w:r w:rsidRPr="00A83CA8">
              <w:rPr>
                <w:rFonts w:ascii="Verdana" w:hAnsi="Verdana"/>
                <w:sz w:val="16"/>
                <w:szCs w:val="16"/>
              </w:rPr>
              <w:fldChar w:fldCharType="end"/>
            </w:r>
          </w:p>
        </w:tc>
      </w:tr>
      <w:tr w:rsidR="00520F0B" w:rsidRPr="002604AB" w:rsidTr="000353F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20F0B" w:rsidRPr="002604AB" w:rsidRDefault="00520F0B" w:rsidP="000353FB">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520F0B" w:rsidRPr="002604AB" w:rsidRDefault="00520F0B" w:rsidP="000353FB">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The poisonous plants in nature and cultivated areas will be introduced and recognized so far in the history and nowadays. And the differences from similar plants will be explained. The chemical components which are poisonous of these plants will be represented.</w:t>
            </w:r>
            <w:r w:rsidRPr="00A83CA8">
              <w:rPr>
                <w:rFonts w:ascii="Verdana" w:hAnsi="Verdana"/>
                <w:sz w:val="16"/>
                <w:szCs w:val="16"/>
              </w:rPr>
              <w:fldChar w:fldCharType="end"/>
            </w:r>
          </w:p>
        </w:tc>
      </w:tr>
      <w:tr w:rsidR="00520F0B" w:rsidRPr="002604AB" w:rsidTr="000353F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20F0B" w:rsidRPr="002604AB" w:rsidRDefault="00520F0B" w:rsidP="000353FB">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520F0B" w:rsidRPr="002604AB" w:rsidRDefault="00520F0B" w:rsidP="000353FB">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The poisonous species in the nature and cultivated areas will be distinguished by taking this course. Thus, possible problems will have done put away with this course. </w:t>
            </w:r>
            <w:r w:rsidRPr="00A83CA8">
              <w:rPr>
                <w:rFonts w:ascii="Verdana" w:hAnsi="Verdana"/>
                <w:sz w:val="16"/>
                <w:szCs w:val="16"/>
              </w:rPr>
              <w:fldChar w:fldCharType="end"/>
            </w:r>
          </w:p>
        </w:tc>
      </w:tr>
      <w:tr w:rsidR="00520F0B" w:rsidRPr="002604AB" w:rsidTr="000353F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20F0B" w:rsidRPr="002604AB" w:rsidRDefault="00520F0B" w:rsidP="000353FB">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520F0B" w:rsidRPr="000A7F27" w:rsidRDefault="00520F0B" w:rsidP="000353FB">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The course taking students will identify better the plants.</w:t>
            </w:r>
          </w:p>
          <w:p w:rsidR="00520F0B" w:rsidRPr="000A7F27" w:rsidRDefault="00520F0B" w:rsidP="000353FB">
            <w:pPr>
              <w:tabs>
                <w:tab w:val="left" w:pos="7800"/>
              </w:tabs>
              <w:rPr>
                <w:rFonts w:ascii="Verdana" w:hAnsi="Verdana"/>
                <w:noProof/>
                <w:sz w:val="16"/>
                <w:szCs w:val="16"/>
              </w:rPr>
            </w:pPr>
            <w:r>
              <w:rPr>
                <w:rFonts w:ascii="Verdana" w:hAnsi="Verdana"/>
                <w:noProof/>
                <w:sz w:val="16"/>
                <w:szCs w:val="16"/>
              </w:rPr>
              <w:t>They will distinguish the poisonous plants from others.</w:t>
            </w:r>
          </w:p>
          <w:p w:rsidR="00520F0B" w:rsidRPr="000A7F27" w:rsidRDefault="00520F0B" w:rsidP="000353FB">
            <w:pPr>
              <w:tabs>
                <w:tab w:val="left" w:pos="7800"/>
              </w:tabs>
              <w:rPr>
                <w:rFonts w:ascii="Verdana" w:hAnsi="Verdana"/>
                <w:noProof/>
                <w:sz w:val="16"/>
                <w:szCs w:val="16"/>
              </w:rPr>
            </w:pPr>
            <w:r>
              <w:rPr>
                <w:rFonts w:ascii="Verdana" w:hAnsi="Verdana"/>
                <w:noProof/>
                <w:sz w:val="16"/>
                <w:szCs w:val="16"/>
              </w:rPr>
              <w:t>They will recognize the poisons and learn struggle with them.</w:t>
            </w:r>
          </w:p>
          <w:p w:rsidR="00520F0B" w:rsidRPr="00E3546D" w:rsidRDefault="00520F0B" w:rsidP="000353FB">
            <w:pPr>
              <w:tabs>
                <w:tab w:val="left" w:pos="7800"/>
              </w:tabs>
              <w:rPr>
                <w:rFonts w:ascii="Verdana" w:hAnsi="Verdana"/>
                <w:sz w:val="16"/>
                <w:szCs w:val="16"/>
              </w:rPr>
            </w:pPr>
            <w:r>
              <w:rPr>
                <w:rFonts w:ascii="Verdana" w:hAnsi="Verdana"/>
                <w:noProof/>
                <w:sz w:val="16"/>
                <w:szCs w:val="16"/>
              </w:rPr>
              <w:t xml:space="preserve">They will use economically these plants, and therapy some illness and use as ornamental plants. </w:t>
            </w:r>
            <w:r>
              <w:rPr>
                <w:rFonts w:ascii="Verdana" w:hAnsi="Verdana"/>
                <w:sz w:val="16"/>
                <w:szCs w:val="16"/>
              </w:rPr>
              <w:fldChar w:fldCharType="end"/>
            </w:r>
          </w:p>
        </w:tc>
      </w:tr>
      <w:tr w:rsidR="00520F0B" w:rsidRPr="002604AB" w:rsidTr="000353F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20F0B" w:rsidRPr="002604AB" w:rsidRDefault="00520F0B" w:rsidP="000353FB">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520F0B" w:rsidRPr="006849DA" w:rsidRDefault="00520F0B" w:rsidP="000353FB">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noProof/>
                <w:sz w:val="16"/>
                <w:szCs w:val="16"/>
              </w:rPr>
              <w:t>Giftpflanzen und Pflanzengiften</w:t>
            </w:r>
            <w:r w:rsidRPr="006849DA">
              <w:rPr>
                <w:rFonts w:ascii="Verdana" w:hAnsi="Verdana"/>
                <w:b w:val="0"/>
                <w:sz w:val="16"/>
                <w:szCs w:val="16"/>
              </w:rPr>
              <w:fldChar w:fldCharType="end"/>
            </w:r>
          </w:p>
        </w:tc>
      </w:tr>
      <w:tr w:rsidR="00520F0B" w:rsidRPr="002604AB" w:rsidTr="000353F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20F0B" w:rsidRPr="002604AB" w:rsidRDefault="00520F0B" w:rsidP="000353FB">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520F0B" w:rsidRPr="006849DA" w:rsidRDefault="00520F0B" w:rsidP="000353FB">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noProof/>
                <w:sz w:val="16"/>
                <w:szCs w:val="16"/>
              </w:rPr>
              <w:t>Harmful Herbs, Kosmos Naturführer</w:t>
            </w:r>
            <w:r w:rsidRPr="006849DA">
              <w:rPr>
                <w:rFonts w:ascii="Verdana" w:hAnsi="Verdana"/>
                <w:b w:val="0"/>
                <w:sz w:val="16"/>
                <w:szCs w:val="16"/>
              </w:rPr>
              <w:fldChar w:fldCharType="end"/>
            </w:r>
          </w:p>
        </w:tc>
      </w:tr>
    </w:tbl>
    <w:p w:rsidR="00520F0B" w:rsidRPr="002604AB" w:rsidRDefault="00520F0B" w:rsidP="000353FB">
      <w:pPr>
        <w:rPr>
          <w:rFonts w:ascii="Verdana" w:hAnsi="Verdana"/>
          <w:sz w:val="16"/>
          <w:szCs w:val="16"/>
        </w:rPr>
        <w:sectPr w:rsidR="00520F0B" w:rsidRPr="002604AB" w:rsidSect="000353FB">
          <w:footerReference w:type="default" r:id="rId40"/>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520F0B" w:rsidRPr="002604AB" w:rsidTr="000353F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520F0B" w:rsidRPr="002604AB" w:rsidRDefault="00520F0B" w:rsidP="000353FB">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520F0B" w:rsidRPr="002604AB" w:rsidTr="000353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20F0B" w:rsidRPr="002604AB" w:rsidRDefault="00520F0B" w:rsidP="000353FB">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520F0B" w:rsidRPr="002604AB" w:rsidRDefault="00520F0B" w:rsidP="000353FB">
            <w:pPr>
              <w:rPr>
                <w:rFonts w:ascii="Verdana" w:hAnsi="Verdana"/>
                <w:b/>
                <w:sz w:val="20"/>
                <w:szCs w:val="16"/>
              </w:rPr>
            </w:pPr>
            <w:r>
              <w:rPr>
                <w:rFonts w:ascii="Verdana" w:hAnsi="Verdana"/>
                <w:b/>
                <w:sz w:val="20"/>
                <w:szCs w:val="16"/>
              </w:rPr>
              <w:t>TOPICS</w:t>
            </w:r>
          </w:p>
        </w:tc>
      </w:tr>
      <w:tr w:rsidR="00520F0B" w:rsidRPr="002604AB" w:rsidTr="000353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20F0B" w:rsidRPr="002604AB" w:rsidRDefault="00520F0B" w:rsidP="000353FB">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520F0B" w:rsidRPr="002604AB" w:rsidRDefault="00520F0B" w:rsidP="000353F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Describing of poison, poisoning, poisonous plants and poisonous materials</w:t>
            </w:r>
            <w:r w:rsidRPr="00A83CA8">
              <w:rPr>
                <w:rFonts w:ascii="Verdana" w:hAnsi="Verdana"/>
                <w:sz w:val="16"/>
                <w:szCs w:val="16"/>
              </w:rPr>
              <w:fldChar w:fldCharType="end"/>
            </w:r>
          </w:p>
        </w:tc>
      </w:tr>
      <w:tr w:rsidR="00520F0B" w:rsidRPr="002604AB" w:rsidTr="000353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20F0B" w:rsidRPr="002604AB" w:rsidRDefault="00520F0B" w:rsidP="000353FB">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520F0B" w:rsidRPr="002604AB" w:rsidRDefault="00520F0B" w:rsidP="000353F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Causing poisoning Factors and vegetable materials </w:t>
            </w:r>
            <w:r w:rsidRPr="00A83CA8">
              <w:rPr>
                <w:rFonts w:ascii="Verdana" w:hAnsi="Verdana"/>
                <w:sz w:val="16"/>
                <w:szCs w:val="16"/>
              </w:rPr>
              <w:fldChar w:fldCharType="end"/>
            </w:r>
          </w:p>
        </w:tc>
      </w:tr>
      <w:tr w:rsidR="00520F0B" w:rsidRPr="002604AB" w:rsidTr="000353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20F0B" w:rsidRPr="002604AB" w:rsidRDefault="00520F0B" w:rsidP="000353FB">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520F0B" w:rsidRPr="002604AB" w:rsidRDefault="00520F0B" w:rsidP="000353F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General introducing the poisonous plants in Turkish Flora</w:t>
            </w:r>
            <w:r w:rsidRPr="00A83CA8">
              <w:rPr>
                <w:rFonts w:ascii="Verdana" w:hAnsi="Verdana"/>
                <w:sz w:val="16"/>
                <w:szCs w:val="16"/>
              </w:rPr>
              <w:fldChar w:fldCharType="end"/>
            </w:r>
          </w:p>
        </w:tc>
      </w:tr>
      <w:tr w:rsidR="00520F0B" w:rsidRPr="002604AB" w:rsidTr="000353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20F0B" w:rsidRPr="002604AB" w:rsidRDefault="00520F0B" w:rsidP="000353FB">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520F0B" w:rsidRPr="002604AB" w:rsidRDefault="00520F0B" w:rsidP="000353F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The poisonous plants at the world drug sector</w:t>
            </w:r>
            <w:r w:rsidRPr="00A83CA8">
              <w:rPr>
                <w:rFonts w:ascii="Verdana" w:hAnsi="Verdana"/>
                <w:sz w:val="16"/>
                <w:szCs w:val="16"/>
              </w:rPr>
              <w:fldChar w:fldCharType="end"/>
            </w:r>
          </w:p>
        </w:tc>
      </w:tr>
      <w:tr w:rsidR="00520F0B" w:rsidRPr="002604AB" w:rsidTr="000353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20F0B" w:rsidRPr="002604AB" w:rsidRDefault="00520F0B" w:rsidP="000353FB">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520F0B" w:rsidRPr="002604AB" w:rsidRDefault="00520F0B" w:rsidP="000353F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The poisonous plants as ornamental in the world</w:t>
            </w:r>
            <w:r w:rsidRPr="00A83CA8">
              <w:rPr>
                <w:rFonts w:ascii="Verdana" w:hAnsi="Verdana"/>
                <w:sz w:val="16"/>
                <w:szCs w:val="16"/>
              </w:rPr>
              <w:fldChar w:fldCharType="end"/>
            </w:r>
          </w:p>
        </w:tc>
      </w:tr>
      <w:tr w:rsidR="00520F0B" w:rsidRPr="002604AB" w:rsidTr="000353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20F0B" w:rsidRPr="002604AB" w:rsidRDefault="00520F0B" w:rsidP="000353FB">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520F0B" w:rsidRPr="002604AB" w:rsidRDefault="00520F0B" w:rsidP="000353FB">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Very poisonous plants (aconite and daphne species), ingredients and poisoning symptoms  </w:t>
            </w:r>
            <w:r w:rsidRPr="00A83CA8">
              <w:rPr>
                <w:rFonts w:ascii="Verdana" w:hAnsi="Verdana"/>
                <w:sz w:val="16"/>
                <w:szCs w:val="16"/>
              </w:rPr>
              <w:fldChar w:fldCharType="end"/>
            </w:r>
          </w:p>
        </w:tc>
      </w:tr>
      <w:tr w:rsidR="00520F0B" w:rsidRPr="002604AB" w:rsidTr="000353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20F0B" w:rsidRPr="002604AB" w:rsidRDefault="00520F0B" w:rsidP="000353FB">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520F0B" w:rsidRPr="002604AB" w:rsidRDefault="00520F0B" w:rsidP="000353F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Very poisonous plants (devil's apple and henbane species), ingredients and poisoning symptoms</w:t>
            </w:r>
            <w:r w:rsidRPr="00A83CA8">
              <w:rPr>
                <w:rFonts w:ascii="Verdana" w:hAnsi="Verdana"/>
                <w:sz w:val="16"/>
                <w:szCs w:val="16"/>
              </w:rPr>
              <w:fldChar w:fldCharType="end"/>
            </w:r>
          </w:p>
        </w:tc>
      </w:tr>
      <w:tr w:rsidR="00520F0B" w:rsidRPr="002604AB" w:rsidTr="000353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20F0B" w:rsidRPr="002604AB" w:rsidRDefault="00520F0B" w:rsidP="000353FB">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520F0B" w:rsidRPr="002604AB" w:rsidRDefault="00520F0B" w:rsidP="000353F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Very poisonous plants (tobacco species and deadly nightshade), ingredients and poisoning symptoms</w:t>
            </w:r>
            <w:r w:rsidRPr="00A83CA8">
              <w:rPr>
                <w:rFonts w:ascii="Verdana" w:hAnsi="Verdana"/>
                <w:sz w:val="16"/>
                <w:szCs w:val="16"/>
              </w:rPr>
              <w:fldChar w:fldCharType="end"/>
            </w:r>
          </w:p>
        </w:tc>
      </w:tr>
      <w:tr w:rsidR="00520F0B" w:rsidRPr="002604AB" w:rsidTr="000353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20F0B" w:rsidRPr="002604AB" w:rsidRDefault="00520F0B" w:rsidP="000353FB">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520F0B" w:rsidRPr="002604AB" w:rsidRDefault="00520F0B" w:rsidP="000353F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Very poisonous plants (savin and golden rain), ingredients and poisoning symptoms</w:t>
            </w:r>
            <w:r w:rsidRPr="00A83CA8">
              <w:rPr>
                <w:rFonts w:ascii="Verdana" w:hAnsi="Verdana"/>
                <w:sz w:val="16"/>
                <w:szCs w:val="16"/>
              </w:rPr>
              <w:fldChar w:fldCharType="end"/>
            </w:r>
          </w:p>
        </w:tc>
      </w:tr>
      <w:tr w:rsidR="00520F0B" w:rsidRPr="002604AB" w:rsidTr="000353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20F0B" w:rsidRPr="002604AB" w:rsidRDefault="00520F0B" w:rsidP="000353FB">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520F0B" w:rsidRPr="002604AB" w:rsidRDefault="00520F0B" w:rsidP="000353F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Very poisonous plants (columbine, fool's parsley, hemlock), ingredients and poisoning symptoms</w:t>
            </w:r>
            <w:r w:rsidRPr="00A83CA8">
              <w:rPr>
                <w:rFonts w:ascii="Verdana" w:hAnsi="Verdana"/>
                <w:sz w:val="16"/>
                <w:szCs w:val="16"/>
              </w:rPr>
              <w:fldChar w:fldCharType="end"/>
            </w:r>
          </w:p>
        </w:tc>
      </w:tr>
      <w:tr w:rsidR="00520F0B" w:rsidRPr="002604AB" w:rsidTr="000353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20F0B" w:rsidRPr="002604AB" w:rsidRDefault="00520F0B" w:rsidP="000353FB">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520F0B" w:rsidRPr="002604AB" w:rsidRDefault="00520F0B" w:rsidP="000353FB">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Very poisonous meadow saffron and snakeshead species, ingredients and poisoning symptoms</w:t>
            </w:r>
            <w:r w:rsidRPr="00A83CA8">
              <w:rPr>
                <w:rFonts w:ascii="Verdana" w:hAnsi="Verdana"/>
                <w:sz w:val="16"/>
                <w:szCs w:val="16"/>
              </w:rPr>
              <w:fldChar w:fldCharType="end"/>
            </w:r>
          </w:p>
        </w:tc>
      </w:tr>
      <w:tr w:rsidR="00520F0B" w:rsidRPr="002604AB" w:rsidTr="000353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20F0B" w:rsidRPr="002604AB" w:rsidRDefault="00520F0B" w:rsidP="000353FB">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520F0B" w:rsidRPr="002604AB" w:rsidRDefault="00520F0B" w:rsidP="000353F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Solomon's seal and privet, ingredients and poisoning symptoms</w:t>
            </w:r>
            <w:r w:rsidRPr="00A83CA8">
              <w:rPr>
                <w:rFonts w:ascii="Verdana" w:hAnsi="Verdana"/>
                <w:sz w:val="16"/>
                <w:szCs w:val="16"/>
              </w:rPr>
              <w:fldChar w:fldCharType="end"/>
            </w:r>
          </w:p>
        </w:tc>
      </w:tr>
      <w:tr w:rsidR="00520F0B" w:rsidRPr="002604AB" w:rsidTr="000353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20F0B" w:rsidRPr="002604AB" w:rsidRDefault="00520F0B" w:rsidP="000353FB">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520F0B" w:rsidRPr="002604AB" w:rsidRDefault="00520F0B" w:rsidP="000353F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Oleander and periwinkle species, ingredients and poisoning symptoms</w:t>
            </w:r>
            <w:r w:rsidRPr="00A83CA8">
              <w:rPr>
                <w:rFonts w:ascii="Verdana" w:hAnsi="Verdana"/>
                <w:sz w:val="16"/>
                <w:szCs w:val="16"/>
              </w:rPr>
              <w:fldChar w:fldCharType="end"/>
            </w:r>
          </w:p>
        </w:tc>
      </w:tr>
      <w:tr w:rsidR="00520F0B" w:rsidRPr="002604AB" w:rsidTr="000353F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20F0B" w:rsidRPr="002604AB" w:rsidRDefault="00520F0B" w:rsidP="000353FB">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520F0B" w:rsidRPr="002604AB" w:rsidRDefault="00520F0B" w:rsidP="000353F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Corncockle, angelica, bryony and box species</w:t>
            </w:r>
            <w:r w:rsidRPr="00727C74">
              <w:rPr>
                <w:rFonts w:ascii="Verdana" w:hAnsi="Verdana"/>
                <w:noProof/>
                <w:sz w:val="16"/>
                <w:szCs w:val="16"/>
              </w:rPr>
              <w:t xml:space="preserve">, </w:t>
            </w:r>
            <w:r>
              <w:rPr>
                <w:rFonts w:ascii="Verdana" w:hAnsi="Verdana"/>
                <w:noProof/>
                <w:sz w:val="16"/>
                <w:szCs w:val="16"/>
              </w:rPr>
              <w:t>ingredients</w:t>
            </w:r>
            <w:r w:rsidRPr="00A83CA8">
              <w:rPr>
                <w:rFonts w:ascii="Verdana" w:hAnsi="Verdana"/>
                <w:sz w:val="16"/>
                <w:szCs w:val="16"/>
              </w:rPr>
              <w:fldChar w:fldCharType="end"/>
            </w:r>
          </w:p>
        </w:tc>
      </w:tr>
      <w:tr w:rsidR="00520F0B" w:rsidRPr="002604AB" w:rsidTr="000353F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520F0B" w:rsidRPr="002604AB" w:rsidRDefault="00520F0B" w:rsidP="000353FB">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520F0B" w:rsidRPr="002604AB" w:rsidRDefault="00520F0B" w:rsidP="000353FB">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520F0B" w:rsidRPr="002604AB" w:rsidRDefault="00520F0B" w:rsidP="000353FB">
      <w:pPr>
        <w:rPr>
          <w:rFonts w:ascii="Verdana" w:hAnsi="Verdana"/>
          <w:sz w:val="16"/>
          <w:szCs w:val="16"/>
        </w:rPr>
      </w:pPr>
    </w:p>
    <w:p w:rsidR="00520F0B" w:rsidRPr="002604AB" w:rsidRDefault="00520F0B" w:rsidP="000353FB">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993"/>
        <w:gridCol w:w="1421"/>
        <w:gridCol w:w="4868"/>
        <w:gridCol w:w="515"/>
        <w:gridCol w:w="307"/>
        <w:gridCol w:w="402"/>
        <w:gridCol w:w="708"/>
        <w:gridCol w:w="709"/>
        <w:gridCol w:w="377"/>
      </w:tblGrid>
      <w:tr w:rsidR="00520F0B" w:rsidRPr="002604AB" w:rsidTr="000353FB">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520F0B" w:rsidRPr="001B710C" w:rsidRDefault="00520F0B" w:rsidP="000353FB">
            <w:pPr>
              <w:jc w:val="center"/>
              <w:rPr>
                <w:rFonts w:ascii="Verdana" w:hAnsi="Verdana"/>
                <w:b/>
                <w:sz w:val="18"/>
                <w:szCs w:val="16"/>
              </w:rPr>
            </w:pPr>
            <w:r>
              <w:rPr>
                <w:rFonts w:ascii="Verdana" w:hAnsi="Verdana"/>
                <w:b/>
                <w:sz w:val="18"/>
                <w:szCs w:val="16"/>
              </w:rPr>
              <w:t xml:space="preserve">CONTRIBUTION OF THE COURSE LEARNING OUTCOMES TO THE </w:t>
            </w:r>
            <w:r w:rsidRPr="006F7C61">
              <w:rPr>
                <w:rFonts w:ascii="Verdana" w:hAnsi="Verdana"/>
                <w:b/>
                <w:sz w:val="18"/>
                <w:szCs w:val="16"/>
              </w:rPr>
              <w:t xml:space="preserve">FIELD CROPS </w:t>
            </w:r>
            <w:r>
              <w:rPr>
                <w:rFonts w:ascii="Verdana" w:hAnsi="Verdana"/>
                <w:b/>
                <w:sz w:val="18"/>
                <w:szCs w:val="16"/>
              </w:rPr>
              <w:t>PhD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520F0B" w:rsidRDefault="00520F0B" w:rsidP="000353FB">
            <w:pPr>
              <w:jc w:val="center"/>
              <w:rPr>
                <w:rFonts w:ascii="Verdana" w:hAnsi="Verdana"/>
                <w:b/>
                <w:sz w:val="18"/>
                <w:szCs w:val="16"/>
              </w:rPr>
            </w:pPr>
            <w:r>
              <w:rPr>
                <w:rFonts w:ascii="Verdana" w:hAnsi="Verdana"/>
                <w:b/>
                <w:sz w:val="18"/>
                <w:szCs w:val="16"/>
              </w:rPr>
              <w:t>CONTRIBUTION LEVEL</w:t>
            </w:r>
          </w:p>
        </w:tc>
      </w:tr>
      <w:tr w:rsidR="00520F0B" w:rsidRPr="002604AB" w:rsidTr="000353FB">
        <w:trPr>
          <w:gridBefore w:val="1"/>
          <w:gridAfter w:val="1"/>
          <w:wBefore w:w="15" w:type="dxa"/>
          <w:wAfter w:w="377" w:type="dxa"/>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520F0B" w:rsidRPr="002604AB" w:rsidRDefault="00520F0B" w:rsidP="000353FB">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520F0B" w:rsidRPr="002604AB" w:rsidRDefault="00520F0B" w:rsidP="000353FB">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gridSpan w:val="2"/>
            <w:tcBorders>
              <w:top w:val="single" w:sz="12" w:space="0" w:color="auto"/>
              <w:left w:val="single" w:sz="6" w:space="0" w:color="auto"/>
              <w:bottom w:val="single" w:sz="6" w:space="0" w:color="auto"/>
              <w:right w:val="single" w:sz="6" w:space="0" w:color="auto"/>
            </w:tcBorders>
            <w:vAlign w:val="center"/>
          </w:tcPr>
          <w:p w:rsidR="00520F0B" w:rsidRDefault="00520F0B" w:rsidP="000353FB">
            <w:pPr>
              <w:jc w:val="center"/>
              <w:rPr>
                <w:rFonts w:ascii="Verdana" w:hAnsi="Verdana"/>
                <w:b/>
                <w:sz w:val="18"/>
                <w:szCs w:val="16"/>
              </w:rPr>
            </w:pPr>
            <w:r>
              <w:rPr>
                <w:rFonts w:ascii="Verdana" w:hAnsi="Verdana"/>
                <w:b/>
                <w:sz w:val="18"/>
                <w:szCs w:val="16"/>
              </w:rPr>
              <w:t>3</w:t>
            </w:r>
          </w:p>
          <w:p w:rsidR="00520F0B" w:rsidRPr="001B710C" w:rsidRDefault="00520F0B" w:rsidP="000353FB">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520F0B" w:rsidRDefault="00520F0B" w:rsidP="000353FB">
            <w:pPr>
              <w:jc w:val="center"/>
              <w:rPr>
                <w:rFonts w:ascii="Verdana" w:hAnsi="Verdana"/>
                <w:b/>
                <w:sz w:val="18"/>
                <w:szCs w:val="16"/>
              </w:rPr>
            </w:pPr>
            <w:r>
              <w:rPr>
                <w:rFonts w:ascii="Verdana" w:hAnsi="Verdana"/>
                <w:b/>
                <w:sz w:val="18"/>
                <w:szCs w:val="16"/>
              </w:rPr>
              <w:t>2</w:t>
            </w:r>
          </w:p>
          <w:p w:rsidR="00520F0B" w:rsidRPr="001B710C" w:rsidRDefault="00520F0B" w:rsidP="000353FB">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520F0B" w:rsidRDefault="00520F0B" w:rsidP="000353FB">
            <w:pPr>
              <w:jc w:val="center"/>
              <w:rPr>
                <w:rFonts w:ascii="Verdana" w:hAnsi="Verdana"/>
                <w:b/>
                <w:sz w:val="18"/>
                <w:szCs w:val="16"/>
              </w:rPr>
            </w:pPr>
            <w:r>
              <w:rPr>
                <w:rFonts w:ascii="Verdana" w:hAnsi="Verdana"/>
                <w:b/>
                <w:sz w:val="18"/>
                <w:szCs w:val="16"/>
              </w:rPr>
              <w:t>1</w:t>
            </w:r>
          </w:p>
          <w:p w:rsidR="00520F0B" w:rsidRPr="001B710C" w:rsidRDefault="00520F0B" w:rsidP="000353FB">
            <w:pPr>
              <w:jc w:val="center"/>
              <w:rPr>
                <w:rFonts w:ascii="Verdana" w:hAnsi="Verdana"/>
                <w:sz w:val="18"/>
                <w:szCs w:val="16"/>
              </w:rPr>
            </w:pPr>
            <w:r>
              <w:rPr>
                <w:rFonts w:ascii="Verdana" w:hAnsi="Verdana"/>
                <w:sz w:val="18"/>
                <w:szCs w:val="16"/>
              </w:rPr>
              <w:t>Low</w:t>
            </w:r>
          </w:p>
        </w:tc>
      </w:tr>
      <w:tr w:rsidR="00520F0B" w:rsidRPr="002604AB" w:rsidTr="000353FB">
        <w:trPr>
          <w:gridBefore w:val="1"/>
          <w:gridAfter w:val="1"/>
          <w:wBefore w:w="15" w:type="dxa"/>
          <w:wAfter w:w="377" w:type="dxa"/>
          <w:trHeight w:val="150"/>
        </w:trPr>
        <w:tc>
          <w:tcPr>
            <w:tcW w:w="993" w:type="dxa"/>
            <w:tcBorders>
              <w:top w:val="single" w:sz="6" w:space="0" w:color="auto"/>
              <w:left w:val="single" w:sz="12" w:space="0" w:color="auto"/>
              <w:bottom w:val="single" w:sz="6" w:space="0" w:color="auto"/>
              <w:right w:val="single" w:sz="6" w:space="0" w:color="auto"/>
            </w:tcBorders>
            <w:vAlign w:val="center"/>
          </w:tcPr>
          <w:p w:rsidR="00520F0B" w:rsidRPr="001B710C" w:rsidRDefault="00520F0B" w:rsidP="000353FB">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gridSpan w:val="3"/>
            <w:tcBorders>
              <w:top w:val="single" w:sz="6" w:space="0" w:color="auto"/>
              <w:left w:val="single" w:sz="6" w:space="0" w:color="auto"/>
              <w:bottom w:val="single" w:sz="6" w:space="0" w:color="auto"/>
              <w:right w:val="single" w:sz="6" w:space="0" w:color="auto"/>
            </w:tcBorders>
          </w:tcPr>
          <w:p w:rsidR="00520F0B" w:rsidRPr="006F7C61" w:rsidRDefault="00520F0B" w:rsidP="000353FB">
            <w:pPr>
              <w:jc w:val="both"/>
              <w:rPr>
                <w:rFonts w:ascii="Verdana" w:hAnsi="Verdana"/>
                <w:sz w:val="18"/>
              </w:rPr>
            </w:pPr>
            <w:r w:rsidRPr="006F7C61">
              <w:rPr>
                <w:rFonts w:ascii="Verdana" w:hAnsi="Verdana"/>
                <w:sz w:val="18"/>
              </w:rPr>
              <w:t xml:space="preserve">Development, expansion and deepening skills related to the expertise areas gained in graduate level </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520F0B" w:rsidRPr="002604AB" w:rsidRDefault="00520F0B" w:rsidP="000353FB">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520F0B" w:rsidRPr="002604AB" w:rsidRDefault="00520F0B" w:rsidP="000353F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20F0B" w:rsidRPr="002604AB" w:rsidRDefault="00520F0B" w:rsidP="000353F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r>
      <w:tr w:rsidR="00520F0B" w:rsidRPr="002604AB" w:rsidTr="000353FB">
        <w:trPr>
          <w:gridBefore w:val="1"/>
          <w:gridAfter w:val="1"/>
          <w:wBefore w:w="15" w:type="dxa"/>
          <w:wAfter w:w="377" w:type="dxa"/>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520F0B" w:rsidRPr="001B710C" w:rsidRDefault="00520F0B" w:rsidP="000353FB">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gridSpan w:val="3"/>
            <w:tcBorders>
              <w:top w:val="single" w:sz="6" w:space="0" w:color="auto"/>
              <w:left w:val="single" w:sz="6" w:space="0" w:color="auto"/>
              <w:bottom w:val="single" w:sz="6" w:space="0" w:color="auto"/>
              <w:right w:val="single" w:sz="6" w:space="0" w:color="auto"/>
            </w:tcBorders>
          </w:tcPr>
          <w:p w:rsidR="00520F0B" w:rsidRPr="006F7C61" w:rsidRDefault="00520F0B" w:rsidP="000353FB">
            <w:pPr>
              <w:jc w:val="both"/>
              <w:rPr>
                <w:rFonts w:ascii="Verdana" w:hAnsi="Verdana"/>
                <w:sz w:val="18"/>
              </w:rPr>
            </w:pPr>
            <w:r w:rsidRPr="006F7C61">
              <w:rPr>
                <w:rFonts w:ascii="Verdana" w:hAnsi="Verdana"/>
                <w:sz w:val="18"/>
              </w:rPr>
              <w:t>Ability to define, analyze and solve the complex problems within their branch in Field Crops by using their knowledge</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520F0B" w:rsidRPr="002604AB" w:rsidRDefault="00520F0B" w:rsidP="000353FB">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520F0B" w:rsidRPr="002604AB" w:rsidRDefault="00520F0B" w:rsidP="000353FB">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20F0B" w:rsidRPr="002604AB" w:rsidRDefault="00520F0B" w:rsidP="000353F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r>
      <w:tr w:rsidR="00520F0B" w:rsidRPr="002604AB" w:rsidTr="000353FB">
        <w:trPr>
          <w:gridBefore w:val="1"/>
          <w:gridAfter w:val="1"/>
          <w:wBefore w:w="15" w:type="dxa"/>
          <w:wAfter w:w="377" w:type="dxa"/>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520F0B" w:rsidRPr="001B710C" w:rsidRDefault="00520F0B" w:rsidP="000353FB">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gridSpan w:val="3"/>
            <w:tcBorders>
              <w:top w:val="single" w:sz="6" w:space="0" w:color="auto"/>
              <w:left w:val="single" w:sz="6" w:space="0" w:color="auto"/>
              <w:bottom w:val="single" w:sz="6" w:space="0" w:color="auto"/>
              <w:right w:val="single" w:sz="6" w:space="0" w:color="auto"/>
            </w:tcBorders>
          </w:tcPr>
          <w:p w:rsidR="00520F0B" w:rsidRPr="006F7C61" w:rsidRDefault="00520F0B" w:rsidP="000353FB">
            <w:pPr>
              <w:jc w:val="both"/>
              <w:rPr>
                <w:rFonts w:ascii="Verdana" w:hAnsi="Verdana"/>
                <w:sz w:val="18"/>
              </w:rPr>
            </w:pPr>
            <w:r w:rsidRPr="006F7C61">
              <w:rPr>
                <w:rFonts w:ascii="Verdana" w:hAnsi="Verdana"/>
                <w:sz w:val="18"/>
              </w:rPr>
              <w:t xml:space="preserve">Ability to plan and conduct a scientific research related to their branch, analyze the data and prepare a scientific publication. </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520F0B" w:rsidRPr="002604AB" w:rsidRDefault="00520F0B" w:rsidP="000353FB">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520F0B" w:rsidRPr="002604AB" w:rsidRDefault="00520F0B" w:rsidP="000353F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20F0B" w:rsidRPr="002604AB" w:rsidRDefault="00520F0B" w:rsidP="000353FB">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r>
      <w:tr w:rsidR="00520F0B" w:rsidRPr="002604AB" w:rsidTr="000353FB">
        <w:trPr>
          <w:gridBefore w:val="1"/>
          <w:gridAfter w:val="1"/>
          <w:wBefore w:w="15" w:type="dxa"/>
          <w:wAfter w:w="377" w:type="dxa"/>
          <w:trHeight w:val="272"/>
        </w:trPr>
        <w:tc>
          <w:tcPr>
            <w:tcW w:w="993" w:type="dxa"/>
            <w:tcBorders>
              <w:top w:val="single" w:sz="6" w:space="0" w:color="auto"/>
              <w:left w:val="single" w:sz="12" w:space="0" w:color="auto"/>
              <w:bottom w:val="single" w:sz="6" w:space="0" w:color="auto"/>
              <w:right w:val="single" w:sz="6" w:space="0" w:color="auto"/>
            </w:tcBorders>
            <w:vAlign w:val="center"/>
          </w:tcPr>
          <w:p w:rsidR="00520F0B" w:rsidRPr="001B710C" w:rsidRDefault="00520F0B" w:rsidP="000353FB">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gridSpan w:val="3"/>
            <w:tcBorders>
              <w:top w:val="single" w:sz="6" w:space="0" w:color="auto"/>
              <w:left w:val="single" w:sz="6" w:space="0" w:color="auto"/>
              <w:bottom w:val="single" w:sz="6" w:space="0" w:color="auto"/>
              <w:right w:val="single" w:sz="6" w:space="0" w:color="auto"/>
            </w:tcBorders>
          </w:tcPr>
          <w:p w:rsidR="00520F0B" w:rsidRPr="006F7C61" w:rsidRDefault="00520F0B" w:rsidP="000353FB">
            <w:pPr>
              <w:jc w:val="both"/>
              <w:rPr>
                <w:rFonts w:ascii="Verdana" w:hAnsi="Verdana"/>
                <w:sz w:val="18"/>
              </w:rPr>
            </w:pPr>
            <w:r w:rsidRPr="006F7C61">
              <w:rPr>
                <w:rFonts w:ascii="Verdana" w:hAnsi="Verdana"/>
                <w:sz w:val="18"/>
              </w:rPr>
              <w:t>To develop new ideas and thoughts by using modern techniques and tools in the field crops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520F0B" w:rsidRPr="002604AB" w:rsidRDefault="00520F0B" w:rsidP="000353FB">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520F0B" w:rsidRPr="002604AB" w:rsidRDefault="00520F0B" w:rsidP="000353F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20F0B" w:rsidRPr="002604AB" w:rsidRDefault="00520F0B" w:rsidP="000353FB">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r>
      <w:tr w:rsidR="00520F0B" w:rsidRPr="002604AB" w:rsidTr="000353FB">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520F0B" w:rsidRPr="001B710C" w:rsidRDefault="00520F0B" w:rsidP="000353FB">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gridSpan w:val="3"/>
            <w:tcBorders>
              <w:top w:val="single" w:sz="6" w:space="0" w:color="auto"/>
              <w:left w:val="single" w:sz="6" w:space="0" w:color="auto"/>
              <w:bottom w:val="single" w:sz="6" w:space="0" w:color="auto"/>
              <w:right w:val="single" w:sz="6" w:space="0" w:color="auto"/>
            </w:tcBorders>
          </w:tcPr>
          <w:p w:rsidR="00520F0B" w:rsidRPr="006F7C61" w:rsidRDefault="00520F0B" w:rsidP="000353FB">
            <w:pPr>
              <w:jc w:val="both"/>
              <w:rPr>
                <w:rFonts w:ascii="Verdana" w:hAnsi="Verdana"/>
                <w:sz w:val="18"/>
              </w:rPr>
            </w:pPr>
            <w:r w:rsidRPr="006F7C61">
              <w:rPr>
                <w:rFonts w:ascii="Verdana" w:hAnsi="Verdana"/>
                <w:sz w:val="18"/>
              </w:rPr>
              <w:t>To access, evaluate and interpret information used in different area and apply it in their expertise field</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520F0B" w:rsidRPr="002604AB" w:rsidRDefault="00520F0B" w:rsidP="000353F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520F0B" w:rsidRPr="002604AB" w:rsidRDefault="00520F0B" w:rsidP="000353FB">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20F0B" w:rsidRPr="002604AB" w:rsidRDefault="00520F0B" w:rsidP="000353F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r>
      <w:tr w:rsidR="00520F0B" w:rsidRPr="002604AB" w:rsidTr="000353FB">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520F0B" w:rsidRPr="001B710C" w:rsidRDefault="00520F0B" w:rsidP="000353FB">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gridSpan w:val="3"/>
            <w:tcBorders>
              <w:top w:val="single" w:sz="6" w:space="0" w:color="auto"/>
              <w:left w:val="single" w:sz="6" w:space="0" w:color="auto"/>
              <w:bottom w:val="single" w:sz="6" w:space="0" w:color="auto"/>
              <w:right w:val="single" w:sz="6" w:space="0" w:color="auto"/>
            </w:tcBorders>
          </w:tcPr>
          <w:p w:rsidR="00520F0B" w:rsidRPr="006F7C61" w:rsidRDefault="00520F0B" w:rsidP="000353FB">
            <w:pPr>
              <w:jc w:val="both"/>
              <w:rPr>
                <w:rFonts w:ascii="Verdana" w:hAnsi="Verdana"/>
                <w:sz w:val="18"/>
              </w:rPr>
            </w:pPr>
            <w:r w:rsidRPr="006F7C61">
              <w:rPr>
                <w:rFonts w:ascii="Verdana" w:hAnsi="Verdana"/>
                <w:sz w:val="18"/>
              </w:rPr>
              <w:t xml:space="preserve">The ability of oral and written communication with the researchers in Field Crops or different areas at least in one of foreign languages </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520F0B" w:rsidRPr="002604AB" w:rsidRDefault="00520F0B" w:rsidP="000353F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520F0B" w:rsidRPr="002604AB" w:rsidRDefault="00520F0B" w:rsidP="000353FB">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20F0B" w:rsidRPr="002604AB" w:rsidRDefault="00520F0B" w:rsidP="000353FB">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r>
      <w:tr w:rsidR="00520F0B" w:rsidRPr="002604AB" w:rsidTr="000353FB">
        <w:trPr>
          <w:gridBefore w:val="1"/>
          <w:gridAfter w:val="1"/>
          <w:wBefore w:w="15" w:type="dxa"/>
          <w:wAfter w:w="377" w:type="dxa"/>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520F0B" w:rsidRPr="001B710C" w:rsidRDefault="00520F0B" w:rsidP="000353FB">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gridSpan w:val="3"/>
            <w:tcBorders>
              <w:top w:val="single" w:sz="6" w:space="0" w:color="auto"/>
              <w:left w:val="single" w:sz="6" w:space="0" w:color="auto"/>
              <w:bottom w:val="single" w:sz="6" w:space="0" w:color="auto"/>
              <w:right w:val="single" w:sz="6" w:space="0" w:color="auto"/>
            </w:tcBorders>
          </w:tcPr>
          <w:p w:rsidR="00520F0B" w:rsidRPr="006F7C61" w:rsidRDefault="00520F0B" w:rsidP="000353FB">
            <w:pPr>
              <w:jc w:val="both"/>
              <w:rPr>
                <w:rFonts w:ascii="Verdana" w:hAnsi="Verdana"/>
                <w:sz w:val="18"/>
              </w:rPr>
            </w:pPr>
            <w:r w:rsidRPr="006F7C61">
              <w:rPr>
                <w:rFonts w:ascii="Verdana" w:hAnsi="Verdana"/>
                <w:sz w:val="18"/>
              </w:rPr>
              <w:t xml:space="preserve">Self-development to understand the importance of life-long learning and to follow the science-technology and contemporary issues in their branch </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520F0B" w:rsidRPr="002604AB" w:rsidRDefault="00520F0B" w:rsidP="000353F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520F0B" w:rsidRPr="002604AB" w:rsidRDefault="00520F0B" w:rsidP="000353FB">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20F0B" w:rsidRPr="002604AB" w:rsidRDefault="00520F0B" w:rsidP="000353F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r>
      <w:tr w:rsidR="00520F0B" w:rsidRPr="002604AB" w:rsidTr="000353FB">
        <w:trPr>
          <w:gridBefore w:val="1"/>
          <w:gridAfter w:val="1"/>
          <w:wBefore w:w="15" w:type="dxa"/>
          <w:wAfter w:w="377" w:type="dxa"/>
          <w:trHeight w:val="171"/>
        </w:trPr>
        <w:tc>
          <w:tcPr>
            <w:tcW w:w="993" w:type="dxa"/>
            <w:tcBorders>
              <w:top w:val="single" w:sz="6" w:space="0" w:color="auto"/>
              <w:left w:val="single" w:sz="12" w:space="0" w:color="auto"/>
              <w:bottom w:val="single" w:sz="6" w:space="0" w:color="auto"/>
              <w:right w:val="single" w:sz="6" w:space="0" w:color="auto"/>
            </w:tcBorders>
            <w:vAlign w:val="center"/>
          </w:tcPr>
          <w:p w:rsidR="00520F0B" w:rsidRPr="001B710C" w:rsidRDefault="00520F0B" w:rsidP="000353FB">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gridSpan w:val="3"/>
            <w:tcBorders>
              <w:top w:val="single" w:sz="6" w:space="0" w:color="auto"/>
              <w:left w:val="single" w:sz="6" w:space="0" w:color="auto"/>
              <w:bottom w:val="single" w:sz="6" w:space="0" w:color="auto"/>
              <w:right w:val="single" w:sz="6" w:space="0" w:color="auto"/>
            </w:tcBorders>
          </w:tcPr>
          <w:p w:rsidR="00520F0B" w:rsidRPr="006F7C61" w:rsidRDefault="00520F0B" w:rsidP="000353FB">
            <w:pPr>
              <w:jc w:val="both"/>
              <w:rPr>
                <w:rFonts w:ascii="Verdana" w:hAnsi="Verdana"/>
                <w:sz w:val="18"/>
              </w:rPr>
            </w:pPr>
            <w:r w:rsidRPr="006F7C61">
              <w:rPr>
                <w:rFonts w:ascii="Verdana" w:hAnsi="Verdana"/>
                <w:sz w:val="18"/>
              </w:rPr>
              <w:t xml:space="preserve">Ability to transfer the information to academic environment and to implement public awareness </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520F0B" w:rsidRPr="002604AB" w:rsidRDefault="00520F0B" w:rsidP="000353FB">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520F0B" w:rsidRPr="002604AB" w:rsidRDefault="00520F0B" w:rsidP="000353FB">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20F0B" w:rsidRPr="002604AB" w:rsidRDefault="00520F0B" w:rsidP="000353FB">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r>
      <w:tr w:rsidR="00520F0B" w:rsidRPr="002604AB" w:rsidTr="000353FB">
        <w:trPr>
          <w:gridBefore w:val="1"/>
          <w:gridAfter w:val="1"/>
          <w:wBefore w:w="15" w:type="dxa"/>
          <w:wAfter w:w="377" w:type="dxa"/>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520F0B" w:rsidRPr="001B710C" w:rsidRDefault="00520F0B" w:rsidP="000353FB">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gridSpan w:val="3"/>
            <w:tcBorders>
              <w:top w:val="single" w:sz="6" w:space="0" w:color="auto"/>
              <w:left w:val="single" w:sz="6" w:space="0" w:color="auto"/>
              <w:bottom w:val="single" w:sz="6" w:space="0" w:color="auto"/>
              <w:right w:val="single" w:sz="6" w:space="0" w:color="auto"/>
            </w:tcBorders>
          </w:tcPr>
          <w:p w:rsidR="00520F0B" w:rsidRPr="006F7C61" w:rsidRDefault="00520F0B" w:rsidP="000353FB">
            <w:pPr>
              <w:jc w:val="both"/>
              <w:rPr>
                <w:rFonts w:ascii="Verdana" w:hAnsi="Verdana"/>
                <w:sz w:val="18"/>
              </w:rPr>
            </w:pPr>
            <w:r w:rsidRPr="006F7C61">
              <w:rPr>
                <w:rFonts w:ascii="Verdana" w:hAnsi="Verdana"/>
                <w:sz w:val="18"/>
              </w:rPr>
              <w:t xml:space="preserve">Ability to be creative, to take initiative, to make independent decisions and to lead team work  </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520F0B" w:rsidRPr="002604AB" w:rsidRDefault="00520F0B" w:rsidP="000353FB">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520F0B" w:rsidRPr="002604AB" w:rsidRDefault="00520F0B" w:rsidP="000353FB">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20F0B" w:rsidRPr="002604AB" w:rsidRDefault="00520F0B" w:rsidP="000353FB">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r>
      <w:tr w:rsidR="00520F0B" w:rsidRPr="002604AB" w:rsidTr="000353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520F0B" w:rsidRPr="002604AB" w:rsidRDefault="00520F0B" w:rsidP="000353FB">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520F0B" w:rsidRPr="002604AB" w:rsidRDefault="00520F0B" w:rsidP="000353F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 Dr. Ahmet GÜMÜŞÇÜ</w:t>
            </w:r>
            <w:r>
              <w:rPr>
                <w:rFonts w:ascii="Verdana" w:hAnsi="Verdana"/>
                <w:sz w:val="18"/>
                <w:szCs w:val="16"/>
              </w:rPr>
              <w:fldChar w:fldCharType="end"/>
            </w:r>
          </w:p>
        </w:tc>
        <w:tc>
          <w:tcPr>
            <w:tcW w:w="822" w:type="dxa"/>
            <w:gridSpan w:val="2"/>
            <w:vAlign w:val="center"/>
          </w:tcPr>
          <w:p w:rsidR="00520F0B" w:rsidRPr="002604AB" w:rsidRDefault="00520F0B" w:rsidP="000353FB">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520F0B" w:rsidRPr="002604AB" w:rsidRDefault="00520F0B" w:rsidP="000353F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14.06.2021</w:t>
            </w:r>
            <w:r>
              <w:rPr>
                <w:rFonts w:ascii="Verdana" w:hAnsi="Verdana"/>
                <w:sz w:val="18"/>
                <w:szCs w:val="16"/>
              </w:rPr>
              <w:fldChar w:fldCharType="end"/>
            </w:r>
          </w:p>
        </w:tc>
      </w:tr>
    </w:tbl>
    <w:p w:rsidR="00520F0B" w:rsidRPr="00E96083" w:rsidRDefault="00520F0B" w:rsidP="000353FB">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F3791B" w:rsidRDefault="00F3791B">
      <w:pPr>
        <w:spacing w:after="200"/>
        <w:rPr>
          <w:rFonts w:ascii="Verdana" w:hAnsi="Verdana"/>
          <w:sz w:val="16"/>
          <w:szCs w:val="16"/>
        </w:rPr>
      </w:pPr>
      <w:r>
        <w:rPr>
          <w:rFonts w:ascii="Verdana" w:hAnsi="Verdana"/>
          <w:sz w:val="16"/>
          <w:szCs w:val="16"/>
        </w:rPr>
        <w:br w:type="page"/>
      </w:r>
    </w:p>
    <w:p w:rsidR="00F3791B" w:rsidRPr="002604AB" w:rsidRDefault="00CD6EE7" w:rsidP="00CA3689">
      <w:pPr>
        <w:tabs>
          <w:tab w:val="left" w:pos="6825"/>
        </w:tabs>
        <w:outlineLvl w:val="0"/>
        <w:rPr>
          <w:rFonts w:ascii="Verdana" w:hAnsi="Verdana"/>
          <w:b/>
          <w:sz w:val="16"/>
          <w:szCs w:val="16"/>
        </w:rPr>
      </w:pPr>
      <w:r>
        <w:rPr>
          <w:noProof/>
        </w:rPr>
        <w:pict>
          <v:shape id="_x0000_s1185" type="#_x0000_t202" style="position:absolute;margin-left:93.45pt;margin-top:.7pt;width:298.5pt;height:76.95pt;z-index:2518691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F3791B" w:rsidRDefault="00F3791B" w:rsidP="008B74CE">
                  <w:pPr>
                    <w:spacing w:after="120"/>
                    <w:jc w:val="center"/>
                    <w:rPr>
                      <w:rFonts w:ascii="Verdana" w:hAnsi="Verdana"/>
                      <w:b/>
                      <w:sz w:val="16"/>
                      <w:szCs w:val="20"/>
                    </w:rPr>
                  </w:pPr>
                  <w:r>
                    <w:rPr>
                      <w:rFonts w:ascii="Verdana" w:hAnsi="Verdana"/>
                      <w:b/>
                      <w:sz w:val="16"/>
                      <w:szCs w:val="20"/>
                    </w:rPr>
                    <w:t>T.R.</w:t>
                  </w:r>
                </w:p>
                <w:p w:rsidR="00F3791B" w:rsidRDefault="00F3791B" w:rsidP="008B74CE">
                  <w:pPr>
                    <w:spacing w:after="120"/>
                    <w:jc w:val="center"/>
                    <w:rPr>
                      <w:rFonts w:ascii="Verdana" w:hAnsi="Verdana"/>
                      <w:b/>
                      <w:sz w:val="16"/>
                      <w:szCs w:val="20"/>
                    </w:rPr>
                  </w:pPr>
                  <w:r>
                    <w:rPr>
                      <w:rFonts w:ascii="Verdana" w:hAnsi="Verdana"/>
                      <w:b/>
                      <w:sz w:val="16"/>
                      <w:szCs w:val="20"/>
                    </w:rPr>
                    <w:t>ESKISEHIR OSMANGAZI UNIVERSITY</w:t>
                  </w:r>
                </w:p>
                <w:p w:rsidR="00F3791B" w:rsidRDefault="00F3791B" w:rsidP="008B74CE">
                  <w:pPr>
                    <w:spacing w:after="120"/>
                    <w:jc w:val="center"/>
                    <w:rPr>
                      <w:rFonts w:ascii="Verdana" w:hAnsi="Verdana"/>
                      <w:b/>
                      <w:sz w:val="6"/>
                      <w:szCs w:val="10"/>
                    </w:rPr>
                  </w:pPr>
                  <w:r>
                    <w:rPr>
                      <w:rFonts w:ascii="Verdana" w:hAnsi="Verdana"/>
                      <w:b/>
                      <w:sz w:val="16"/>
                      <w:szCs w:val="20"/>
                    </w:rPr>
                    <w:t>GRADUATE SCHOOL OF NATURAL AND APPLIED SCIENCES</w:t>
                  </w:r>
                </w:p>
                <w:p w:rsidR="00F3791B" w:rsidRPr="008D580F" w:rsidRDefault="00F3791B" w:rsidP="008B74CE">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F3791B" w:rsidRPr="002604AB">
        <w:rPr>
          <w:rFonts w:ascii="Verdana" w:hAnsi="Verdana"/>
          <w:b/>
          <w:sz w:val="16"/>
          <w:szCs w:val="16"/>
        </w:rPr>
        <w:t xml:space="preserve">    </w:t>
      </w:r>
    </w:p>
    <w:p w:rsidR="00F3791B" w:rsidRPr="002604AB" w:rsidRDefault="00F3791B" w:rsidP="00CA3689">
      <w:pPr>
        <w:outlineLvl w:val="0"/>
        <w:rPr>
          <w:rFonts w:ascii="Verdana" w:hAnsi="Verdana"/>
          <w:b/>
          <w:sz w:val="16"/>
          <w:szCs w:val="16"/>
        </w:rPr>
      </w:pPr>
    </w:p>
    <w:p w:rsidR="00F3791B" w:rsidRPr="002604AB" w:rsidRDefault="00F3791B" w:rsidP="00CA3689">
      <w:pPr>
        <w:outlineLvl w:val="0"/>
        <w:rPr>
          <w:rFonts w:ascii="Verdana" w:hAnsi="Verdana"/>
          <w:b/>
          <w:sz w:val="16"/>
          <w:szCs w:val="16"/>
        </w:rPr>
      </w:pPr>
    </w:p>
    <w:p w:rsidR="00F3791B" w:rsidRPr="002604AB" w:rsidRDefault="00F3791B" w:rsidP="00CA3689">
      <w:pPr>
        <w:outlineLvl w:val="0"/>
        <w:rPr>
          <w:rFonts w:ascii="Verdana" w:hAnsi="Verdana"/>
          <w:b/>
          <w:sz w:val="16"/>
          <w:szCs w:val="16"/>
        </w:rPr>
      </w:pPr>
    </w:p>
    <w:p w:rsidR="00F3791B" w:rsidRPr="002604AB" w:rsidRDefault="00F3791B" w:rsidP="00CA3689">
      <w:pPr>
        <w:outlineLvl w:val="0"/>
        <w:rPr>
          <w:rFonts w:ascii="Verdana" w:hAnsi="Verdana"/>
          <w:b/>
          <w:sz w:val="16"/>
          <w:szCs w:val="16"/>
        </w:rPr>
      </w:pPr>
    </w:p>
    <w:p w:rsidR="00F3791B" w:rsidRPr="002604AB" w:rsidRDefault="00F3791B" w:rsidP="00CA3689">
      <w:pPr>
        <w:outlineLvl w:val="0"/>
        <w:rPr>
          <w:rFonts w:ascii="Verdana" w:hAnsi="Verdana"/>
          <w:b/>
          <w:sz w:val="16"/>
          <w:szCs w:val="16"/>
        </w:rPr>
      </w:pPr>
    </w:p>
    <w:p w:rsidR="00F3791B" w:rsidRDefault="00F3791B" w:rsidP="00CA3689">
      <w:pPr>
        <w:outlineLvl w:val="0"/>
        <w:rPr>
          <w:rFonts w:ascii="Verdana" w:hAnsi="Verdana"/>
          <w:b/>
          <w:sz w:val="16"/>
          <w:szCs w:val="16"/>
        </w:rPr>
      </w:pPr>
    </w:p>
    <w:p w:rsidR="00F3791B" w:rsidRDefault="00F3791B" w:rsidP="00CA3689">
      <w:pPr>
        <w:outlineLvl w:val="0"/>
        <w:rPr>
          <w:rFonts w:ascii="Verdana" w:hAnsi="Verdana"/>
          <w:b/>
          <w:sz w:val="16"/>
          <w:szCs w:val="16"/>
        </w:rPr>
      </w:pPr>
    </w:p>
    <w:p w:rsidR="00F3791B" w:rsidRDefault="00F3791B" w:rsidP="00CA3689">
      <w:pPr>
        <w:outlineLvl w:val="0"/>
        <w:rPr>
          <w:rFonts w:ascii="Verdana" w:hAnsi="Verdana"/>
          <w:b/>
          <w:sz w:val="16"/>
          <w:szCs w:val="16"/>
        </w:rPr>
      </w:pPr>
    </w:p>
    <w:p w:rsidR="00F3791B" w:rsidRPr="002604AB" w:rsidRDefault="00F3791B" w:rsidP="00CA3689">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8"/>
        <w:gridCol w:w="1158"/>
        <w:gridCol w:w="1838"/>
      </w:tblGrid>
      <w:tr w:rsidR="00F3791B" w:rsidRPr="002604AB" w:rsidTr="007570C9">
        <w:tc>
          <w:tcPr>
            <w:tcW w:w="1951" w:type="dxa"/>
            <w:vAlign w:val="center"/>
          </w:tcPr>
          <w:p w:rsidR="00F3791B" w:rsidRPr="002604AB" w:rsidRDefault="00F3791B" w:rsidP="008B74CE">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F3791B" w:rsidRPr="002604AB" w:rsidRDefault="00F3791B" w:rsidP="0015681B">
            <w:pPr>
              <w:outlineLvl w:val="0"/>
              <w:rPr>
                <w:rFonts w:ascii="Verdana" w:hAnsi="Verdana"/>
                <w:sz w:val="16"/>
                <w:szCs w:val="16"/>
              </w:rPr>
            </w:pPr>
            <w:r w:rsidRPr="002604AB">
              <w:rPr>
                <w:rFonts w:ascii="Verdana" w:hAnsi="Verdana"/>
                <w:sz w:val="16"/>
                <w:szCs w:val="16"/>
              </w:rPr>
              <w:t xml:space="preserve"> </w:t>
            </w:r>
            <w:r w:rsidRPr="006F7C61">
              <w:rPr>
                <w:b/>
              </w:rPr>
              <w:t xml:space="preserve">FIELD CROPS </w:t>
            </w:r>
            <w:r>
              <w:rPr>
                <w:b/>
                <w:sz w:val="22"/>
                <w:szCs w:val="28"/>
              </w:rPr>
              <w:t>(PhD)</w:t>
            </w:r>
          </w:p>
        </w:tc>
        <w:tc>
          <w:tcPr>
            <w:tcW w:w="1134" w:type="dxa"/>
            <w:vAlign w:val="center"/>
          </w:tcPr>
          <w:p w:rsidR="00F3791B" w:rsidRPr="002604AB" w:rsidRDefault="00F3791B" w:rsidP="008B74CE">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F3791B" w:rsidRPr="002604AB" w:rsidRDefault="00F3791B" w:rsidP="003A106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bookmarkStart w:id="54" w:name="Açılır2"/>
            <w:r>
              <w:rPr>
                <w:rFonts w:ascii="Verdana" w:hAnsi="Verdana"/>
                <w:sz w:val="16"/>
                <w:szCs w:val="16"/>
              </w:rPr>
              <w:instrText xml:space="preserve"> FORMDROPDOWN </w:instrText>
            </w:r>
            <w:r w:rsidR="00CD6EE7">
              <w:rPr>
                <w:rFonts w:ascii="Verdana" w:hAnsi="Verdana"/>
                <w:sz w:val="16"/>
                <w:szCs w:val="16"/>
              </w:rPr>
            </w:r>
            <w:r w:rsidR="00CD6EE7">
              <w:rPr>
                <w:rFonts w:ascii="Verdana" w:hAnsi="Verdana"/>
                <w:sz w:val="16"/>
                <w:szCs w:val="16"/>
              </w:rPr>
              <w:fldChar w:fldCharType="separate"/>
            </w:r>
            <w:r>
              <w:rPr>
                <w:rFonts w:ascii="Verdana" w:hAnsi="Verdana"/>
                <w:sz w:val="16"/>
                <w:szCs w:val="16"/>
              </w:rPr>
              <w:fldChar w:fldCharType="end"/>
            </w:r>
            <w:bookmarkEnd w:id="54"/>
          </w:p>
        </w:tc>
      </w:tr>
    </w:tbl>
    <w:p w:rsidR="00F3791B" w:rsidRPr="009B0EC0" w:rsidRDefault="00F3791B" w:rsidP="00CA3689">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F3791B" w:rsidRPr="002604AB" w:rsidTr="008B74CE">
        <w:trPr>
          <w:trHeight w:val="338"/>
        </w:trPr>
        <w:tc>
          <w:tcPr>
            <w:tcW w:w="10173" w:type="dxa"/>
            <w:gridSpan w:val="4"/>
            <w:vAlign w:val="center"/>
          </w:tcPr>
          <w:p w:rsidR="00F3791B" w:rsidRPr="002604AB" w:rsidRDefault="00F3791B" w:rsidP="008B74CE">
            <w:pPr>
              <w:jc w:val="center"/>
              <w:outlineLvl w:val="0"/>
              <w:rPr>
                <w:rFonts w:ascii="Verdana" w:hAnsi="Verdana"/>
                <w:sz w:val="16"/>
                <w:szCs w:val="16"/>
              </w:rPr>
            </w:pPr>
            <w:r>
              <w:rPr>
                <w:rFonts w:ascii="Verdana" w:hAnsi="Verdana"/>
                <w:b/>
                <w:sz w:val="18"/>
                <w:szCs w:val="16"/>
              </w:rPr>
              <w:t>COURSE</w:t>
            </w:r>
          </w:p>
        </w:tc>
      </w:tr>
      <w:tr w:rsidR="00F3791B" w:rsidRPr="002604AB" w:rsidTr="008B74CE">
        <w:tc>
          <w:tcPr>
            <w:tcW w:w="1668" w:type="dxa"/>
            <w:vAlign w:val="center"/>
          </w:tcPr>
          <w:p w:rsidR="00F3791B" w:rsidRPr="002604AB" w:rsidRDefault="00F3791B" w:rsidP="008B74CE">
            <w:pPr>
              <w:outlineLvl w:val="0"/>
              <w:rPr>
                <w:rFonts w:ascii="Verdana" w:hAnsi="Verdana"/>
                <w:b/>
                <w:sz w:val="16"/>
                <w:szCs w:val="16"/>
              </w:rPr>
            </w:pPr>
            <w:r>
              <w:rPr>
                <w:rFonts w:ascii="Verdana" w:hAnsi="Verdana"/>
                <w:b/>
                <w:sz w:val="16"/>
                <w:szCs w:val="20"/>
              </w:rPr>
              <w:t>CODE</w:t>
            </w:r>
          </w:p>
        </w:tc>
        <w:tc>
          <w:tcPr>
            <w:tcW w:w="1984" w:type="dxa"/>
            <w:vAlign w:val="center"/>
          </w:tcPr>
          <w:p w:rsidR="00F3791B" w:rsidRPr="002604AB" w:rsidRDefault="00F3791B" w:rsidP="00DB137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504212610</w:t>
            </w:r>
            <w:r>
              <w:rPr>
                <w:rFonts w:ascii="Verdana" w:hAnsi="Verdana"/>
                <w:sz w:val="16"/>
                <w:szCs w:val="16"/>
              </w:rPr>
              <w:fldChar w:fldCharType="end"/>
            </w:r>
          </w:p>
        </w:tc>
        <w:tc>
          <w:tcPr>
            <w:tcW w:w="1559" w:type="dxa"/>
            <w:vAlign w:val="center"/>
          </w:tcPr>
          <w:p w:rsidR="00F3791B" w:rsidRPr="002604AB" w:rsidRDefault="00F3791B" w:rsidP="008B74CE">
            <w:pPr>
              <w:outlineLvl w:val="0"/>
              <w:rPr>
                <w:rFonts w:ascii="Verdana" w:hAnsi="Verdana"/>
                <w:b/>
                <w:sz w:val="16"/>
                <w:szCs w:val="16"/>
              </w:rPr>
            </w:pPr>
            <w:r>
              <w:rPr>
                <w:rFonts w:ascii="Verdana" w:hAnsi="Verdana"/>
                <w:b/>
                <w:sz w:val="16"/>
                <w:szCs w:val="20"/>
              </w:rPr>
              <w:t>TITLE</w:t>
            </w:r>
          </w:p>
        </w:tc>
        <w:tc>
          <w:tcPr>
            <w:tcW w:w="4962" w:type="dxa"/>
            <w:vAlign w:val="center"/>
          </w:tcPr>
          <w:p w:rsidR="00F3791B" w:rsidRPr="002604AB" w:rsidRDefault="00F3791B" w:rsidP="00FA5CAA">
            <w:pPr>
              <w:outlineLvl w:val="0"/>
              <w:rPr>
                <w:rFonts w:ascii="Verdana" w:hAnsi="Verdana"/>
                <w:sz w:val="16"/>
                <w:szCs w:val="16"/>
              </w:rPr>
            </w:pPr>
            <w:r w:rsidRPr="002604AB">
              <w:rPr>
                <w:rFonts w:ascii="Verdana" w:hAnsi="Verdana"/>
                <w:sz w:val="16"/>
                <w:szCs w:val="16"/>
              </w:rPr>
              <w:t xml:space="preserve"> </w:t>
            </w:r>
            <w:bookmarkStart w:id="55" w:name="EN50"/>
            <w:r>
              <w:rPr>
                <w:rFonts w:ascii="Verdana" w:hAnsi="Verdana"/>
                <w:sz w:val="16"/>
                <w:szCs w:val="16"/>
              </w:rPr>
              <w:fldChar w:fldCharType="begin">
                <w:ffData>
                  <w:name w:val="Metin9"/>
                  <w:enabled/>
                  <w:calcOnExit w:val="0"/>
                  <w:textInput/>
                </w:ffData>
              </w:fldChar>
            </w:r>
            <w:bookmarkStart w:id="56" w:name="Metin9"/>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A5CAA">
              <w:rPr>
                <w:rFonts w:ascii="Verdana" w:hAnsi="Verdana"/>
                <w:noProof/>
                <w:sz w:val="16"/>
                <w:szCs w:val="16"/>
              </w:rPr>
              <w:t>Use of Quantitative Genetics in Plant Breeding</w:t>
            </w:r>
            <w:r>
              <w:rPr>
                <w:rFonts w:ascii="Verdana" w:hAnsi="Verdana"/>
                <w:sz w:val="16"/>
                <w:szCs w:val="16"/>
              </w:rPr>
              <w:fldChar w:fldCharType="end"/>
            </w:r>
            <w:bookmarkEnd w:id="55"/>
            <w:bookmarkEnd w:id="56"/>
          </w:p>
        </w:tc>
      </w:tr>
    </w:tbl>
    <w:p w:rsidR="00F3791B" w:rsidRPr="002604AB" w:rsidRDefault="00F3791B" w:rsidP="00CA3689">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F3791B" w:rsidRPr="002604AB" w:rsidTr="008B74CE">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F3791B" w:rsidRPr="009B0EC0" w:rsidRDefault="00F3791B" w:rsidP="008B74CE">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F3791B" w:rsidRPr="002604AB" w:rsidRDefault="00F3791B" w:rsidP="008B74CE">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F3791B" w:rsidRPr="002604AB" w:rsidRDefault="00F3791B" w:rsidP="008B74CE">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F3791B" w:rsidRPr="002604AB" w:rsidRDefault="00F3791B" w:rsidP="008B74CE">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F3791B" w:rsidRPr="002604AB" w:rsidRDefault="00F3791B" w:rsidP="008B74CE">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F3791B" w:rsidRPr="002604AB" w:rsidRDefault="00F3791B" w:rsidP="008B74CE">
            <w:pPr>
              <w:jc w:val="center"/>
              <w:rPr>
                <w:rFonts w:ascii="Verdana" w:hAnsi="Verdana"/>
                <w:b/>
                <w:sz w:val="16"/>
                <w:szCs w:val="16"/>
              </w:rPr>
            </w:pPr>
            <w:r>
              <w:rPr>
                <w:rFonts w:ascii="Verdana" w:hAnsi="Verdana"/>
                <w:b/>
                <w:sz w:val="16"/>
                <w:szCs w:val="20"/>
              </w:rPr>
              <w:t>LANGUAGE</w:t>
            </w:r>
          </w:p>
        </w:tc>
      </w:tr>
      <w:tr w:rsidR="00F3791B" w:rsidRPr="002604AB" w:rsidTr="008B74CE">
        <w:trPr>
          <w:trHeight w:val="382"/>
        </w:trPr>
        <w:tc>
          <w:tcPr>
            <w:tcW w:w="1079" w:type="dxa"/>
            <w:vMerge/>
            <w:tcBorders>
              <w:top w:val="single" w:sz="4" w:space="0" w:color="auto"/>
              <w:left w:val="single" w:sz="12" w:space="0" w:color="auto"/>
              <w:bottom w:val="single" w:sz="4" w:space="0" w:color="auto"/>
              <w:right w:val="single" w:sz="12" w:space="0" w:color="auto"/>
            </w:tcBorders>
          </w:tcPr>
          <w:p w:rsidR="00F3791B" w:rsidRPr="002604AB" w:rsidRDefault="00F3791B" w:rsidP="008B74CE">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F3791B" w:rsidRPr="002604AB" w:rsidRDefault="00F3791B" w:rsidP="008B74CE">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F3791B" w:rsidRPr="002604AB" w:rsidRDefault="00F3791B" w:rsidP="008B74CE">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F3791B" w:rsidRPr="002604AB" w:rsidRDefault="00F3791B" w:rsidP="008B74CE">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F3791B" w:rsidRPr="002604AB" w:rsidRDefault="00F3791B" w:rsidP="008B74CE">
            <w:pPr>
              <w:jc w:val="center"/>
              <w:rPr>
                <w:rFonts w:ascii="Verdana" w:hAnsi="Verdana"/>
                <w:b/>
                <w:sz w:val="16"/>
                <w:szCs w:val="16"/>
              </w:rPr>
            </w:pPr>
          </w:p>
        </w:tc>
        <w:tc>
          <w:tcPr>
            <w:tcW w:w="709" w:type="dxa"/>
            <w:vMerge/>
            <w:tcBorders>
              <w:bottom w:val="single" w:sz="4" w:space="0" w:color="auto"/>
            </w:tcBorders>
            <w:vAlign w:val="center"/>
          </w:tcPr>
          <w:p w:rsidR="00F3791B" w:rsidRPr="002604AB" w:rsidRDefault="00F3791B" w:rsidP="008B74CE">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F3791B" w:rsidRPr="002604AB" w:rsidRDefault="00F3791B" w:rsidP="008B74CE">
            <w:pPr>
              <w:jc w:val="center"/>
              <w:rPr>
                <w:rFonts w:ascii="Verdana" w:hAnsi="Verdana"/>
                <w:b/>
                <w:sz w:val="16"/>
                <w:szCs w:val="16"/>
              </w:rPr>
            </w:pPr>
          </w:p>
        </w:tc>
        <w:tc>
          <w:tcPr>
            <w:tcW w:w="1824" w:type="dxa"/>
            <w:vMerge/>
            <w:tcBorders>
              <w:bottom w:val="single" w:sz="4" w:space="0" w:color="auto"/>
            </w:tcBorders>
            <w:vAlign w:val="center"/>
          </w:tcPr>
          <w:p w:rsidR="00F3791B" w:rsidRPr="002604AB" w:rsidRDefault="00F3791B" w:rsidP="008B74CE">
            <w:pPr>
              <w:jc w:val="center"/>
              <w:rPr>
                <w:rFonts w:ascii="Verdana" w:hAnsi="Verdana"/>
                <w:b/>
                <w:sz w:val="16"/>
                <w:szCs w:val="16"/>
              </w:rPr>
            </w:pPr>
          </w:p>
        </w:tc>
      </w:tr>
      <w:tr w:rsidR="00F3791B" w:rsidRPr="002604AB" w:rsidTr="008B74CE">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F3791B" w:rsidRPr="009B0EC0" w:rsidRDefault="00F3791B" w:rsidP="008B74CE">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F3791B" w:rsidRPr="002604AB" w:rsidRDefault="00F3791B" w:rsidP="00FA5CA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F3791B" w:rsidRPr="002604AB" w:rsidRDefault="00F3791B" w:rsidP="00FA5CA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F3791B" w:rsidRPr="002604AB" w:rsidRDefault="00F3791B" w:rsidP="00FA5CA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F3791B" w:rsidRPr="002604AB" w:rsidRDefault="00F3791B" w:rsidP="00FA5CA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F3791B" w:rsidRPr="002604AB" w:rsidRDefault="00F3791B" w:rsidP="00FA5CAA">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bookmarkStart w:id="57" w:name="Metin11"/>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bookmarkEnd w:id="57"/>
          </w:p>
        </w:tc>
        <w:tc>
          <w:tcPr>
            <w:tcW w:w="1153" w:type="dxa"/>
            <w:gridSpan w:val="2"/>
            <w:tcBorders>
              <w:top w:val="single" w:sz="4" w:space="0" w:color="auto"/>
              <w:left w:val="single" w:sz="4" w:space="0" w:color="auto"/>
              <w:bottom w:val="single" w:sz="12" w:space="0" w:color="auto"/>
            </w:tcBorders>
            <w:vAlign w:val="center"/>
          </w:tcPr>
          <w:p w:rsidR="00F3791B" w:rsidRDefault="00F3791B" w:rsidP="008B74CE">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F3791B" w:rsidRDefault="00F3791B" w:rsidP="008B74CE">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F3791B" w:rsidRDefault="00F3791B" w:rsidP="008B74CE">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F3791B" w:rsidRPr="002604AB" w:rsidRDefault="00F3791B" w:rsidP="00FA5CAA">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F3791B" w:rsidRPr="002604AB" w:rsidRDefault="00F3791B" w:rsidP="00FA5CAA">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bookmarkStart w:id="58" w:name="Metin7"/>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bookmarkEnd w:id="58"/>
          </w:p>
        </w:tc>
      </w:tr>
      <w:tr w:rsidR="00F3791B" w:rsidRPr="002604AB" w:rsidTr="008B74CE">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F3791B" w:rsidRPr="002604AB" w:rsidRDefault="00F3791B" w:rsidP="0034613B">
            <w:pPr>
              <w:jc w:val="center"/>
              <w:rPr>
                <w:rFonts w:ascii="Verdana" w:hAnsi="Verdana"/>
                <w:b/>
                <w:sz w:val="16"/>
                <w:szCs w:val="16"/>
              </w:rPr>
            </w:pPr>
            <w:r>
              <w:rPr>
                <w:rFonts w:ascii="Verdana" w:hAnsi="Verdana"/>
                <w:b/>
                <w:sz w:val="16"/>
                <w:szCs w:val="20"/>
              </w:rPr>
              <w:t>CREDIT DISTRIBUTION</w:t>
            </w:r>
          </w:p>
        </w:tc>
      </w:tr>
      <w:tr w:rsidR="00F3791B" w:rsidRPr="002604AB" w:rsidTr="008B74CE">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F3791B" w:rsidRPr="002604AB" w:rsidRDefault="00F3791B" w:rsidP="008B74CE">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F3791B" w:rsidRPr="002604AB" w:rsidRDefault="00F3791B" w:rsidP="008B74CE">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F3791B" w:rsidRDefault="00F3791B" w:rsidP="008B74CE">
            <w:pPr>
              <w:jc w:val="center"/>
              <w:rPr>
                <w:rFonts w:ascii="Verdana" w:hAnsi="Verdana"/>
                <w:b/>
                <w:sz w:val="16"/>
                <w:szCs w:val="20"/>
              </w:rPr>
            </w:pPr>
            <w:r>
              <w:rPr>
                <w:rFonts w:ascii="Verdana" w:hAnsi="Verdana"/>
                <w:b/>
                <w:sz w:val="16"/>
                <w:szCs w:val="20"/>
              </w:rPr>
              <w:t>Knowledge in the discipline</w:t>
            </w:r>
          </w:p>
          <w:p w:rsidR="00F3791B" w:rsidRPr="002604AB" w:rsidRDefault="00F3791B" w:rsidP="008B74CE">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F3791B" w:rsidRPr="002604AB" w:rsidTr="008B74CE">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F3791B" w:rsidRPr="002604AB" w:rsidRDefault="00F3791B" w:rsidP="00FA5CA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F3791B" w:rsidRPr="002604AB" w:rsidRDefault="00F3791B" w:rsidP="008B74C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F3791B" w:rsidRPr="002604AB" w:rsidRDefault="00F3791B" w:rsidP="00BF6736">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bookmarkStart w:id="59" w:name="Metin6"/>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bookmarkEnd w:id="59"/>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CD6EE7">
              <w:rPr>
                <w:rFonts w:ascii="Verdana" w:hAnsi="Verdana"/>
                <w:sz w:val="16"/>
                <w:szCs w:val="16"/>
              </w:rPr>
            </w:r>
            <w:r w:rsidR="00CD6EE7">
              <w:rPr>
                <w:rFonts w:ascii="Verdana" w:hAnsi="Verdana"/>
                <w:sz w:val="16"/>
                <w:szCs w:val="16"/>
              </w:rPr>
              <w:fldChar w:fldCharType="separate"/>
            </w:r>
            <w:r>
              <w:rPr>
                <w:rFonts w:ascii="Verdana" w:hAnsi="Verdana"/>
                <w:sz w:val="16"/>
                <w:szCs w:val="16"/>
              </w:rPr>
              <w:fldChar w:fldCharType="end"/>
            </w:r>
          </w:p>
        </w:tc>
      </w:tr>
      <w:tr w:rsidR="00F3791B" w:rsidRPr="002604AB" w:rsidTr="008B74CE">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F3791B" w:rsidRPr="002604AB" w:rsidRDefault="00F3791B" w:rsidP="008B74CE">
            <w:pPr>
              <w:jc w:val="center"/>
              <w:rPr>
                <w:rFonts w:ascii="Verdana" w:hAnsi="Verdana"/>
                <w:b/>
                <w:sz w:val="16"/>
                <w:szCs w:val="16"/>
              </w:rPr>
            </w:pPr>
            <w:r w:rsidRPr="00FB16FB">
              <w:rPr>
                <w:rFonts w:ascii="Verdana" w:hAnsi="Verdana"/>
                <w:b/>
                <w:sz w:val="16"/>
                <w:szCs w:val="20"/>
              </w:rPr>
              <w:t>ASSESSMENT CRITERIA</w:t>
            </w:r>
          </w:p>
        </w:tc>
      </w:tr>
      <w:tr w:rsidR="00F3791B" w:rsidRPr="002604AB" w:rsidTr="008B74CE">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F3791B" w:rsidRPr="002604AB" w:rsidRDefault="00F3791B" w:rsidP="008B74CE">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F3791B" w:rsidRPr="002604AB" w:rsidRDefault="00F3791B" w:rsidP="008B74CE">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F3791B" w:rsidRPr="002604AB" w:rsidRDefault="00F3791B" w:rsidP="008B74CE">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F3791B" w:rsidRDefault="00F3791B" w:rsidP="00A804D5">
            <w:pPr>
              <w:jc w:val="center"/>
              <w:rPr>
                <w:rFonts w:ascii="Verdana" w:hAnsi="Verdana"/>
                <w:b/>
                <w:sz w:val="16"/>
                <w:szCs w:val="16"/>
              </w:rPr>
            </w:pPr>
            <w:r>
              <w:rPr>
                <w:rFonts w:ascii="Verdana" w:hAnsi="Verdana"/>
                <w:b/>
                <w:sz w:val="16"/>
                <w:szCs w:val="16"/>
              </w:rPr>
              <w:t>Contribution</w:t>
            </w:r>
          </w:p>
          <w:p w:rsidR="00F3791B" w:rsidRPr="002604AB" w:rsidRDefault="00F3791B" w:rsidP="00A804D5">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F3791B" w:rsidRPr="002604AB" w:rsidTr="008B74CE">
        <w:trPr>
          <w:trHeight w:val="276"/>
        </w:trPr>
        <w:tc>
          <w:tcPr>
            <w:tcW w:w="3735" w:type="dxa"/>
            <w:gridSpan w:val="5"/>
            <w:vMerge/>
            <w:tcBorders>
              <w:left w:val="single" w:sz="12" w:space="0" w:color="auto"/>
              <w:right w:val="single" w:sz="12" w:space="0" w:color="auto"/>
            </w:tcBorders>
            <w:vAlign w:val="center"/>
          </w:tcPr>
          <w:p w:rsidR="00F3791B" w:rsidRPr="002604AB" w:rsidRDefault="00F3791B" w:rsidP="008B74C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3791B" w:rsidRPr="002604AB" w:rsidRDefault="00F3791B" w:rsidP="0034613B">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F3791B" w:rsidRPr="002604AB" w:rsidRDefault="00F3791B"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F3791B" w:rsidRPr="002604AB" w:rsidRDefault="00F3791B" w:rsidP="008B74CE">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F3791B" w:rsidRPr="002604AB" w:rsidRDefault="00F3791B" w:rsidP="008B74CE">
            <w:pPr>
              <w:jc w:val="center"/>
              <w:rPr>
                <w:rFonts w:ascii="Verdana" w:hAnsi="Verdana"/>
                <w:sz w:val="16"/>
                <w:szCs w:val="16"/>
                <w:highlight w:val="yellow"/>
              </w:rPr>
            </w:pPr>
          </w:p>
        </w:tc>
      </w:tr>
      <w:tr w:rsidR="00F3791B" w:rsidRPr="002604AB" w:rsidTr="008B74CE">
        <w:trPr>
          <w:trHeight w:val="286"/>
        </w:trPr>
        <w:tc>
          <w:tcPr>
            <w:tcW w:w="3735" w:type="dxa"/>
            <w:gridSpan w:val="5"/>
            <w:vMerge/>
            <w:tcBorders>
              <w:left w:val="single" w:sz="12" w:space="0" w:color="auto"/>
              <w:right w:val="single" w:sz="12" w:space="0" w:color="auto"/>
            </w:tcBorders>
            <w:vAlign w:val="center"/>
          </w:tcPr>
          <w:p w:rsidR="00F3791B" w:rsidRPr="002604AB" w:rsidRDefault="00F3791B" w:rsidP="008B74C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3791B" w:rsidRPr="002604AB" w:rsidRDefault="00F3791B" w:rsidP="008B74CE">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F3791B" w:rsidRPr="002604AB" w:rsidRDefault="00F3791B"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F3791B" w:rsidRPr="002604AB" w:rsidRDefault="00F3791B"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3791B" w:rsidRPr="002604AB" w:rsidTr="008B74CE">
        <w:trPr>
          <w:trHeight w:val="286"/>
        </w:trPr>
        <w:tc>
          <w:tcPr>
            <w:tcW w:w="3735" w:type="dxa"/>
            <w:gridSpan w:val="5"/>
            <w:vMerge/>
            <w:tcBorders>
              <w:left w:val="single" w:sz="12" w:space="0" w:color="auto"/>
              <w:right w:val="single" w:sz="12" w:space="0" w:color="auto"/>
            </w:tcBorders>
            <w:vAlign w:val="center"/>
          </w:tcPr>
          <w:p w:rsidR="00F3791B" w:rsidRPr="002604AB" w:rsidRDefault="00F3791B" w:rsidP="008B74C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3791B" w:rsidRPr="002604AB" w:rsidRDefault="00F3791B" w:rsidP="008B74CE">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F3791B" w:rsidRPr="002604AB" w:rsidRDefault="00F3791B"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F3791B" w:rsidRPr="002604AB" w:rsidRDefault="00F3791B"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3791B" w:rsidRPr="002604AB" w:rsidTr="008B74CE">
        <w:trPr>
          <w:trHeight w:val="286"/>
        </w:trPr>
        <w:tc>
          <w:tcPr>
            <w:tcW w:w="3735" w:type="dxa"/>
            <w:gridSpan w:val="5"/>
            <w:vMerge/>
            <w:tcBorders>
              <w:left w:val="single" w:sz="12" w:space="0" w:color="auto"/>
              <w:right w:val="single" w:sz="12" w:space="0" w:color="auto"/>
            </w:tcBorders>
            <w:vAlign w:val="center"/>
          </w:tcPr>
          <w:p w:rsidR="00F3791B" w:rsidRPr="002604AB" w:rsidRDefault="00F3791B" w:rsidP="008B74CE">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F3791B" w:rsidRPr="002604AB" w:rsidRDefault="00F3791B" w:rsidP="008B74CE">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F3791B" w:rsidRPr="002604AB" w:rsidRDefault="00F3791B"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F3791B" w:rsidRPr="002604AB" w:rsidRDefault="00F3791B"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3791B" w:rsidRPr="002604AB" w:rsidTr="008B74CE">
        <w:trPr>
          <w:trHeight w:val="286"/>
        </w:trPr>
        <w:tc>
          <w:tcPr>
            <w:tcW w:w="3735" w:type="dxa"/>
            <w:gridSpan w:val="5"/>
            <w:vMerge/>
            <w:tcBorders>
              <w:left w:val="single" w:sz="12" w:space="0" w:color="auto"/>
              <w:right w:val="single" w:sz="12" w:space="0" w:color="auto"/>
            </w:tcBorders>
            <w:vAlign w:val="center"/>
          </w:tcPr>
          <w:p w:rsidR="00F3791B" w:rsidRPr="002604AB" w:rsidRDefault="00F3791B" w:rsidP="008B74CE">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F3791B" w:rsidRPr="002604AB" w:rsidRDefault="00F3791B" w:rsidP="008B74CE">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F3791B" w:rsidRPr="002604AB" w:rsidRDefault="00F3791B"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F3791B" w:rsidRPr="002604AB" w:rsidRDefault="00F3791B"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3791B" w:rsidRPr="002604AB" w:rsidTr="008B74CE">
        <w:trPr>
          <w:trHeight w:val="294"/>
        </w:trPr>
        <w:tc>
          <w:tcPr>
            <w:tcW w:w="3735" w:type="dxa"/>
            <w:gridSpan w:val="5"/>
            <w:vMerge/>
            <w:tcBorders>
              <w:left w:val="single" w:sz="12" w:space="0" w:color="auto"/>
              <w:right w:val="single" w:sz="12" w:space="0" w:color="auto"/>
            </w:tcBorders>
            <w:vAlign w:val="center"/>
          </w:tcPr>
          <w:p w:rsidR="00F3791B" w:rsidRPr="002604AB" w:rsidRDefault="00F3791B" w:rsidP="008B74C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3791B" w:rsidRPr="002604AB" w:rsidRDefault="00F3791B" w:rsidP="00BF6736">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F3791B" w:rsidRPr="002604AB" w:rsidRDefault="00F3791B"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F3791B" w:rsidRPr="002604AB" w:rsidRDefault="00F3791B"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3791B" w:rsidRPr="002604AB" w:rsidTr="008B74CE">
        <w:trPr>
          <w:trHeight w:val="286"/>
        </w:trPr>
        <w:tc>
          <w:tcPr>
            <w:tcW w:w="3735" w:type="dxa"/>
            <w:gridSpan w:val="5"/>
            <w:vMerge/>
            <w:tcBorders>
              <w:left w:val="single" w:sz="12" w:space="0" w:color="auto"/>
              <w:bottom w:val="single" w:sz="12" w:space="0" w:color="auto"/>
              <w:right w:val="single" w:sz="12" w:space="0" w:color="auto"/>
            </w:tcBorders>
            <w:vAlign w:val="center"/>
          </w:tcPr>
          <w:p w:rsidR="00F3791B" w:rsidRPr="002604AB" w:rsidRDefault="00F3791B" w:rsidP="008B74CE">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F3791B" w:rsidRPr="00FA4020" w:rsidRDefault="00F3791B" w:rsidP="003A106B">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F3791B" w:rsidRPr="002604AB" w:rsidRDefault="00F3791B" w:rsidP="00FA5CA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F3791B" w:rsidRPr="002604AB" w:rsidTr="008B74C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791B" w:rsidRPr="002604AB" w:rsidRDefault="00F3791B" w:rsidP="008B74CE">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F3791B" w:rsidRPr="002604AB" w:rsidRDefault="00F3791B" w:rsidP="008B74CE">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F3791B" w:rsidRPr="002604AB" w:rsidTr="008B74C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791B" w:rsidRPr="002604AB" w:rsidRDefault="00F3791B" w:rsidP="008B74CE">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F3791B" w:rsidRPr="002604AB" w:rsidRDefault="00F3791B" w:rsidP="00FA5CAA">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A5CAA">
              <w:rPr>
                <w:rFonts w:ascii="Verdana" w:hAnsi="Verdana"/>
                <w:noProof/>
                <w:sz w:val="16"/>
                <w:szCs w:val="16"/>
              </w:rPr>
              <w:t>Basic mathematics, genetics and statistics applications in plant breeding studies. interpretation of the results in terms of plant breeding, quantitative genetics, inbreeding covariances, estimation of variance and covariance from trial data, and learning effective selection criteria</w:t>
            </w:r>
            <w:r w:rsidRPr="00A83CA8">
              <w:rPr>
                <w:rFonts w:ascii="Verdana" w:hAnsi="Verdana"/>
                <w:sz w:val="16"/>
                <w:szCs w:val="16"/>
              </w:rPr>
              <w:fldChar w:fldCharType="end"/>
            </w:r>
          </w:p>
        </w:tc>
      </w:tr>
      <w:tr w:rsidR="00F3791B" w:rsidRPr="002604AB" w:rsidTr="008B74CE">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791B" w:rsidRPr="002604AB" w:rsidRDefault="00F3791B" w:rsidP="008B74CE">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F3791B" w:rsidRPr="002604AB" w:rsidRDefault="00F3791B" w:rsidP="00FA5CAA">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A5CAA">
              <w:rPr>
                <w:rFonts w:ascii="Verdana" w:hAnsi="Verdana"/>
                <w:noProof/>
                <w:sz w:val="16"/>
                <w:szCs w:val="16"/>
              </w:rPr>
              <w:t>In this course, it is aimed to improve students' knowledge about the use of quantitative genetics in plant breeding.</w:t>
            </w:r>
            <w:r w:rsidRPr="00A83CA8">
              <w:rPr>
                <w:rFonts w:ascii="Verdana" w:hAnsi="Verdana"/>
                <w:sz w:val="16"/>
                <w:szCs w:val="16"/>
              </w:rPr>
              <w:fldChar w:fldCharType="end"/>
            </w:r>
          </w:p>
        </w:tc>
      </w:tr>
      <w:tr w:rsidR="00F3791B" w:rsidRPr="002604AB" w:rsidTr="008B74C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791B" w:rsidRPr="002604AB" w:rsidRDefault="00F3791B" w:rsidP="008B74CE">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F3791B" w:rsidRPr="002604AB" w:rsidRDefault="00F3791B" w:rsidP="00FA5CAA">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A5CAA">
              <w:rPr>
                <w:rFonts w:ascii="Verdana" w:hAnsi="Verdana"/>
                <w:noProof/>
                <w:sz w:val="16"/>
                <w:szCs w:val="16"/>
              </w:rPr>
              <w:t>It will enable students to reach basic information in this field by creating and developing the resources needed in special plant breeding. It will provide specialization in cultivar development with the methods to be used in the breeding of quantitative characters with economic importance.</w:t>
            </w:r>
            <w:r w:rsidRPr="00A83CA8">
              <w:rPr>
                <w:rFonts w:ascii="Verdana" w:hAnsi="Verdana"/>
                <w:sz w:val="16"/>
                <w:szCs w:val="16"/>
              </w:rPr>
              <w:fldChar w:fldCharType="end"/>
            </w:r>
          </w:p>
        </w:tc>
      </w:tr>
      <w:tr w:rsidR="00F3791B" w:rsidRPr="002604AB" w:rsidTr="008B74C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791B" w:rsidRPr="002604AB" w:rsidRDefault="00F3791B" w:rsidP="008B74CE">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F3791B" w:rsidRPr="00FA5CAA" w:rsidRDefault="00F3791B" w:rsidP="00FA5CAA">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bookmarkStart w:id="60" w:name="Metin1"/>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A5CAA">
              <w:rPr>
                <w:rFonts w:ascii="Verdana" w:hAnsi="Verdana"/>
                <w:noProof/>
                <w:sz w:val="16"/>
                <w:szCs w:val="16"/>
              </w:rPr>
              <w:t>1) Ability to identify, define, research and solve problems on related topics; for this purpose, gaining the ability to select and apply appropriate scientific analytical methods and modeling techniques</w:t>
            </w:r>
          </w:p>
          <w:p w:rsidR="00F3791B" w:rsidRPr="00FA5CAA" w:rsidRDefault="00F3791B" w:rsidP="00FA5CAA">
            <w:pPr>
              <w:tabs>
                <w:tab w:val="left" w:pos="7800"/>
              </w:tabs>
              <w:rPr>
                <w:rFonts w:ascii="Verdana" w:hAnsi="Verdana"/>
                <w:noProof/>
                <w:sz w:val="16"/>
                <w:szCs w:val="16"/>
              </w:rPr>
            </w:pPr>
            <w:r w:rsidRPr="00FA5CAA">
              <w:rPr>
                <w:rFonts w:ascii="Verdana" w:hAnsi="Verdana"/>
                <w:noProof/>
                <w:sz w:val="16"/>
                <w:szCs w:val="16"/>
              </w:rPr>
              <w:t>2) Ability to select and use modern techniques and tools necessary for practice; Gaining the ability to use information technologies effectively</w:t>
            </w:r>
          </w:p>
          <w:p w:rsidR="00F3791B" w:rsidRPr="00FA5CAA" w:rsidRDefault="00F3791B" w:rsidP="00FA5CAA">
            <w:pPr>
              <w:tabs>
                <w:tab w:val="left" w:pos="7800"/>
              </w:tabs>
              <w:rPr>
                <w:rFonts w:ascii="Verdana" w:hAnsi="Verdana"/>
                <w:noProof/>
                <w:sz w:val="16"/>
                <w:szCs w:val="16"/>
              </w:rPr>
            </w:pPr>
            <w:r w:rsidRPr="00FA5CAA">
              <w:rPr>
                <w:rFonts w:ascii="Verdana" w:hAnsi="Verdana"/>
                <w:noProof/>
                <w:sz w:val="16"/>
                <w:szCs w:val="16"/>
              </w:rPr>
              <w:t>3) Acquiring the ability to plan experiments, conduct experiments, collect data, evaluate data biometrically, and interpret the findings in terms of plant breeding in plant genetics and breeding, plant biotechnology, seed growing, in field and laboratory conditions.</w:t>
            </w:r>
          </w:p>
          <w:p w:rsidR="00F3791B" w:rsidRPr="00FA5CAA" w:rsidRDefault="00F3791B" w:rsidP="00FA5CAA">
            <w:pPr>
              <w:tabs>
                <w:tab w:val="left" w:pos="7800"/>
              </w:tabs>
              <w:rPr>
                <w:rFonts w:ascii="Verdana" w:hAnsi="Verdana"/>
                <w:noProof/>
                <w:sz w:val="16"/>
                <w:szCs w:val="16"/>
              </w:rPr>
            </w:pPr>
            <w:r w:rsidRPr="00FA5CAA">
              <w:rPr>
                <w:rFonts w:ascii="Verdana" w:hAnsi="Verdana"/>
                <w:noProof/>
                <w:sz w:val="16"/>
                <w:szCs w:val="16"/>
              </w:rPr>
              <w:t>4) Gaining the ability to determine the appropriate material and method for the effective recognition of the environment related to the application area</w:t>
            </w:r>
          </w:p>
          <w:p w:rsidR="00F3791B" w:rsidRPr="00FA5CAA" w:rsidRDefault="00F3791B" w:rsidP="00FA5CAA">
            <w:pPr>
              <w:tabs>
                <w:tab w:val="left" w:pos="7800"/>
              </w:tabs>
              <w:rPr>
                <w:rFonts w:ascii="Verdana" w:hAnsi="Verdana"/>
                <w:noProof/>
                <w:sz w:val="16"/>
                <w:szCs w:val="16"/>
              </w:rPr>
            </w:pPr>
            <w:r w:rsidRPr="00FA5CAA">
              <w:rPr>
                <w:rFonts w:ascii="Verdana" w:hAnsi="Verdana"/>
                <w:noProof/>
                <w:sz w:val="16"/>
                <w:szCs w:val="16"/>
              </w:rPr>
              <w:t>5) Gaining the ability to take responsibility individually and work with disciplined teams</w:t>
            </w:r>
          </w:p>
          <w:p w:rsidR="00F3791B" w:rsidRPr="00FA5CAA" w:rsidRDefault="00F3791B" w:rsidP="00FA5CAA">
            <w:pPr>
              <w:tabs>
                <w:tab w:val="left" w:pos="7800"/>
              </w:tabs>
              <w:rPr>
                <w:rFonts w:ascii="Verdana" w:hAnsi="Verdana"/>
                <w:noProof/>
                <w:sz w:val="16"/>
                <w:szCs w:val="16"/>
              </w:rPr>
            </w:pPr>
            <w:r w:rsidRPr="00FA5CAA">
              <w:rPr>
                <w:rFonts w:ascii="Verdana" w:hAnsi="Verdana"/>
                <w:noProof/>
                <w:sz w:val="16"/>
                <w:szCs w:val="16"/>
              </w:rPr>
              <w:t>6) Gaining awareness of professional and ethical responsibility</w:t>
            </w:r>
          </w:p>
          <w:p w:rsidR="00F3791B" w:rsidRPr="00FA5CAA" w:rsidRDefault="00F3791B" w:rsidP="00FA5CAA">
            <w:pPr>
              <w:tabs>
                <w:tab w:val="left" w:pos="7800"/>
              </w:tabs>
              <w:rPr>
                <w:rFonts w:ascii="Verdana" w:hAnsi="Verdana"/>
                <w:noProof/>
                <w:sz w:val="16"/>
                <w:szCs w:val="16"/>
              </w:rPr>
            </w:pPr>
            <w:r w:rsidRPr="00FA5CAA">
              <w:rPr>
                <w:rFonts w:ascii="Verdana" w:hAnsi="Verdana"/>
                <w:noProof/>
                <w:sz w:val="16"/>
                <w:szCs w:val="16"/>
              </w:rPr>
              <w:t>7) Gaining the awareness and skills to prioritize the protection of the environment and biological diversity, to inform and warn the society on these issues</w:t>
            </w:r>
          </w:p>
          <w:p w:rsidR="00F3791B" w:rsidRPr="00E3546D" w:rsidRDefault="00F3791B" w:rsidP="00FA5CAA">
            <w:pPr>
              <w:tabs>
                <w:tab w:val="left" w:pos="7800"/>
              </w:tabs>
              <w:rPr>
                <w:rFonts w:ascii="Verdana" w:hAnsi="Verdana"/>
                <w:sz w:val="16"/>
                <w:szCs w:val="16"/>
              </w:rPr>
            </w:pPr>
            <w:r w:rsidRPr="00FA5CAA">
              <w:rPr>
                <w:rFonts w:ascii="Verdana" w:hAnsi="Verdana"/>
                <w:noProof/>
                <w:sz w:val="16"/>
                <w:szCs w:val="16"/>
              </w:rPr>
              <w:t>8) Being aware of the universal and societal implications of their solutions and practices; Being aware of entrepreneurship and innovation issues and having knowledge about the problems of the age and having the experience and knowledge</w:t>
            </w:r>
            <w:r>
              <w:rPr>
                <w:rFonts w:ascii="Verdana" w:hAnsi="Verdana"/>
                <w:sz w:val="16"/>
                <w:szCs w:val="16"/>
              </w:rPr>
              <w:fldChar w:fldCharType="end"/>
            </w:r>
            <w:bookmarkEnd w:id="60"/>
          </w:p>
        </w:tc>
      </w:tr>
      <w:tr w:rsidR="00F3791B" w:rsidRPr="002604AB" w:rsidTr="008B74C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791B" w:rsidRPr="002604AB" w:rsidRDefault="00F3791B" w:rsidP="008B74CE">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F3791B" w:rsidRPr="006849DA" w:rsidRDefault="00F3791B" w:rsidP="00FA5CAA">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FA5CAA">
              <w:rPr>
                <w:rFonts w:ascii="Verdana" w:hAnsi="Verdana"/>
                <w:b w:val="0"/>
                <w:noProof/>
                <w:sz w:val="16"/>
                <w:szCs w:val="16"/>
              </w:rPr>
              <w:t xml:space="preserve">Yıldırım, M. B. Öztürk, A. İkiz, F. Püskülcü, H. 1979. Statistical-Genetic Methods in Plant Breeding. Publications of Aegean University. </w:t>
            </w:r>
            <w:r w:rsidRPr="006849DA">
              <w:rPr>
                <w:rFonts w:ascii="Verdana" w:hAnsi="Verdana"/>
                <w:b w:val="0"/>
                <w:sz w:val="16"/>
                <w:szCs w:val="16"/>
              </w:rPr>
              <w:fldChar w:fldCharType="end"/>
            </w:r>
          </w:p>
        </w:tc>
      </w:tr>
      <w:tr w:rsidR="00F3791B" w:rsidRPr="002604AB" w:rsidTr="008B74C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3791B" w:rsidRPr="002604AB" w:rsidRDefault="00F3791B" w:rsidP="008B74CE">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F3791B" w:rsidRPr="00FA5CAA" w:rsidRDefault="00F3791B" w:rsidP="00FA5CAA">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FA5CAA">
              <w:rPr>
                <w:rFonts w:ascii="Verdana" w:hAnsi="Verdana"/>
                <w:b w:val="0"/>
                <w:noProof/>
                <w:sz w:val="16"/>
                <w:szCs w:val="16"/>
              </w:rPr>
              <w:t>1. Wricke,G. and W.E. Weber, 1986. Quantitative Genetics and Selection in Plant Breeding. Walter de Gruyter Co., Berlin</w:t>
            </w:r>
          </w:p>
          <w:p w:rsidR="00F3791B" w:rsidRPr="00FA5CAA" w:rsidRDefault="00F3791B" w:rsidP="00FA5CAA">
            <w:pPr>
              <w:pStyle w:val="Balk4"/>
              <w:rPr>
                <w:rFonts w:ascii="Verdana" w:hAnsi="Verdana"/>
                <w:b w:val="0"/>
                <w:noProof/>
                <w:sz w:val="16"/>
                <w:szCs w:val="16"/>
              </w:rPr>
            </w:pPr>
            <w:r w:rsidRPr="00FA5CAA">
              <w:rPr>
                <w:rFonts w:ascii="Verdana" w:hAnsi="Verdana"/>
                <w:b w:val="0"/>
                <w:noProof/>
                <w:sz w:val="16"/>
                <w:szCs w:val="16"/>
              </w:rPr>
              <w:t>2. Kang, M. S. 2002. Quantitative Genetics, Genomics and Plant Breeding. CABI Books</w:t>
            </w:r>
          </w:p>
          <w:p w:rsidR="00F3791B" w:rsidRPr="006849DA" w:rsidRDefault="00F3791B" w:rsidP="00FA5CAA">
            <w:pPr>
              <w:pStyle w:val="Balk4"/>
              <w:spacing w:before="0" w:beforeAutospacing="0" w:after="0" w:afterAutospacing="0"/>
              <w:rPr>
                <w:rFonts w:ascii="Verdana" w:hAnsi="Verdana"/>
                <w:b w:val="0"/>
                <w:color w:val="000000"/>
                <w:sz w:val="16"/>
                <w:szCs w:val="16"/>
              </w:rPr>
            </w:pPr>
            <w:r w:rsidRPr="00FA5CAA">
              <w:rPr>
                <w:rFonts w:ascii="Verdana" w:hAnsi="Verdana"/>
                <w:b w:val="0"/>
                <w:noProof/>
                <w:sz w:val="16"/>
                <w:szCs w:val="16"/>
              </w:rPr>
              <w:t xml:space="preserve">3. Balding, D. J., Bishop, M., Cannings, C. 2007. Handbook of Statistical Genetics. John Wiley &amp; Sons, Ltd, England. </w:t>
            </w:r>
            <w:r w:rsidRPr="006849DA">
              <w:rPr>
                <w:rFonts w:ascii="Verdana" w:hAnsi="Verdana"/>
                <w:b w:val="0"/>
                <w:sz w:val="16"/>
                <w:szCs w:val="16"/>
              </w:rPr>
              <w:fldChar w:fldCharType="end"/>
            </w:r>
          </w:p>
        </w:tc>
      </w:tr>
    </w:tbl>
    <w:p w:rsidR="00F3791B" w:rsidRPr="002604AB" w:rsidRDefault="00F3791B" w:rsidP="00CA3689">
      <w:pPr>
        <w:rPr>
          <w:rFonts w:ascii="Verdana" w:hAnsi="Verdana"/>
          <w:sz w:val="16"/>
          <w:szCs w:val="16"/>
        </w:rPr>
        <w:sectPr w:rsidR="00F3791B" w:rsidRPr="002604AB" w:rsidSect="003F0108">
          <w:footerReference w:type="default" r:id="rId41"/>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F3791B" w:rsidRPr="002604AB" w:rsidTr="004C593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F3791B" w:rsidRPr="002604AB" w:rsidRDefault="00F3791B" w:rsidP="004C5937">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F3791B" w:rsidRPr="002604AB" w:rsidTr="004C593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91B" w:rsidRPr="002604AB" w:rsidRDefault="00F3791B" w:rsidP="004C5937">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F3791B" w:rsidRPr="002604AB" w:rsidRDefault="00F3791B" w:rsidP="004C5937">
            <w:pPr>
              <w:rPr>
                <w:rFonts w:ascii="Verdana" w:hAnsi="Verdana"/>
                <w:b/>
                <w:sz w:val="20"/>
                <w:szCs w:val="16"/>
              </w:rPr>
            </w:pPr>
            <w:r>
              <w:rPr>
                <w:rFonts w:ascii="Verdana" w:hAnsi="Verdana"/>
                <w:b/>
                <w:sz w:val="20"/>
                <w:szCs w:val="16"/>
              </w:rPr>
              <w:t>TOPICS</w:t>
            </w:r>
          </w:p>
        </w:tc>
      </w:tr>
      <w:tr w:rsidR="00F3791B" w:rsidRPr="002604AB" w:rsidTr="004C593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91B" w:rsidRPr="002604AB" w:rsidRDefault="00F3791B" w:rsidP="004C5937">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F3791B" w:rsidRPr="002604AB" w:rsidRDefault="00F3791B" w:rsidP="00FA5CA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bookmarkStart w:id="61" w:name="Metin4"/>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A5CAA">
              <w:rPr>
                <w:rFonts w:ascii="Verdana" w:hAnsi="Verdana"/>
                <w:noProof/>
                <w:sz w:val="16"/>
                <w:szCs w:val="16"/>
              </w:rPr>
              <w:t>Introduction to Quantitative Genetics</w:t>
            </w:r>
            <w:r w:rsidRPr="00A83CA8">
              <w:rPr>
                <w:rFonts w:ascii="Verdana" w:hAnsi="Verdana"/>
                <w:sz w:val="16"/>
                <w:szCs w:val="16"/>
              </w:rPr>
              <w:fldChar w:fldCharType="end"/>
            </w:r>
            <w:bookmarkEnd w:id="61"/>
          </w:p>
        </w:tc>
      </w:tr>
      <w:tr w:rsidR="00F3791B" w:rsidRPr="002604AB" w:rsidTr="004C593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91B" w:rsidRPr="002604AB" w:rsidRDefault="00F3791B" w:rsidP="004C5937">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F3791B" w:rsidRPr="002604AB" w:rsidRDefault="00F3791B" w:rsidP="00FA5CA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A5CAA">
              <w:rPr>
                <w:rFonts w:ascii="Verdana" w:hAnsi="Verdana"/>
                <w:noProof/>
                <w:sz w:val="16"/>
                <w:szCs w:val="16"/>
              </w:rPr>
              <w:t>Basic Linear Relationships</w:t>
            </w:r>
            <w:r w:rsidRPr="00A83CA8">
              <w:rPr>
                <w:rFonts w:ascii="Verdana" w:hAnsi="Verdana"/>
                <w:sz w:val="16"/>
                <w:szCs w:val="16"/>
              </w:rPr>
              <w:fldChar w:fldCharType="end"/>
            </w:r>
          </w:p>
        </w:tc>
      </w:tr>
      <w:tr w:rsidR="00F3791B" w:rsidRPr="002604AB" w:rsidTr="004C593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91B" w:rsidRPr="002604AB" w:rsidRDefault="00F3791B" w:rsidP="004C5937">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F3791B" w:rsidRPr="002604AB" w:rsidRDefault="00F3791B" w:rsidP="00FA5CA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A5CAA">
              <w:rPr>
                <w:rFonts w:ascii="Verdana" w:hAnsi="Verdana"/>
                <w:noProof/>
                <w:sz w:val="16"/>
                <w:szCs w:val="16"/>
              </w:rPr>
              <w:t>Multiple Regression and Correlation</w:t>
            </w:r>
            <w:r w:rsidRPr="00A83CA8">
              <w:rPr>
                <w:rFonts w:ascii="Verdana" w:hAnsi="Verdana"/>
                <w:sz w:val="16"/>
                <w:szCs w:val="16"/>
              </w:rPr>
              <w:fldChar w:fldCharType="end"/>
            </w:r>
          </w:p>
        </w:tc>
      </w:tr>
      <w:tr w:rsidR="00F3791B" w:rsidRPr="002604AB" w:rsidTr="004C593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91B" w:rsidRPr="002604AB" w:rsidRDefault="00F3791B" w:rsidP="004C5937">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F3791B" w:rsidRPr="002604AB" w:rsidRDefault="00F3791B" w:rsidP="00FA5CA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A5CAA">
              <w:rPr>
                <w:rFonts w:ascii="Verdana" w:hAnsi="Verdana"/>
                <w:noProof/>
                <w:sz w:val="16"/>
                <w:szCs w:val="16"/>
              </w:rPr>
              <w:t>Relationships Between Relatives</w:t>
            </w:r>
            <w:r w:rsidRPr="00A83CA8">
              <w:rPr>
                <w:rFonts w:ascii="Verdana" w:hAnsi="Verdana"/>
                <w:sz w:val="16"/>
                <w:szCs w:val="16"/>
              </w:rPr>
              <w:fldChar w:fldCharType="end"/>
            </w:r>
          </w:p>
        </w:tc>
      </w:tr>
      <w:tr w:rsidR="00F3791B" w:rsidRPr="002604AB" w:rsidTr="004C593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91B" w:rsidRPr="002604AB" w:rsidRDefault="00F3791B" w:rsidP="004C5937">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F3791B" w:rsidRPr="002604AB" w:rsidRDefault="00F3791B" w:rsidP="00FA5CA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A5CAA">
              <w:rPr>
                <w:rFonts w:ascii="Verdana" w:hAnsi="Verdana"/>
                <w:noProof/>
                <w:sz w:val="16"/>
                <w:szCs w:val="16"/>
              </w:rPr>
              <w:t>Detection of Variance Components in Cross Pollinated Plants and Their Role in Plant Breeding</w:t>
            </w:r>
            <w:r w:rsidRPr="00A83CA8">
              <w:rPr>
                <w:rFonts w:ascii="Verdana" w:hAnsi="Verdana"/>
                <w:sz w:val="16"/>
                <w:szCs w:val="16"/>
              </w:rPr>
              <w:fldChar w:fldCharType="end"/>
            </w:r>
          </w:p>
        </w:tc>
      </w:tr>
      <w:tr w:rsidR="00F3791B" w:rsidRPr="002604AB" w:rsidTr="004C593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91B" w:rsidRPr="002604AB" w:rsidRDefault="00F3791B" w:rsidP="004C5937">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F3791B" w:rsidRPr="002604AB" w:rsidRDefault="00F3791B" w:rsidP="00FA5CAA">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A5CAA">
              <w:rPr>
                <w:rFonts w:ascii="Verdana" w:hAnsi="Verdana"/>
                <w:noProof/>
                <w:sz w:val="16"/>
                <w:szCs w:val="16"/>
              </w:rPr>
              <w:t>Detection of Variance Components in Self Pollinated Plants and Their Role in Plant Breeding</w:t>
            </w:r>
            <w:r w:rsidRPr="00A83CA8">
              <w:rPr>
                <w:rFonts w:ascii="Verdana" w:hAnsi="Verdana"/>
                <w:sz w:val="16"/>
                <w:szCs w:val="16"/>
              </w:rPr>
              <w:fldChar w:fldCharType="end"/>
            </w:r>
          </w:p>
        </w:tc>
      </w:tr>
      <w:tr w:rsidR="00F3791B" w:rsidRPr="002604AB" w:rsidTr="004C593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91B" w:rsidRPr="002604AB" w:rsidRDefault="00F3791B" w:rsidP="004C5937">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F3791B" w:rsidRPr="002604AB" w:rsidRDefault="00F3791B" w:rsidP="00FA5CA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A5CAA">
              <w:rPr>
                <w:rFonts w:ascii="Verdana" w:hAnsi="Verdana"/>
                <w:noProof/>
                <w:sz w:val="16"/>
                <w:szCs w:val="16"/>
              </w:rPr>
              <w:t>Diallel Hybrid Analysis</w:t>
            </w:r>
            <w:r w:rsidRPr="00A83CA8">
              <w:rPr>
                <w:rFonts w:ascii="Verdana" w:hAnsi="Verdana"/>
                <w:sz w:val="16"/>
                <w:szCs w:val="16"/>
              </w:rPr>
              <w:fldChar w:fldCharType="end"/>
            </w:r>
          </w:p>
        </w:tc>
      </w:tr>
      <w:tr w:rsidR="00F3791B" w:rsidRPr="002604AB" w:rsidTr="004C593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91B" w:rsidRPr="002604AB" w:rsidRDefault="00F3791B" w:rsidP="004C5937">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F3791B" w:rsidRPr="002604AB" w:rsidRDefault="00F3791B" w:rsidP="00FA5CA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A5CAA">
              <w:rPr>
                <w:rFonts w:ascii="Verdana" w:hAnsi="Verdana"/>
                <w:noProof/>
                <w:sz w:val="16"/>
                <w:szCs w:val="16"/>
              </w:rPr>
              <w:t>Midterm Examination</w:t>
            </w:r>
            <w:r w:rsidRPr="00A83CA8">
              <w:rPr>
                <w:rFonts w:ascii="Verdana" w:hAnsi="Verdana"/>
                <w:sz w:val="16"/>
                <w:szCs w:val="16"/>
              </w:rPr>
              <w:fldChar w:fldCharType="end"/>
            </w:r>
          </w:p>
        </w:tc>
      </w:tr>
      <w:tr w:rsidR="00F3791B" w:rsidRPr="002604AB" w:rsidTr="004C593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91B" w:rsidRPr="002604AB" w:rsidRDefault="00F3791B" w:rsidP="004C5937">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F3791B" w:rsidRPr="002604AB" w:rsidRDefault="00F3791B" w:rsidP="00FA5CA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A5CAA">
              <w:rPr>
                <w:rFonts w:ascii="Verdana" w:hAnsi="Verdana"/>
                <w:noProof/>
                <w:sz w:val="16"/>
                <w:szCs w:val="16"/>
              </w:rPr>
              <w:t>Line x Tester Hybrid Analysis</w:t>
            </w:r>
            <w:r w:rsidRPr="00A83CA8">
              <w:rPr>
                <w:rFonts w:ascii="Verdana" w:hAnsi="Verdana"/>
                <w:sz w:val="16"/>
                <w:szCs w:val="16"/>
              </w:rPr>
              <w:fldChar w:fldCharType="end"/>
            </w:r>
          </w:p>
        </w:tc>
      </w:tr>
      <w:tr w:rsidR="00F3791B" w:rsidRPr="002604AB" w:rsidTr="004C593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91B" w:rsidRPr="002604AB" w:rsidRDefault="00F3791B" w:rsidP="004C5937">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F3791B" w:rsidRPr="002604AB" w:rsidRDefault="00F3791B" w:rsidP="00FA5CA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A5CAA">
              <w:rPr>
                <w:rFonts w:ascii="Verdana" w:hAnsi="Verdana"/>
                <w:noProof/>
                <w:sz w:val="16"/>
                <w:szCs w:val="16"/>
              </w:rPr>
              <w:t>Heritability, Genetic Advance and Heterosis Concepts</w:t>
            </w:r>
            <w:r w:rsidRPr="00A83CA8">
              <w:rPr>
                <w:rFonts w:ascii="Verdana" w:hAnsi="Verdana"/>
                <w:sz w:val="16"/>
                <w:szCs w:val="16"/>
              </w:rPr>
              <w:fldChar w:fldCharType="end"/>
            </w:r>
          </w:p>
        </w:tc>
      </w:tr>
      <w:tr w:rsidR="00F3791B" w:rsidRPr="002604AB" w:rsidTr="004C593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91B" w:rsidRPr="002604AB" w:rsidRDefault="00F3791B" w:rsidP="004C5937">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F3791B" w:rsidRPr="002604AB" w:rsidRDefault="00F3791B" w:rsidP="00FA5CAA">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A5CAA">
              <w:rPr>
                <w:rFonts w:ascii="Verdana" w:hAnsi="Verdana"/>
                <w:noProof/>
                <w:sz w:val="16"/>
                <w:szCs w:val="16"/>
              </w:rPr>
              <w:t>Genes and Genetic Markers</w:t>
            </w:r>
            <w:r w:rsidRPr="00A83CA8">
              <w:rPr>
                <w:rFonts w:ascii="Verdana" w:hAnsi="Verdana"/>
                <w:sz w:val="16"/>
                <w:szCs w:val="16"/>
              </w:rPr>
              <w:fldChar w:fldCharType="end"/>
            </w:r>
          </w:p>
        </w:tc>
      </w:tr>
      <w:tr w:rsidR="00F3791B" w:rsidRPr="002604AB" w:rsidTr="004C593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91B" w:rsidRPr="002604AB" w:rsidRDefault="00F3791B" w:rsidP="004C5937">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F3791B" w:rsidRPr="002604AB" w:rsidRDefault="00F3791B" w:rsidP="00FA5CA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A5CAA">
              <w:rPr>
                <w:rFonts w:ascii="Verdana" w:hAnsi="Verdana"/>
                <w:noProof/>
                <w:sz w:val="16"/>
                <w:szCs w:val="16"/>
              </w:rPr>
              <w:t>Quantitative Trait Loci Analyzes</w:t>
            </w:r>
            <w:r w:rsidRPr="00A83CA8">
              <w:rPr>
                <w:rFonts w:ascii="Verdana" w:hAnsi="Verdana"/>
                <w:sz w:val="16"/>
                <w:szCs w:val="16"/>
              </w:rPr>
              <w:fldChar w:fldCharType="end"/>
            </w:r>
          </w:p>
        </w:tc>
      </w:tr>
      <w:tr w:rsidR="00F3791B" w:rsidRPr="002604AB" w:rsidTr="004C593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91B" w:rsidRPr="002604AB" w:rsidRDefault="00F3791B" w:rsidP="004C5937">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F3791B" w:rsidRPr="002604AB" w:rsidRDefault="00F3791B" w:rsidP="00FA5CA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A5CAA">
              <w:rPr>
                <w:rFonts w:ascii="Verdana" w:hAnsi="Verdana"/>
                <w:noProof/>
                <w:sz w:val="16"/>
                <w:szCs w:val="16"/>
              </w:rPr>
              <w:t>Genotype X Environmental Interaction and Stability Parameters</w:t>
            </w:r>
            <w:r w:rsidRPr="00A83CA8">
              <w:rPr>
                <w:rFonts w:ascii="Verdana" w:hAnsi="Verdana"/>
                <w:sz w:val="16"/>
                <w:szCs w:val="16"/>
              </w:rPr>
              <w:fldChar w:fldCharType="end"/>
            </w:r>
          </w:p>
        </w:tc>
      </w:tr>
      <w:tr w:rsidR="00F3791B" w:rsidRPr="002604AB" w:rsidTr="004C593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3791B" w:rsidRPr="002604AB" w:rsidRDefault="00F3791B" w:rsidP="004C5937">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F3791B" w:rsidRPr="002604AB" w:rsidRDefault="00F3791B" w:rsidP="00FA5CA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A5CAA">
              <w:rPr>
                <w:rFonts w:ascii="Verdana" w:hAnsi="Verdana"/>
                <w:noProof/>
                <w:sz w:val="16"/>
                <w:szCs w:val="16"/>
              </w:rPr>
              <w:t>Selection of Quantitative Traits</w:t>
            </w:r>
            <w:r w:rsidRPr="00A83CA8">
              <w:rPr>
                <w:rFonts w:ascii="Verdana" w:hAnsi="Verdana"/>
                <w:sz w:val="16"/>
                <w:szCs w:val="16"/>
              </w:rPr>
              <w:fldChar w:fldCharType="end"/>
            </w:r>
          </w:p>
        </w:tc>
      </w:tr>
      <w:tr w:rsidR="00F3791B" w:rsidRPr="002604AB" w:rsidTr="004C5937">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F3791B" w:rsidRPr="002604AB" w:rsidRDefault="00F3791B" w:rsidP="004C5937">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F3791B" w:rsidRPr="002604AB" w:rsidRDefault="00F3791B" w:rsidP="004C5937">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F3791B" w:rsidRPr="002604AB" w:rsidRDefault="00F3791B" w:rsidP="00CA3689">
      <w:pPr>
        <w:rPr>
          <w:rFonts w:ascii="Verdana" w:hAnsi="Verdana"/>
          <w:sz w:val="16"/>
          <w:szCs w:val="16"/>
        </w:rPr>
      </w:pPr>
    </w:p>
    <w:p w:rsidR="00F3791B" w:rsidRPr="002604AB" w:rsidRDefault="00F3791B" w:rsidP="00CA3689">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993"/>
        <w:gridCol w:w="1421"/>
        <w:gridCol w:w="4868"/>
        <w:gridCol w:w="515"/>
        <w:gridCol w:w="307"/>
        <w:gridCol w:w="402"/>
        <w:gridCol w:w="708"/>
        <w:gridCol w:w="709"/>
        <w:gridCol w:w="377"/>
      </w:tblGrid>
      <w:tr w:rsidR="00F3791B" w:rsidRPr="002604AB" w:rsidTr="0083305A">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F3791B" w:rsidRPr="001B710C" w:rsidRDefault="00F3791B" w:rsidP="00A06C71">
            <w:pPr>
              <w:jc w:val="center"/>
              <w:rPr>
                <w:rFonts w:ascii="Verdana" w:hAnsi="Verdana"/>
                <w:b/>
                <w:sz w:val="18"/>
                <w:szCs w:val="16"/>
              </w:rPr>
            </w:pPr>
            <w:r>
              <w:rPr>
                <w:rFonts w:ascii="Verdana" w:hAnsi="Verdana"/>
                <w:b/>
                <w:sz w:val="18"/>
                <w:szCs w:val="16"/>
              </w:rPr>
              <w:t xml:space="preserve">CONTRIBUTION OF THE COURSE LEARNING OUTCOMES TO THE </w:t>
            </w:r>
            <w:r w:rsidRPr="006F7C61">
              <w:rPr>
                <w:rFonts w:ascii="Verdana" w:hAnsi="Verdana"/>
                <w:b/>
                <w:sz w:val="18"/>
                <w:szCs w:val="16"/>
              </w:rPr>
              <w:t xml:space="preserve">FIELD CROPS </w:t>
            </w:r>
            <w:r>
              <w:rPr>
                <w:rFonts w:ascii="Verdana" w:hAnsi="Verdana"/>
                <w:b/>
                <w:sz w:val="18"/>
                <w:szCs w:val="16"/>
              </w:rPr>
              <w:t>PhD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F3791B" w:rsidRDefault="00F3791B" w:rsidP="008C1500">
            <w:pPr>
              <w:jc w:val="center"/>
              <w:rPr>
                <w:rFonts w:ascii="Verdana" w:hAnsi="Verdana"/>
                <w:b/>
                <w:sz w:val="18"/>
                <w:szCs w:val="16"/>
              </w:rPr>
            </w:pPr>
            <w:r>
              <w:rPr>
                <w:rFonts w:ascii="Verdana" w:hAnsi="Verdana"/>
                <w:b/>
                <w:sz w:val="18"/>
                <w:szCs w:val="16"/>
              </w:rPr>
              <w:t>CONTRIBUTION LEVEL</w:t>
            </w:r>
          </w:p>
        </w:tc>
      </w:tr>
      <w:tr w:rsidR="00F3791B" w:rsidRPr="002604AB" w:rsidTr="0083305A">
        <w:trPr>
          <w:gridBefore w:val="1"/>
          <w:gridAfter w:val="1"/>
          <w:wBefore w:w="15" w:type="dxa"/>
          <w:wAfter w:w="377" w:type="dxa"/>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F3791B" w:rsidRPr="002604AB" w:rsidRDefault="00F3791B" w:rsidP="008B74CE">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F3791B" w:rsidRPr="002604AB" w:rsidRDefault="00F3791B" w:rsidP="008C1500">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gridSpan w:val="2"/>
            <w:tcBorders>
              <w:top w:val="single" w:sz="12" w:space="0" w:color="auto"/>
              <w:left w:val="single" w:sz="6" w:space="0" w:color="auto"/>
              <w:bottom w:val="single" w:sz="6" w:space="0" w:color="auto"/>
              <w:right w:val="single" w:sz="6" w:space="0" w:color="auto"/>
            </w:tcBorders>
            <w:vAlign w:val="center"/>
          </w:tcPr>
          <w:p w:rsidR="00F3791B" w:rsidRDefault="00F3791B" w:rsidP="008B74CE">
            <w:pPr>
              <w:jc w:val="center"/>
              <w:rPr>
                <w:rFonts w:ascii="Verdana" w:hAnsi="Verdana"/>
                <w:b/>
                <w:sz w:val="18"/>
                <w:szCs w:val="16"/>
              </w:rPr>
            </w:pPr>
            <w:r>
              <w:rPr>
                <w:rFonts w:ascii="Verdana" w:hAnsi="Verdana"/>
                <w:b/>
                <w:sz w:val="18"/>
                <w:szCs w:val="16"/>
              </w:rPr>
              <w:t>3</w:t>
            </w:r>
          </w:p>
          <w:p w:rsidR="00F3791B" w:rsidRPr="001B710C" w:rsidRDefault="00F3791B" w:rsidP="008C1500">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F3791B" w:rsidRDefault="00F3791B" w:rsidP="008B74CE">
            <w:pPr>
              <w:jc w:val="center"/>
              <w:rPr>
                <w:rFonts w:ascii="Verdana" w:hAnsi="Verdana"/>
                <w:b/>
                <w:sz w:val="18"/>
                <w:szCs w:val="16"/>
              </w:rPr>
            </w:pPr>
            <w:r>
              <w:rPr>
                <w:rFonts w:ascii="Verdana" w:hAnsi="Verdana"/>
                <w:b/>
                <w:sz w:val="18"/>
                <w:szCs w:val="16"/>
              </w:rPr>
              <w:t>2</w:t>
            </w:r>
          </w:p>
          <w:p w:rsidR="00F3791B" w:rsidRPr="001B710C" w:rsidRDefault="00F3791B" w:rsidP="008C1500">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F3791B" w:rsidRDefault="00F3791B" w:rsidP="008B74CE">
            <w:pPr>
              <w:jc w:val="center"/>
              <w:rPr>
                <w:rFonts w:ascii="Verdana" w:hAnsi="Verdana"/>
                <w:b/>
                <w:sz w:val="18"/>
                <w:szCs w:val="16"/>
              </w:rPr>
            </w:pPr>
            <w:r>
              <w:rPr>
                <w:rFonts w:ascii="Verdana" w:hAnsi="Verdana"/>
                <w:b/>
                <w:sz w:val="18"/>
                <w:szCs w:val="16"/>
              </w:rPr>
              <w:t>1</w:t>
            </w:r>
          </w:p>
          <w:p w:rsidR="00F3791B" w:rsidRPr="001B710C" w:rsidRDefault="00F3791B" w:rsidP="008B74CE">
            <w:pPr>
              <w:jc w:val="center"/>
              <w:rPr>
                <w:rFonts w:ascii="Verdana" w:hAnsi="Verdana"/>
                <w:sz w:val="18"/>
                <w:szCs w:val="16"/>
              </w:rPr>
            </w:pPr>
            <w:r>
              <w:rPr>
                <w:rFonts w:ascii="Verdana" w:hAnsi="Verdana"/>
                <w:sz w:val="18"/>
                <w:szCs w:val="16"/>
              </w:rPr>
              <w:t>Low</w:t>
            </w:r>
          </w:p>
        </w:tc>
      </w:tr>
      <w:tr w:rsidR="00F3791B" w:rsidRPr="002604AB" w:rsidTr="0083305A">
        <w:trPr>
          <w:gridBefore w:val="1"/>
          <w:gridAfter w:val="1"/>
          <w:wBefore w:w="15" w:type="dxa"/>
          <w:wAfter w:w="377" w:type="dxa"/>
          <w:trHeight w:val="150"/>
        </w:trPr>
        <w:tc>
          <w:tcPr>
            <w:tcW w:w="993" w:type="dxa"/>
            <w:tcBorders>
              <w:top w:val="single" w:sz="6" w:space="0" w:color="auto"/>
              <w:left w:val="single" w:sz="12" w:space="0" w:color="auto"/>
              <w:bottom w:val="single" w:sz="6" w:space="0" w:color="auto"/>
              <w:right w:val="single" w:sz="6" w:space="0" w:color="auto"/>
            </w:tcBorders>
            <w:vAlign w:val="center"/>
          </w:tcPr>
          <w:p w:rsidR="00F3791B" w:rsidRPr="001B710C" w:rsidRDefault="00F3791B" w:rsidP="006F7C61">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gridSpan w:val="3"/>
            <w:tcBorders>
              <w:top w:val="single" w:sz="6" w:space="0" w:color="auto"/>
              <w:left w:val="single" w:sz="6" w:space="0" w:color="auto"/>
              <w:bottom w:val="single" w:sz="6" w:space="0" w:color="auto"/>
              <w:right w:val="single" w:sz="6" w:space="0" w:color="auto"/>
            </w:tcBorders>
          </w:tcPr>
          <w:p w:rsidR="00F3791B" w:rsidRPr="006F7C61" w:rsidRDefault="00F3791B" w:rsidP="006F7C61">
            <w:pPr>
              <w:jc w:val="both"/>
              <w:rPr>
                <w:rFonts w:ascii="Verdana" w:hAnsi="Verdana"/>
                <w:sz w:val="18"/>
              </w:rPr>
            </w:pPr>
            <w:r w:rsidRPr="006F7C61">
              <w:rPr>
                <w:rFonts w:ascii="Verdana" w:hAnsi="Verdana"/>
                <w:sz w:val="18"/>
              </w:rPr>
              <w:t xml:space="preserve">Development, expansion and deepening skills related to the expertise areas gained in graduate level </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F3791B" w:rsidRPr="002604AB" w:rsidRDefault="00F3791B" w:rsidP="006F7C61">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F3791B" w:rsidRPr="002604AB" w:rsidRDefault="00F3791B" w:rsidP="006F7C61">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bookmarkStart w:id="62" w:name="Onay2"/>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bookmarkEnd w:id="62"/>
          </w:p>
        </w:tc>
        <w:tc>
          <w:tcPr>
            <w:tcW w:w="709" w:type="dxa"/>
            <w:tcBorders>
              <w:top w:val="single" w:sz="6" w:space="0" w:color="auto"/>
              <w:left w:val="single" w:sz="6" w:space="0" w:color="auto"/>
              <w:bottom w:val="single" w:sz="6" w:space="0" w:color="auto"/>
              <w:right w:val="single" w:sz="12" w:space="0" w:color="auto"/>
            </w:tcBorders>
            <w:vAlign w:val="center"/>
          </w:tcPr>
          <w:p w:rsidR="00F3791B" w:rsidRPr="002604AB" w:rsidRDefault="00F3791B" w:rsidP="006F7C61">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r>
      <w:tr w:rsidR="00F3791B" w:rsidRPr="002604AB" w:rsidTr="0083305A">
        <w:trPr>
          <w:gridBefore w:val="1"/>
          <w:gridAfter w:val="1"/>
          <w:wBefore w:w="15" w:type="dxa"/>
          <w:wAfter w:w="377" w:type="dxa"/>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F3791B" w:rsidRPr="001B710C" w:rsidRDefault="00F3791B" w:rsidP="006F7C61">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gridSpan w:val="3"/>
            <w:tcBorders>
              <w:top w:val="single" w:sz="6" w:space="0" w:color="auto"/>
              <w:left w:val="single" w:sz="6" w:space="0" w:color="auto"/>
              <w:bottom w:val="single" w:sz="6" w:space="0" w:color="auto"/>
              <w:right w:val="single" w:sz="6" w:space="0" w:color="auto"/>
            </w:tcBorders>
          </w:tcPr>
          <w:p w:rsidR="00F3791B" w:rsidRPr="006F7C61" w:rsidRDefault="00F3791B" w:rsidP="006F7C61">
            <w:pPr>
              <w:jc w:val="both"/>
              <w:rPr>
                <w:rFonts w:ascii="Verdana" w:hAnsi="Verdana"/>
                <w:sz w:val="18"/>
              </w:rPr>
            </w:pPr>
            <w:r w:rsidRPr="006F7C61">
              <w:rPr>
                <w:rFonts w:ascii="Verdana" w:hAnsi="Verdana"/>
                <w:sz w:val="18"/>
              </w:rPr>
              <w:t>Ability to define, analyze and solve the complex problems within their branch in Field Crops by using their knowledge</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F3791B" w:rsidRPr="002604AB" w:rsidRDefault="00F3791B" w:rsidP="006F7C61">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F3791B" w:rsidRPr="002604AB" w:rsidRDefault="00F3791B" w:rsidP="006F7C61">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91B" w:rsidRPr="002604AB" w:rsidRDefault="00F3791B" w:rsidP="006F7C61">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r>
      <w:tr w:rsidR="00F3791B" w:rsidRPr="002604AB" w:rsidTr="0083305A">
        <w:trPr>
          <w:gridBefore w:val="1"/>
          <w:gridAfter w:val="1"/>
          <w:wBefore w:w="15" w:type="dxa"/>
          <w:wAfter w:w="377" w:type="dxa"/>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F3791B" w:rsidRPr="001B710C" w:rsidRDefault="00F3791B" w:rsidP="006F7C61">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gridSpan w:val="3"/>
            <w:tcBorders>
              <w:top w:val="single" w:sz="6" w:space="0" w:color="auto"/>
              <w:left w:val="single" w:sz="6" w:space="0" w:color="auto"/>
              <w:bottom w:val="single" w:sz="6" w:space="0" w:color="auto"/>
              <w:right w:val="single" w:sz="6" w:space="0" w:color="auto"/>
            </w:tcBorders>
          </w:tcPr>
          <w:p w:rsidR="00F3791B" w:rsidRPr="006F7C61" w:rsidRDefault="00F3791B" w:rsidP="006F7C61">
            <w:pPr>
              <w:jc w:val="both"/>
              <w:rPr>
                <w:rFonts w:ascii="Verdana" w:hAnsi="Verdana"/>
                <w:sz w:val="18"/>
              </w:rPr>
            </w:pPr>
            <w:r w:rsidRPr="006F7C61">
              <w:rPr>
                <w:rFonts w:ascii="Verdana" w:hAnsi="Verdana"/>
                <w:sz w:val="18"/>
              </w:rPr>
              <w:t xml:space="preserve">Ability to plan and conduct a scientific research related to their branch, analyze the data and prepare a scientific publication. </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F3791B" w:rsidRPr="002604AB" w:rsidRDefault="00F3791B" w:rsidP="006F7C61">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F3791B" w:rsidRPr="002604AB" w:rsidRDefault="00F3791B" w:rsidP="006F7C61">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91B" w:rsidRPr="002604AB" w:rsidRDefault="00F3791B" w:rsidP="006F7C61">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r>
      <w:tr w:rsidR="00F3791B" w:rsidRPr="002604AB" w:rsidTr="0083305A">
        <w:trPr>
          <w:gridBefore w:val="1"/>
          <w:gridAfter w:val="1"/>
          <w:wBefore w:w="15" w:type="dxa"/>
          <w:wAfter w:w="377" w:type="dxa"/>
          <w:trHeight w:val="272"/>
        </w:trPr>
        <w:tc>
          <w:tcPr>
            <w:tcW w:w="993" w:type="dxa"/>
            <w:tcBorders>
              <w:top w:val="single" w:sz="6" w:space="0" w:color="auto"/>
              <w:left w:val="single" w:sz="12" w:space="0" w:color="auto"/>
              <w:bottom w:val="single" w:sz="6" w:space="0" w:color="auto"/>
              <w:right w:val="single" w:sz="6" w:space="0" w:color="auto"/>
            </w:tcBorders>
            <w:vAlign w:val="center"/>
          </w:tcPr>
          <w:p w:rsidR="00F3791B" w:rsidRPr="001B710C" w:rsidRDefault="00F3791B" w:rsidP="006F7C61">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gridSpan w:val="3"/>
            <w:tcBorders>
              <w:top w:val="single" w:sz="6" w:space="0" w:color="auto"/>
              <w:left w:val="single" w:sz="6" w:space="0" w:color="auto"/>
              <w:bottom w:val="single" w:sz="6" w:space="0" w:color="auto"/>
              <w:right w:val="single" w:sz="6" w:space="0" w:color="auto"/>
            </w:tcBorders>
          </w:tcPr>
          <w:p w:rsidR="00F3791B" w:rsidRPr="006F7C61" w:rsidRDefault="00F3791B" w:rsidP="006F7C61">
            <w:pPr>
              <w:jc w:val="both"/>
              <w:rPr>
                <w:rFonts w:ascii="Verdana" w:hAnsi="Verdana"/>
                <w:sz w:val="18"/>
              </w:rPr>
            </w:pPr>
            <w:r w:rsidRPr="006F7C61">
              <w:rPr>
                <w:rFonts w:ascii="Verdana" w:hAnsi="Verdana"/>
                <w:sz w:val="18"/>
              </w:rPr>
              <w:t>To develop new ideas and thoughts by using modern techniques and tools in the field crops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F3791B" w:rsidRPr="002604AB" w:rsidRDefault="00F3791B" w:rsidP="006F7C61">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F3791B" w:rsidRPr="002604AB" w:rsidRDefault="00F3791B" w:rsidP="006F7C61">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91B" w:rsidRPr="002604AB" w:rsidRDefault="00F3791B" w:rsidP="006F7C61">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r>
      <w:tr w:rsidR="00F3791B" w:rsidRPr="002604AB" w:rsidTr="0083305A">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F3791B" w:rsidRPr="001B710C" w:rsidRDefault="00F3791B" w:rsidP="006F7C61">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gridSpan w:val="3"/>
            <w:tcBorders>
              <w:top w:val="single" w:sz="6" w:space="0" w:color="auto"/>
              <w:left w:val="single" w:sz="6" w:space="0" w:color="auto"/>
              <w:bottom w:val="single" w:sz="6" w:space="0" w:color="auto"/>
              <w:right w:val="single" w:sz="6" w:space="0" w:color="auto"/>
            </w:tcBorders>
          </w:tcPr>
          <w:p w:rsidR="00F3791B" w:rsidRPr="006F7C61" w:rsidRDefault="00F3791B" w:rsidP="006F7C61">
            <w:pPr>
              <w:jc w:val="both"/>
              <w:rPr>
                <w:rFonts w:ascii="Verdana" w:hAnsi="Verdana"/>
                <w:sz w:val="18"/>
              </w:rPr>
            </w:pPr>
            <w:r w:rsidRPr="006F7C61">
              <w:rPr>
                <w:rFonts w:ascii="Verdana" w:hAnsi="Verdana"/>
                <w:sz w:val="18"/>
              </w:rPr>
              <w:t>To access, evaluate and interpret information used in different area and apply it in their expertise field</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F3791B" w:rsidRPr="002604AB" w:rsidRDefault="00F3791B" w:rsidP="006F7C61">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F3791B" w:rsidRPr="002604AB" w:rsidRDefault="00F3791B" w:rsidP="006F7C61">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bookmarkStart w:id="63" w:name="Onay14"/>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bookmarkEnd w:id="63"/>
          </w:p>
        </w:tc>
        <w:tc>
          <w:tcPr>
            <w:tcW w:w="709" w:type="dxa"/>
            <w:tcBorders>
              <w:top w:val="single" w:sz="6" w:space="0" w:color="auto"/>
              <w:left w:val="single" w:sz="6" w:space="0" w:color="auto"/>
              <w:bottom w:val="single" w:sz="6" w:space="0" w:color="auto"/>
              <w:right w:val="single" w:sz="12" w:space="0" w:color="auto"/>
            </w:tcBorders>
            <w:vAlign w:val="center"/>
          </w:tcPr>
          <w:p w:rsidR="00F3791B" w:rsidRPr="002604AB" w:rsidRDefault="00F3791B" w:rsidP="006F7C61">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r>
      <w:tr w:rsidR="00F3791B" w:rsidRPr="002604AB" w:rsidTr="0083305A">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F3791B" w:rsidRPr="001B710C" w:rsidRDefault="00F3791B" w:rsidP="006F7C61">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gridSpan w:val="3"/>
            <w:tcBorders>
              <w:top w:val="single" w:sz="6" w:space="0" w:color="auto"/>
              <w:left w:val="single" w:sz="6" w:space="0" w:color="auto"/>
              <w:bottom w:val="single" w:sz="6" w:space="0" w:color="auto"/>
              <w:right w:val="single" w:sz="6" w:space="0" w:color="auto"/>
            </w:tcBorders>
          </w:tcPr>
          <w:p w:rsidR="00F3791B" w:rsidRPr="006F7C61" w:rsidRDefault="00F3791B" w:rsidP="006F7C61">
            <w:pPr>
              <w:jc w:val="both"/>
              <w:rPr>
                <w:rFonts w:ascii="Verdana" w:hAnsi="Verdana"/>
                <w:sz w:val="18"/>
              </w:rPr>
            </w:pPr>
            <w:r w:rsidRPr="006F7C61">
              <w:rPr>
                <w:rFonts w:ascii="Verdana" w:hAnsi="Verdana"/>
                <w:sz w:val="18"/>
              </w:rPr>
              <w:t xml:space="preserve">The ability of oral and written communication with the researchers in Field Crops or different areas at least in one of foreign languages </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F3791B" w:rsidRPr="002604AB" w:rsidRDefault="00F3791B" w:rsidP="006F7C61">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F3791B" w:rsidRPr="002604AB" w:rsidRDefault="00F3791B" w:rsidP="006F7C61">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91B" w:rsidRPr="002604AB" w:rsidRDefault="00F3791B" w:rsidP="006F7C61">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bookmarkStart w:id="64" w:name="Onay18"/>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bookmarkEnd w:id="64"/>
          </w:p>
        </w:tc>
      </w:tr>
      <w:tr w:rsidR="00F3791B" w:rsidRPr="002604AB" w:rsidTr="0083305A">
        <w:trPr>
          <w:gridBefore w:val="1"/>
          <w:gridAfter w:val="1"/>
          <w:wBefore w:w="15" w:type="dxa"/>
          <w:wAfter w:w="377" w:type="dxa"/>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F3791B" w:rsidRPr="001B710C" w:rsidRDefault="00F3791B" w:rsidP="006F7C61">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gridSpan w:val="3"/>
            <w:tcBorders>
              <w:top w:val="single" w:sz="6" w:space="0" w:color="auto"/>
              <w:left w:val="single" w:sz="6" w:space="0" w:color="auto"/>
              <w:bottom w:val="single" w:sz="6" w:space="0" w:color="auto"/>
              <w:right w:val="single" w:sz="6" w:space="0" w:color="auto"/>
            </w:tcBorders>
          </w:tcPr>
          <w:p w:rsidR="00F3791B" w:rsidRPr="006F7C61" w:rsidRDefault="00F3791B" w:rsidP="006F7C61">
            <w:pPr>
              <w:jc w:val="both"/>
              <w:rPr>
                <w:rFonts w:ascii="Verdana" w:hAnsi="Verdana"/>
                <w:sz w:val="18"/>
              </w:rPr>
            </w:pPr>
            <w:r w:rsidRPr="006F7C61">
              <w:rPr>
                <w:rFonts w:ascii="Verdana" w:hAnsi="Verdana"/>
                <w:sz w:val="18"/>
              </w:rPr>
              <w:t xml:space="preserve">Self-development to understand the importance of life-long learning and to follow the science-technology and contemporary issues in their branch </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F3791B" w:rsidRPr="002604AB" w:rsidRDefault="00F3791B" w:rsidP="006F7C61">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F3791B" w:rsidRPr="002604AB" w:rsidRDefault="00F3791B" w:rsidP="006F7C61">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bookmarkStart w:id="65" w:name="Onay20"/>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bookmarkEnd w:id="65"/>
          </w:p>
        </w:tc>
        <w:tc>
          <w:tcPr>
            <w:tcW w:w="709" w:type="dxa"/>
            <w:tcBorders>
              <w:top w:val="single" w:sz="6" w:space="0" w:color="auto"/>
              <w:left w:val="single" w:sz="6" w:space="0" w:color="auto"/>
              <w:bottom w:val="single" w:sz="6" w:space="0" w:color="auto"/>
              <w:right w:val="single" w:sz="12" w:space="0" w:color="auto"/>
            </w:tcBorders>
            <w:vAlign w:val="center"/>
          </w:tcPr>
          <w:p w:rsidR="00F3791B" w:rsidRPr="002604AB" w:rsidRDefault="00F3791B" w:rsidP="006F7C61">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r>
      <w:tr w:rsidR="00F3791B" w:rsidRPr="002604AB" w:rsidTr="0083305A">
        <w:trPr>
          <w:gridBefore w:val="1"/>
          <w:gridAfter w:val="1"/>
          <w:wBefore w:w="15" w:type="dxa"/>
          <w:wAfter w:w="377" w:type="dxa"/>
          <w:trHeight w:val="171"/>
        </w:trPr>
        <w:tc>
          <w:tcPr>
            <w:tcW w:w="993" w:type="dxa"/>
            <w:tcBorders>
              <w:top w:val="single" w:sz="6" w:space="0" w:color="auto"/>
              <w:left w:val="single" w:sz="12" w:space="0" w:color="auto"/>
              <w:bottom w:val="single" w:sz="6" w:space="0" w:color="auto"/>
              <w:right w:val="single" w:sz="6" w:space="0" w:color="auto"/>
            </w:tcBorders>
            <w:vAlign w:val="center"/>
          </w:tcPr>
          <w:p w:rsidR="00F3791B" w:rsidRPr="001B710C" w:rsidRDefault="00F3791B" w:rsidP="006F7C61">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gridSpan w:val="3"/>
            <w:tcBorders>
              <w:top w:val="single" w:sz="6" w:space="0" w:color="auto"/>
              <w:left w:val="single" w:sz="6" w:space="0" w:color="auto"/>
              <w:bottom w:val="single" w:sz="6" w:space="0" w:color="auto"/>
              <w:right w:val="single" w:sz="6" w:space="0" w:color="auto"/>
            </w:tcBorders>
          </w:tcPr>
          <w:p w:rsidR="00F3791B" w:rsidRPr="006F7C61" w:rsidRDefault="00F3791B" w:rsidP="006F7C61">
            <w:pPr>
              <w:jc w:val="both"/>
              <w:rPr>
                <w:rFonts w:ascii="Verdana" w:hAnsi="Verdana"/>
                <w:sz w:val="18"/>
              </w:rPr>
            </w:pPr>
            <w:r w:rsidRPr="006F7C61">
              <w:rPr>
                <w:rFonts w:ascii="Verdana" w:hAnsi="Verdana"/>
                <w:sz w:val="18"/>
              </w:rPr>
              <w:t xml:space="preserve">Ability to transfer the information to academic environment and to implement public awareness </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F3791B" w:rsidRPr="002604AB" w:rsidRDefault="00F3791B" w:rsidP="006F7C61">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F3791B" w:rsidRPr="002604AB" w:rsidRDefault="00F3791B" w:rsidP="006F7C61">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91B" w:rsidRPr="002604AB" w:rsidRDefault="00F3791B" w:rsidP="006F7C61">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r>
      <w:tr w:rsidR="00F3791B" w:rsidRPr="002604AB" w:rsidTr="0083305A">
        <w:trPr>
          <w:gridBefore w:val="1"/>
          <w:gridAfter w:val="1"/>
          <w:wBefore w:w="15" w:type="dxa"/>
          <w:wAfter w:w="377" w:type="dxa"/>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F3791B" w:rsidRPr="001B710C" w:rsidRDefault="00F3791B" w:rsidP="006F7C61">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gridSpan w:val="3"/>
            <w:tcBorders>
              <w:top w:val="single" w:sz="6" w:space="0" w:color="auto"/>
              <w:left w:val="single" w:sz="6" w:space="0" w:color="auto"/>
              <w:bottom w:val="single" w:sz="6" w:space="0" w:color="auto"/>
              <w:right w:val="single" w:sz="6" w:space="0" w:color="auto"/>
            </w:tcBorders>
          </w:tcPr>
          <w:p w:rsidR="00F3791B" w:rsidRPr="006F7C61" w:rsidRDefault="00F3791B" w:rsidP="006F7C61">
            <w:pPr>
              <w:jc w:val="both"/>
              <w:rPr>
                <w:rFonts w:ascii="Verdana" w:hAnsi="Verdana"/>
                <w:sz w:val="18"/>
              </w:rPr>
            </w:pPr>
            <w:r w:rsidRPr="006F7C61">
              <w:rPr>
                <w:rFonts w:ascii="Verdana" w:hAnsi="Verdana"/>
                <w:sz w:val="18"/>
              </w:rPr>
              <w:t xml:space="preserve">Ability to be creative, to take initiative, to make independent decisions and to lead team work  </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F3791B" w:rsidRPr="002604AB" w:rsidRDefault="00F3791B" w:rsidP="006F7C61">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F3791B" w:rsidRPr="002604AB" w:rsidRDefault="00F3791B" w:rsidP="006F7C61">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F3791B" w:rsidRPr="002604AB" w:rsidRDefault="00F3791B" w:rsidP="006F7C61">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CD6EE7">
              <w:rPr>
                <w:rFonts w:ascii="Verdana" w:hAnsi="Verdana"/>
                <w:b/>
                <w:sz w:val="18"/>
                <w:szCs w:val="16"/>
              </w:rPr>
            </w:r>
            <w:r w:rsidR="00CD6EE7">
              <w:rPr>
                <w:rFonts w:ascii="Verdana" w:hAnsi="Verdana"/>
                <w:b/>
                <w:sz w:val="18"/>
                <w:szCs w:val="16"/>
              </w:rPr>
              <w:fldChar w:fldCharType="separate"/>
            </w:r>
            <w:r>
              <w:rPr>
                <w:rFonts w:ascii="Verdana" w:hAnsi="Verdana"/>
                <w:b/>
                <w:sz w:val="18"/>
                <w:szCs w:val="16"/>
              </w:rPr>
              <w:fldChar w:fldCharType="end"/>
            </w:r>
          </w:p>
        </w:tc>
      </w:tr>
      <w:tr w:rsidR="00F3791B" w:rsidRPr="002604AB" w:rsidTr="008330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F3791B" w:rsidRPr="002604AB" w:rsidRDefault="00F3791B" w:rsidP="002F1B3D">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F3791B" w:rsidRPr="002604AB" w:rsidRDefault="00F3791B" w:rsidP="00E43387">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Assoc</w:t>
            </w:r>
            <w:r>
              <w:rPr>
                <w:rFonts w:ascii="Verdana" w:hAnsi="Verdana"/>
                <w:noProof/>
                <w:sz w:val="18"/>
                <w:szCs w:val="16"/>
              </w:rPr>
              <w:t>. Prof. Dr. İmren Kutlu</w:t>
            </w:r>
            <w:r>
              <w:rPr>
                <w:rFonts w:ascii="Verdana" w:hAnsi="Verdana"/>
                <w:sz w:val="18"/>
                <w:szCs w:val="16"/>
              </w:rPr>
              <w:fldChar w:fldCharType="end"/>
            </w:r>
          </w:p>
        </w:tc>
        <w:tc>
          <w:tcPr>
            <w:tcW w:w="822" w:type="dxa"/>
            <w:gridSpan w:val="2"/>
            <w:vAlign w:val="center"/>
          </w:tcPr>
          <w:p w:rsidR="00F3791B" w:rsidRPr="002604AB" w:rsidRDefault="00F3791B" w:rsidP="002F1B3D">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F3791B" w:rsidRPr="002604AB" w:rsidRDefault="00F3791B" w:rsidP="00FA5CA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03.11.2022</w:t>
            </w:r>
            <w:r>
              <w:rPr>
                <w:rFonts w:ascii="Verdana" w:hAnsi="Verdana"/>
                <w:sz w:val="18"/>
                <w:szCs w:val="16"/>
              </w:rPr>
              <w:fldChar w:fldCharType="end"/>
            </w:r>
          </w:p>
        </w:tc>
      </w:tr>
    </w:tbl>
    <w:p w:rsidR="00F3791B" w:rsidRPr="00E96083" w:rsidRDefault="00F3791B" w:rsidP="0083305A">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F3791B" w:rsidRPr="002604AB" w:rsidRDefault="00F3791B" w:rsidP="00CA3689">
      <w:pPr>
        <w:rPr>
          <w:rFonts w:ascii="Verdana" w:hAnsi="Verdana"/>
          <w:sz w:val="16"/>
          <w:szCs w:val="16"/>
        </w:rPr>
      </w:pPr>
    </w:p>
    <w:p w:rsidR="00CB2881" w:rsidRPr="002604AB" w:rsidRDefault="00CB2881" w:rsidP="00CB2881">
      <w:pPr>
        <w:tabs>
          <w:tab w:val="left" w:pos="7800"/>
        </w:tabs>
        <w:rPr>
          <w:rFonts w:ascii="Verdana" w:hAnsi="Verdana"/>
          <w:sz w:val="16"/>
          <w:szCs w:val="16"/>
        </w:rPr>
      </w:pPr>
    </w:p>
    <w:sectPr w:rsidR="00CB2881" w:rsidRPr="002604AB" w:rsidSect="002B4577">
      <w:footerReference w:type="default" r:id="rId42"/>
      <w:pgSz w:w="11907" w:h="16840" w:code="9"/>
      <w:pgMar w:top="1417"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6EE7" w:rsidRDefault="00CD6EE7">
      <w:r>
        <w:separator/>
      </w:r>
    </w:p>
  </w:endnote>
  <w:endnote w:type="continuationSeparator" w:id="0">
    <w:p w:rsidR="00CD6EE7" w:rsidRDefault="00CD6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A2"/>
    <w:family w:val="swiss"/>
    <w:pitch w:val="variable"/>
    <w:sig w:usb0="A10006FF" w:usb1="4000205B" w:usb2="00000010" w:usb3="00000000" w:csb0="0000019F" w:csb1="00000000"/>
  </w:font>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Arial TUR">
    <w:panose1 w:val="020B0604020202020204"/>
    <w:charset w:val="A2"/>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Neue">
    <w:altName w:val="Malgun Gothic"/>
    <w:charset w:val="00"/>
    <w:family w:val="auto"/>
    <w:pitch w:val="variable"/>
    <w:sig w:usb0="00000003" w:usb1="00000000" w:usb2="00000000" w:usb3="00000000" w:csb0="00000001" w:csb1="00000000"/>
  </w:font>
  <w:font w:name="Cambria Math">
    <w:panose1 w:val="02040503050406030204"/>
    <w:charset w:val="01"/>
    <w:family w:val="roman"/>
    <w:notTrueType/>
    <w:pitch w:val="variable"/>
  </w:font>
  <w:font w:name="TimesNewRomanPSMT">
    <w:altName w:val="Times New Roman"/>
    <w:panose1 w:val="00000000000000000000"/>
    <w:charset w:val="00"/>
    <w:family w:val="roman"/>
    <w:notTrueType/>
    <w:pitch w:val="default"/>
    <w:sig w:usb0="00000003" w:usb1="00000000" w:usb2="00000000" w:usb3="00000000" w:csb0="00000001" w:csb1="00000000"/>
  </w:font>
  <w:font w:name="KodchiangUPC">
    <w:altName w:val="Leelawadee UI"/>
    <w:panose1 w:val="02020603050405020304"/>
    <w:charset w:val="00"/>
    <w:family w:val="roman"/>
    <w:pitch w:val="variable"/>
    <w:sig w:usb0="01000007" w:usb1="00000002" w:usb2="00000000" w:usb3="00000000" w:csb0="0001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53FB" w:rsidRDefault="000353FB" w:rsidP="00737AFB">
    <w:pPr>
      <w:pStyle w:val="Altbilgi"/>
      <w:jc w:val="center"/>
    </w:pPr>
  </w:p>
  <w:p w:rsidR="000353FB" w:rsidRDefault="000353FB">
    <w:pPr>
      <w:pStyle w:val="Altbilgi"/>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53FB" w:rsidRDefault="000353FB" w:rsidP="00737AFB">
    <w:pPr>
      <w:pStyle w:val="Altbilgi"/>
      <w:jc w:val="center"/>
    </w:pPr>
  </w:p>
  <w:p w:rsidR="000353FB" w:rsidRDefault="000353FB">
    <w:pPr>
      <w:pStyle w:val="Altbilgi"/>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53FB" w:rsidRDefault="000353FB" w:rsidP="00737AFB">
    <w:pPr>
      <w:pStyle w:val="Altbilgi"/>
      <w:jc w:val="center"/>
    </w:pPr>
  </w:p>
  <w:p w:rsidR="000353FB" w:rsidRDefault="000353FB">
    <w:pPr>
      <w:pStyle w:val="Altbilgi"/>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53FB" w:rsidRDefault="000353FB" w:rsidP="00737AFB">
    <w:pPr>
      <w:pStyle w:val="Altbilgi"/>
      <w:jc w:val="center"/>
    </w:pPr>
  </w:p>
  <w:p w:rsidR="000353FB" w:rsidRDefault="000353FB">
    <w:pPr>
      <w:pStyle w:val="Altbilgi"/>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53FB" w:rsidRDefault="000353FB" w:rsidP="00737AFB">
    <w:pPr>
      <w:pStyle w:val="Altbilgi"/>
      <w:jc w:val="center"/>
    </w:pPr>
  </w:p>
  <w:p w:rsidR="000353FB" w:rsidRDefault="000353FB">
    <w:pPr>
      <w:pStyle w:val="Altbilgi"/>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53FB" w:rsidRDefault="000353FB" w:rsidP="00737AFB">
    <w:pPr>
      <w:pStyle w:val="Altbilgi"/>
      <w:jc w:val="center"/>
    </w:pPr>
  </w:p>
  <w:p w:rsidR="000353FB" w:rsidRDefault="000353FB">
    <w:pPr>
      <w:pStyle w:val="Altbilgi"/>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53FB" w:rsidRDefault="000353FB" w:rsidP="00737AFB">
    <w:pPr>
      <w:pStyle w:val="Altbilgi"/>
      <w:jc w:val="center"/>
    </w:pPr>
  </w:p>
  <w:p w:rsidR="000353FB" w:rsidRDefault="000353FB">
    <w:pPr>
      <w:pStyle w:val="Altbilgi"/>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53FB" w:rsidRDefault="000353FB" w:rsidP="00737AFB">
    <w:pPr>
      <w:pStyle w:val="Altbilgi"/>
      <w:jc w:val="center"/>
    </w:pPr>
  </w:p>
  <w:p w:rsidR="000353FB" w:rsidRDefault="000353FB">
    <w:pPr>
      <w:pStyle w:val="Altbilgi"/>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53FB" w:rsidRDefault="000353FB" w:rsidP="000353FB">
    <w:pPr>
      <w:pStyle w:val="Altbilgi"/>
      <w:jc w:val="center"/>
    </w:pPr>
  </w:p>
  <w:p w:rsidR="000353FB" w:rsidRDefault="000353FB">
    <w:pPr>
      <w:pStyle w:val="Altbilgi"/>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53FB" w:rsidRDefault="000353FB" w:rsidP="000353FB">
    <w:pPr>
      <w:pStyle w:val="Altbilgi"/>
      <w:jc w:val="center"/>
    </w:pPr>
  </w:p>
  <w:p w:rsidR="000353FB" w:rsidRDefault="000353FB">
    <w:pPr>
      <w:pStyle w:val="Altbilgi"/>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53FB" w:rsidRDefault="000353FB" w:rsidP="000353FB">
    <w:pPr>
      <w:pStyle w:val="Altbilgi"/>
      <w:jc w:val="center"/>
    </w:pPr>
  </w:p>
  <w:p w:rsidR="000353FB" w:rsidRDefault="000353FB">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53FB" w:rsidRDefault="000353FB" w:rsidP="00737AFB">
    <w:pPr>
      <w:pStyle w:val="Altbilgi"/>
      <w:jc w:val="center"/>
    </w:pPr>
  </w:p>
  <w:p w:rsidR="000353FB" w:rsidRDefault="000353FB">
    <w:pPr>
      <w:pStyle w:val="Altbilgi"/>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53FB" w:rsidRDefault="000353FB" w:rsidP="000353FB">
    <w:pPr>
      <w:pStyle w:val="Altbilgi"/>
      <w:jc w:val="center"/>
    </w:pPr>
  </w:p>
  <w:p w:rsidR="000353FB" w:rsidRDefault="000353FB">
    <w:pPr>
      <w:pStyle w:val="Altbilgi"/>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53FB" w:rsidRDefault="000353FB" w:rsidP="000353FB">
    <w:pPr>
      <w:pStyle w:val="a"/>
      <w:jc w:val="center"/>
    </w:pPr>
  </w:p>
  <w:p w:rsidR="000353FB" w:rsidRDefault="000353FB">
    <w:pPr>
      <w:pStyle w:val="a"/>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53FB" w:rsidRDefault="000353FB" w:rsidP="000353FB">
    <w:pPr>
      <w:pStyle w:val="a"/>
      <w:jc w:val="center"/>
    </w:pPr>
  </w:p>
  <w:p w:rsidR="000353FB" w:rsidRDefault="000353FB">
    <w:pPr>
      <w:pStyle w:val="a"/>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53FB" w:rsidRDefault="000353FB" w:rsidP="000353FB">
    <w:pPr>
      <w:pStyle w:val="a"/>
      <w:jc w:val="center"/>
    </w:pPr>
  </w:p>
  <w:p w:rsidR="000353FB" w:rsidRDefault="000353FB">
    <w:pPr>
      <w:pStyle w:val="a"/>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791B" w:rsidRDefault="00F3791B" w:rsidP="00A804D5">
    <w:pPr>
      <w:pStyle w:val="Altbilgi"/>
      <w:jc w:val="center"/>
    </w:pPr>
  </w:p>
  <w:p w:rsidR="00F3791B" w:rsidRDefault="00F3791B">
    <w:pPr>
      <w:pStyle w:val="Altbilgi"/>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53FB" w:rsidRPr="00A7278A" w:rsidRDefault="000353FB" w:rsidP="00FA2950">
    <w:pPr>
      <w:pStyle w:val="Altbilgi"/>
      <w:jc w:val="center"/>
      <w:rPr>
        <w:rFonts w:ascii="KodchiangUPC" w:hAnsi="KodchiangUPC" w:cs="KodchiangUPC"/>
      </w:rPr>
    </w:pPr>
    <w:r>
      <w:rPr>
        <w:rFonts w:ascii="KodchiangUPC" w:hAnsi="KodchiangUPC" w:cs="KodchiangUPC"/>
      </w:rPr>
      <w:t>ESOGÜ FBE © 2015</w:t>
    </w:r>
  </w:p>
  <w:p w:rsidR="000353FB" w:rsidRDefault="000353FB" w:rsidP="00FA2950">
    <w:pPr>
      <w:pStyle w:val="Altbilgi"/>
      <w:jc w:val="center"/>
    </w:pPr>
  </w:p>
  <w:p w:rsidR="000353FB" w:rsidRDefault="000353FB">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53FB" w:rsidRDefault="000353FB" w:rsidP="00737AFB">
    <w:pPr>
      <w:pStyle w:val="Altbilgi"/>
      <w:jc w:val="center"/>
    </w:pPr>
  </w:p>
  <w:p w:rsidR="000353FB" w:rsidRDefault="000353FB">
    <w:pPr>
      <w:pStyle w:val="Altbilgi"/>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53FB" w:rsidRDefault="000353FB" w:rsidP="00737AFB">
    <w:pPr>
      <w:pStyle w:val="Altbilgi"/>
      <w:jc w:val="center"/>
    </w:pPr>
  </w:p>
  <w:p w:rsidR="000353FB" w:rsidRDefault="000353FB">
    <w:pPr>
      <w:pStyle w:val="Altbilgi"/>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53FB" w:rsidRDefault="000353FB" w:rsidP="00737AFB">
    <w:pPr>
      <w:pStyle w:val="Altbilgi"/>
      <w:jc w:val="center"/>
    </w:pPr>
  </w:p>
  <w:p w:rsidR="000353FB" w:rsidRDefault="000353FB">
    <w:pPr>
      <w:pStyle w:val="Altbilgi"/>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53FB" w:rsidRDefault="000353FB" w:rsidP="00737AFB">
    <w:pPr>
      <w:pStyle w:val="Altbilgi"/>
      <w:jc w:val="center"/>
    </w:pPr>
  </w:p>
  <w:p w:rsidR="000353FB" w:rsidRDefault="000353FB">
    <w:pPr>
      <w:pStyle w:val="Altbilgi"/>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53FB" w:rsidRDefault="000353FB" w:rsidP="00737AFB">
    <w:pPr>
      <w:pStyle w:val="Altbilgi"/>
      <w:jc w:val="center"/>
    </w:pPr>
  </w:p>
  <w:p w:rsidR="000353FB" w:rsidRDefault="000353FB">
    <w:pPr>
      <w:pStyle w:val="Altbilgi"/>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53FB" w:rsidRDefault="000353FB" w:rsidP="00737AFB">
    <w:pPr>
      <w:pStyle w:val="Altbilgi"/>
      <w:jc w:val="center"/>
    </w:pPr>
  </w:p>
  <w:p w:rsidR="000353FB" w:rsidRDefault="000353FB">
    <w:pPr>
      <w:pStyle w:val="Altbilgi"/>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53FB" w:rsidRDefault="000353FB" w:rsidP="00737AFB">
    <w:pPr>
      <w:pStyle w:val="Altbilgi"/>
      <w:jc w:val="center"/>
    </w:pPr>
  </w:p>
  <w:p w:rsidR="000353FB" w:rsidRDefault="000353FB">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6EE7" w:rsidRDefault="00CD6EE7">
      <w:r>
        <w:separator/>
      </w:r>
    </w:p>
  </w:footnote>
  <w:footnote w:type="continuationSeparator" w:id="0">
    <w:p w:rsidR="00CD6EE7" w:rsidRDefault="00CD6E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7" o:spid="_x0000_i1027" type="#_x0000_t75" style="width:12.4pt;height:12.4pt;visibility:visible;mso-wrap-style:square" o:bullet="t">
        <v:imagedata r:id="rId1" o:title=""/>
      </v:shape>
    </w:pict>
  </w:numPicBullet>
  <w:abstractNum w:abstractNumId="0" w15:restartNumberingAfterBreak="0">
    <w:nsid w:val="0D9D7B37"/>
    <w:multiLevelType w:val="hybridMultilevel"/>
    <w:tmpl w:val="3AC63756"/>
    <w:lvl w:ilvl="0" w:tplc="BE3EF16C">
      <w:start w:val="1"/>
      <w:numFmt w:val="decimal"/>
      <w:lvlText w:val="%1."/>
      <w:lvlJc w:val="left"/>
      <w:pPr>
        <w:tabs>
          <w:tab w:val="num" w:pos="720"/>
        </w:tabs>
        <w:ind w:left="720" w:hanging="360"/>
      </w:pPr>
      <w:rPr>
        <w:rFonts w:ascii="Verdana" w:hAnsi="Verdana" w:hint="default"/>
        <w:sz w:val="16"/>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1C21566F"/>
    <w:multiLevelType w:val="hybridMultilevel"/>
    <w:tmpl w:val="FE5A508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62BE4FAA"/>
    <w:multiLevelType w:val="hybridMultilevel"/>
    <w:tmpl w:val="2FC4CBE0"/>
    <w:lvl w:ilvl="0" w:tplc="838E8740">
      <w:start w:val="1"/>
      <w:numFmt w:val="decimal"/>
      <w:lvlText w:val="%1."/>
      <w:lvlJc w:val="left"/>
      <w:pPr>
        <w:ind w:left="405" w:hanging="360"/>
      </w:pPr>
      <w:rPr>
        <w:rFonts w:hint="default"/>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abstractNum w:abstractNumId="3" w15:restartNumberingAfterBreak="0">
    <w:nsid w:val="65553635"/>
    <w:multiLevelType w:val="hybridMultilevel"/>
    <w:tmpl w:val="6BD0A3A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A74222B"/>
    <w:multiLevelType w:val="multilevel"/>
    <w:tmpl w:val="BBE4C7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77A82CCC"/>
    <w:multiLevelType w:val="multilevel"/>
    <w:tmpl w:val="BBE4C7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7A293913"/>
    <w:multiLevelType w:val="multilevel"/>
    <w:tmpl w:val="BBE4C78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5"/>
  </w:num>
  <w:num w:numId="2">
    <w:abstractNumId w:val="0"/>
  </w:num>
  <w:num w:numId="3">
    <w:abstractNumId w:val="1"/>
  </w:num>
  <w:num w:numId="4">
    <w:abstractNumId w:val="3"/>
  </w:num>
  <w:num w:numId="5">
    <w:abstractNumId w:val="2"/>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0"/>
  <w:hideSpellingErrors/>
  <w:proofState w:grammar="clean"/>
  <w:documentProtection w:edit="readOnly" w:enforcement="1" w:cryptProviderType="rsaAES" w:cryptAlgorithmClass="hash" w:cryptAlgorithmType="typeAny" w:cryptAlgorithmSid="14" w:cryptSpinCount="100000" w:hash="U1OooxR9ga5P+D3i7HFoOpO8vH9fxRBXvB/nYq7tXpl/tMDy5ceXYJu0fjESa4mtst/YlN3LQRm0oE/aE3nZ0Q==" w:salt="AR7GENNI0tgvRL2T7W2TiA=="/>
  <w:defaultTabStop w:val="708"/>
  <w:hyphenationZone w:val="425"/>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CE09AB"/>
    <w:rsid w:val="00002CFE"/>
    <w:rsid w:val="00022DD0"/>
    <w:rsid w:val="000353FB"/>
    <w:rsid w:val="000529B3"/>
    <w:rsid w:val="000751FB"/>
    <w:rsid w:val="00083DA4"/>
    <w:rsid w:val="000B226F"/>
    <w:rsid w:val="000C1CD9"/>
    <w:rsid w:val="000E7561"/>
    <w:rsid w:val="000F0FEB"/>
    <w:rsid w:val="00104F33"/>
    <w:rsid w:val="0012612E"/>
    <w:rsid w:val="00174125"/>
    <w:rsid w:val="001B1B6A"/>
    <w:rsid w:val="001B5141"/>
    <w:rsid w:val="001E2903"/>
    <w:rsid w:val="00201066"/>
    <w:rsid w:val="00213A61"/>
    <w:rsid w:val="0021586D"/>
    <w:rsid w:val="00226CEF"/>
    <w:rsid w:val="00240BFE"/>
    <w:rsid w:val="002479CE"/>
    <w:rsid w:val="0025437B"/>
    <w:rsid w:val="0027474D"/>
    <w:rsid w:val="00296F08"/>
    <w:rsid w:val="002B4577"/>
    <w:rsid w:val="002C2155"/>
    <w:rsid w:val="002C21F6"/>
    <w:rsid w:val="002D0436"/>
    <w:rsid w:val="003131BC"/>
    <w:rsid w:val="00335A7D"/>
    <w:rsid w:val="003370FF"/>
    <w:rsid w:val="003470E5"/>
    <w:rsid w:val="00390DD3"/>
    <w:rsid w:val="00394B51"/>
    <w:rsid w:val="003B6B48"/>
    <w:rsid w:val="003C7672"/>
    <w:rsid w:val="003D45B7"/>
    <w:rsid w:val="00413526"/>
    <w:rsid w:val="004429E0"/>
    <w:rsid w:val="00485AB8"/>
    <w:rsid w:val="004A187B"/>
    <w:rsid w:val="004A53FB"/>
    <w:rsid w:val="004B36ED"/>
    <w:rsid w:val="004C1A9C"/>
    <w:rsid w:val="004E2A43"/>
    <w:rsid w:val="0051772B"/>
    <w:rsid w:val="00520F0B"/>
    <w:rsid w:val="00580869"/>
    <w:rsid w:val="00591AA9"/>
    <w:rsid w:val="0059442A"/>
    <w:rsid w:val="005A0EC5"/>
    <w:rsid w:val="00623D61"/>
    <w:rsid w:val="00624973"/>
    <w:rsid w:val="00677FBC"/>
    <w:rsid w:val="006A3777"/>
    <w:rsid w:val="006C7D91"/>
    <w:rsid w:val="006D5BC3"/>
    <w:rsid w:val="006D76BD"/>
    <w:rsid w:val="00714D28"/>
    <w:rsid w:val="00724294"/>
    <w:rsid w:val="007242E7"/>
    <w:rsid w:val="007355EB"/>
    <w:rsid w:val="00737AFB"/>
    <w:rsid w:val="007622D9"/>
    <w:rsid w:val="00767706"/>
    <w:rsid w:val="00782D25"/>
    <w:rsid w:val="00783629"/>
    <w:rsid w:val="007911E5"/>
    <w:rsid w:val="007A3E1C"/>
    <w:rsid w:val="007A7B69"/>
    <w:rsid w:val="007E63DC"/>
    <w:rsid w:val="007F2E33"/>
    <w:rsid w:val="0080428C"/>
    <w:rsid w:val="00820994"/>
    <w:rsid w:val="00845EDE"/>
    <w:rsid w:val="0085019E"/>
    <w:rsid w:val="00852E13"/>
    <w:rsid w:val="0085671A"/>
    <w:rsid w:val="008A2745"/>
    <w:rsid w:val="008E0D1F"/>
    <w:rsid w:val="009009FC"/>
    <w:rsid w:val="00903C40"/>
    <w:rsid w:val="0092566D"/>
    <w:rsid w:val="009300EF"/>
    <w:rsid w:val="0094127C"/>
    <w:rsid w:val="0098757E"/>
    <w:rsid w:val="00991A39"/>
    <w:rsid w:val="009B4222"/>
    <w:rsid w:val="009C6170"/>
    <w:rsid w:val="009E5CB0"/>
    <w:rsid w:val="00A35E97"/>
    <w:rsid w:val="00A46BE5"/>
    <w:rsid w:val="00A519B1"/>
    <w:rsid w:val="00A53AA6"/>
    <w:rsid w:val="00A56A05"/>
    <w:rsid w:val="00A763DB"/>
    <w:rsid w:val="00A81081"/>
    <w:rsid w:val="00A83F04"/>
    <w:rsid w:val="00AE61A1"/>
    <w:rsid w:val="00B005C3"/>
    <w:rsid w:val="00B374C4"/>
    <w:rsid w:val="00B44BD8"/>
    <w:rsid w:val="00B468FE"/>
    <w:rsid w:val="00B549FF"/>
    <w:rsid w:val="00B61DA4"/>
    <w:rsid w:val="00BA232B"/>
    <w:rsid w:val="00BB1618"/>
    <w:rsid w:val="00BC14A2"/>
    <w:rsid w:val="00BD1D55"/>
    <w:rsid w:val="00C142DD"/>
    <w:rsid w:val="00C25F38"/>
    <w:rsid w:val="00C66EBD"/>
    <w:rsid w:val="00C7655B"/>
    <w:rsid w:val="00C86D83"/>
    <w:rsid w:val="00C903DC"/>
    <w:rsid w:val="00C96D3C"/>
    <w:rsid w:val="00CB18E8"/>
    <w:rsid w:val="00CB2881"/>
    <w:rsid w:val="00CC523E"/>
    <w:rsid w:val="00CD6EE7"/>
    <w:rsid w:val="00CE09AB"/>
    <w:rsid w:val="00CE4DBE"/>
    <w:rsid w:val="00D33A44"/>
    <w:rsid w:val="00D347F6"/>
    <w:rsid w:val="00D42EBC"/>
    <w:rsid w:val="00D80483"/>
    <w:rsid w:val="00DE4969"/>
    <w:rsid w:val="00E628C6"/>
    <w:rsid w:val="00E73CE7"/>
    <w:rsid w:val="00E813E6"/>
    <w:rsid w:val="00E82148"/>
    <w:rsid w:val="00E83C57"/>
    <w:rsid w:val="00E97F0E"/>
    <w:rsid w:val="00EA1DC7"/>
    <w:rsid w:val="00EA2AF0"/>
    <w:rsid w:val="00F3791B"/>
    <w:rsid w:val="00F55744"/>
    <w:rsid w:val="00F606BB"/>
    <w:rsid w:val="00F725C2"/>
    <w:rsid w:val="00FA2950"/>
    <w:rsid w:val="00FA5822"/>
    <w:rsid w:val="00FB3CEA"/>
    <w:rsid w:val="00FB4C3E"/>
    <w:rsid w:val="00FC4FAA"/>
    <w:rsid w:val="00FE417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PlaceName"/>
  <w:smartTagType w:namespaceuri="urn:schemas-microsoft-com:office:smarttags" w:name="country-region"/>
  <w:shapeDefaults>
    <o:shapedefaults v:ext="edit" spidmax="1186"/>
    <o:shapelayout v:ext="edit">
      <o:idmap v:ext="edit" data="1"/>
    </o:shapelayout>
  </w:shapeDefaults>
  <w:decimalSymbol w:val=","/>
  <w:listSeparator w:val=";"/>
  <w15:docId w15:val="{E25F2835-D887-4FF7-82C8-29BD240DE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tr-TR"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09AB"/>
    <w:pPr>
      <w:spacing w:after="0"/>
    </w:pPr>
    <w:rPr>
      <w:rFonts w:eastAsia="Times New Roman" w:cs="Times New Roman"/>
      <w:szCs w:val="24"/>
      <w:lang w:eastAsia="tr-TR"/>
    </w:rPr>
  </w:style>
  <w:style w:type="paragraph" w:styleId="Balk4">
    <w:name w:val="heading 4"/>
    <w:basedOn w:val="Normal"/>
    <w:link w:val="Balk4Char"/>
    <w:qFormat/>
    <w:rsid w:val="000E7561"/>
    <w:pPr>
      <w:spacing w:before="100" w:beforeAutospacing="1" w:after="100" w:afterAutospacing="1"/>
      <w:outlineLvl w:val="3"/>
    </w:pPr>
    <w:rPr>
      <w:b/>
      <w:bCs/>
      <w:lang w:val="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rsid w:val="00CE09AB"/>
    <w:rPr>
      <w:rFonts w:cs="Times New Roman"/>
      <w:color w:val="0000FF"/>
      <w:u w:val="single"/>
    </w:rPr>
  </w:style>
  <w:style w:type="character" w:customStyle="1" w:styleId="Balk4Char">
    <w:name w:val="Başlık 4 Char"/>
    <w:basedOn w:val="VarsaylanParagrafYazTipi"/>
    <w:link w:val="Balk4"/>
    <w:rsid w:val="000E7561"/>
    <w:rPr>
      <w:rFonts w:eastAsia="Times New Roman" w:cs="Times New Roman"/>
      <w:b/>
      <w:bCs/>
      <w:szCs w:val="24"/>
      <w:lang w:val="x-none" w:eastAsia="tr-TR"/>
    </w:rPr>
  </w:style>
  <w:style w:type="paragraph" w:styleId="Altbilgi">
    <w:name w:val="footer"/>
    <w:basedOn w:val="Normal"/>
    <w:link w:val="AltbilgiChar1"/>
    <w:uiPriority w:val="99"/>
    <w:unhideWhenUsed/>
    <w:rsid w:val="000E7561"/>
    <w:pPr>
      <w:tabs>
        <w:tab w:val="center" w:pos="4536"/>
        <w:tab w:val="right" w:pos="9072"/>
      </w:tabs>
    </w:pPr>
    <w:rPr>
      <w:lang w:val="x-none"/>
    </w:rPr>
  </w:style>
  <w:style w:type="character" w:customStyle="1" w:styleId="AltbilgiChar1">
    <w:name w:val="Altbilgi Char1"/>
    <w:basedOn w:val="VarsaylanParagrafYazTipi"/>
    <w:link w:val="Altbilgi"/>
    <w:uiPriority w:val="99"/>
    <w:rsid w:val="000E7561"/>
    <w:rPr>
      <w:rFonts w:eastAsia="Times New Roman" w:cs="Times New Roman"/>
      <w:szCs w:val="24"/>
      <w:lang w:val="x-none" w:eastAsia="tr-TR"/>
    </w:rPr>
  </w:style>
  <w:style w:type="paragraph" w:styleId="BalonMetni">
    <w:name w:val="Balloon Text"/>
    <w:basedOn w:val="Normal"/>
    <w:link w:val="BalonMetniChar"/>
    <w:uiPriority w:val="99"/>
    <w:semiHidden/>
    <w:unhideWhenUsed/>
    <w:rsid w:val="00EA1DC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A1DC7"/>
    <w:rPr>
      <w:rFonts w:ascii="Segoe UI" w:eastAsia="Times New Roman" w:hAnsi="Segoe UI" w:cs="Segoe UI"/>
      <w:sz w:val="18"/>
      <w:szCs w:val="18"/>
      <w:lang w:eastAsia="tr-TR"/>
    </w:rPr>
  </w:style>
  <w:style w:type="paragraph" w:styleId="AklamaMetni">
    <w:name w:val="annotation text"/>
    <w:basedOn w:val="Normal"/>
    <w:link w:val="AklamaMetniChar"/>
    <w:rsid w:val="00C7655B"/>
    <w:rPr>
      <w:sz w:val="20"/>
      <w:szCs w:val="20"/>
      <w:lang w:val="x-none"/>
    </w:rPr>
  </w:style>
  <w:style w:type="character" w:customStyle="1" w:styleId="AklamaMetniChar">
    <w:name w:val="Açıklama Metni Char"/>
    <w:basedOn w:val="VarsaylanParagrafYazTipi"/>
    <w:link w:val="AklamaMetni"/>
    <w:rsid w:val="00C7655B"/>
    <w:rPr>
      <w:rFonts w:eastAsia="Times New Roman" w:cs="Times New Roman"/>
      <w:sz w:val="20"/>
      <w:szCs w:val="20"/>
      <w:lang w:val="x-none" w:eastAsia="tr-TR"/>
    </w:rPr>
  </w:style>
  <w:style w:type="character" w:customStyle="1" w:styleId="baslik11">
    <w:name w:val="baslik11"/>
    <w:basedOn w:val="VarsaylanParagrafYazTipi"/>
    <w:rsid w:val="00C7655B"/>
    <w:rPr>
      <w:strike w:val="0"/>
      <w:dstrike w:val="0"/>
      <w:color w:val="3C3C3C"/>
      <w:sz w:val="34"/>
      <w:szCs w:val="34"/>
      <w:u w:val="none"/>
      <w:effect w:val="none"/>
    </w:rPr>
  </w:style>
  <w:style w:type="character" w:customStyle="1" w:styleId="kitapismi1">
    <w:name w:val="kitapismi1"/>
    <w:basedOn w:val="VarsaylanParagrafYazTipi"/>
    <w:rsid w:val="00C7655B"/>
    <w:rPr>
      <w:rFonts w:ascii="Verdana" w:hAnsi="Verdana" w:hint="default"/>
      <w:b/>
      <w:bCs/>
      <w:strike w:val="0"/>
      <w:dstrike w:val="0"/>
      <w:sz w:val="20"/>
      <w:szCs w:val="20"/>
      <w:u w:val="none"/>
      <w:effect w:val="none"/>
    </w:rPr>
  </w:style>
  <w:style w:type="character" w:customStyle="1" w:styleId="normalkucuk1">
    <w:name w:val="normalkucuk1"/>
    <w:basedOn w:val="VarsaylanParagrafYazTipi"/>
    <w:rsid w:val="00C7655B"/>
    <w:rPr>
      <w:rFonts w:ascii="Verdana" w:hAnsi="Verdana" w:hint="default"/>
      <w:strike w:val="0"/>
      <w:dstrike w:val="0"/>
      <w:sz w:val="14"/>
      <w:szCs w:val="14"/>
      <w:u w:val="none"/>
      <w:effect w:val="none"/>
    </w:rPr>
  </w:style>
  <w:style w:type="paragraph" w:styleId="ListeParagraf">
    <w:name w:val="List Paragraph"/>
    <w:basedOn w:val="Normal"/>
    <w:qFormat/>
    <w:rsid w:val="00C7655B"/>
    <w:pPr>
      <w:ind w:left="720"/>
      <w:contextualSpacing/>
    </w:pPr>
  </w:style>
  <w:style w:type="paragraph" w:styleId="stbilgi">
    <w:name w:val="header"/>
    <w:basedOn w:val="Normal"/>
    <w:link w:val="stbilgiChar"/>
    <w:uiPriority w:val="99"/>
    <w:unhideWhenUsed/>
    <w:rsid w:val="00C7655B"/>
    <w:pPr>
      <w:tabs>
        <w:tab w:val="center" w:pos="4536"/>
        <w:tab w:val="right" w:pos="9072"/>
      </w:tabs>
    </w:pPr>
  </w:style>
  <w:style w:type="character" w:customStyle="1" w:styleId="stbilgiChar">
    <w:name w:val="Üstbilgi Char"/>
    <w:basedOn w:val="VarsaylanParagrafYazTipi"/>
    <w:link w:val="stbilgi"/>
    <w:uiPriority w:val="99"/>
    <w:rsid w:val="00C7655B"/>
    <w:rPr>
      <w:rFonts w:eastAsia="Times New Roman" w:cs="Times New Roman"/>
      <w:szCs w:val="24"/>
      <w:lang w:eastAsia="tr-TR"/>
    </w:rPr>
  </w:style>
  <w:style w:type="character" w:styleId="zlenenKpr">
    <w:name w:val="FollowedHyperlink"/>
    <w:basedOn w:val="VarsaylanParagrafYazTipi"/>
    <w:uiPriority w:val="99"/>
    <w:semiHidden/>
    <w:unhideWhenUsed/>
    <w:rsid w:val="00240BFE"/>
    <w:rPr>
      <w:color w:val="800080" w:themeColor="followedHyperlink"/>
      <w:u w:val="single"/>
    </w:rPr>
  </w:style>
  <w:style w:type="character" w:customStyle="1" w:styleId="hps">
    <w:name w:val="hps"/>
    <w:uiPriority w:val="99"/>
    <w:rsid w:val="003370FF"/>
    <w:rPr>
      <w:rFonts w:cs="Times New Roman"/>
    </w:rPr>
  </w:style>
  <w:style w:type="paragraph" w:customStyle="1" w:styleId="Default">
    <w:name w:val="Default"/>
    <w:rsid w:val="004A53FB"/>
    <w:pPr>
      <w:autoSpaceDE w:val="0"/>
      <w:autoSpaceDN w:val="0"/>
      <w:adjustRightInd w:val="0"/>
      <w:spacing w:after="0"/>
    </w:pPr>
    <w:rPr>
      <w:rFonts w:ascii="Calibri" w:eastAsia="Calibri" w:hAnsi="Calibri" w:cs="Calibri"/>
      <w:color w:val="000000"/>
      <w:szCs w:val="24"/>
      <w:lang w:eastAsia="tr-TR"/>
    </w:rPr>
  </w:style>
  <w:style w:type="paragraph" w:customStyle="1" w:styleId="a">
    <w:basedOn w:val="Normal"/>
    <w:next w:val="Altbilgi"/>
    <w:link w:val="AltbilgiChar"/>
    <w:uiPriority w:val="99"/>
    <w:unhideWhenUsed/>
    <w:rsid w:val="00520F0B"/>
    <w:pPr>
      <w:tabs>
        <w:tab w:val="center" w:pos="4536"/>
        <w:tab w:val="right" w:pos="9072"/>
      </w:tabs>
    </w:pPr>
  </w:style>
  <w:style w:type="character" w:customStyle="1" w:styleId="AltbilgiChar">
    <w:name w:val="Altbilgi Char"/>
    <w:link w:val="a"/>
    <w:uiPriority w:val="99"/>
    <w:rsid w:val="00520F0B"/>
    <w:rPr>
      <w:rFonts w:eastAsia="Times New Roman" w:cs="Times New Roman"/>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026757">
      <w:bodyDiv w:val="1"/>
      <w:marLeft w:val="0"/>
      <w:marRight w:val="0"/>
      <w:marTop w:val="0"/>
      <w:marBottom w:val="0"/>
      <w:divBdr>
        <w:top w:val="none" w:sz="0" w:space="0" w:color="auto"/>
        <w:left w:val="none" w:sz="0" w:space="0" w:color="auto"/>
        <w:bottom w:val="none" w:sz="0" w:space="0" w:color="auto"/>
        <w:right w:val="none" w:sz="0" w:space="0" w:color="auto"/>
      </w:divBdr>
    </w:div>
    <w:div w:id="592279823">
      <w:bodyDiv w:val="1"/>
      <w:marLeft w:val="0"/>
      <w:marRight w:val="0"/>
      <w:marTop w:val="0"/>
      <w:marBottom w:val="0"/>
      <w:divBdr>
        <w:top w:val="none" w:sz="0" w:space="0" w:color="auto"/>
        <w:left w:val="none" w:sz="0" w:space="0" w:color="auto"/>
        <w:bottom w:val="none" w:sz="0" w:space="0" w:color="auto"/>
        <w:right w:val="none" w:sz="0" w:space="0" w:color="auto"/>
      </w:divBdr>
    </w:div>
    <w:div w:id="611787813">
      <w:bodyDiv w:val="1"/>
      <w:marLeft w:val="0"/>
      <w:marRight w:val="0"/>
      <w:marTop w:val="0"/>
      <w:marBottom w:val="0"/>
      <w:divBdr>
        <w:top w:val="none" w:sz="0" w:space="0" w:color="auto"/>
        <w:left w:val="none" w:sz="0" w:space="0" w:color="auto"/>
        <w:bottom w:val="none" w:sz="0" w:space="0" w:color="auto"/>
        <w:right w:val="none" w:sz="0" w:space="0" w:color="auto"/>
      </w:divBdr>
    </w:div>
    <w:div w:id="804201683">
      <w:bodyDiv w:val="1"/>
      <w:marLeft w:val="0"/>
      <w:marRight w:val="0"/>
      <w:marTop w:val="0"/>
      <w:marBottom w:val="0"/>
      <w:divBdr>
        <w:top w:val="none" w:sz="0" w:space="0" w:color="auto"/>
        <w:left w:val="none" w:sz="0" w:space="0" w:color="auto"/>
        <w:bottom w:val="none" w:sz="0" w:space="0" w:color="auto"/>
        <w:right w:val="none" w:sz="0" w:space="0" w:color="auto"/>
      </w:divBdr>
    </w:div>
    <w:div w:id="1038898955">
      <w:bodyDiv w:val="1"/>
      <w:marLeft w:val="0"/>
      <w:marRight w:val="0"/>
      <w:marTop w:val="0"/>
      <w:marBottom w:val="0"/>
      <w:divBdr>
        <w:top w:val="none" w:sz="0" w:space="0" w:color="auto"/>
        <w:left w:val="none" w:sz="0" w:space="0" w:color="auto"/>
        <w:bottom w:val="none" w:sz="0" w:space="0" w:color="auto"/>
        <w:right w:val="none" w:sz="0" w:space="0" w:color="auto"/>
      </w:divBdr>
    </w:div>
    <w:div w:id="178992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kitap.antoloji.com/mustafa-arli/" TargetMode="External"/><Relationship Id="rId18" Type="http://schemas.openxmlformats.org/officeDocument/2006/relationships/hyperlink" Target="http://kitap.antoloji.com/tuna-ekim/" TargetMode="External"/><Relationship Id="rId26" Type="http://schemas.openxmlformats.org/officeDocument/2006/relationships/footer" Target="footer9.xml"/><Relationship Id="rId39" Type="http://schemas.openxmlformats.org/officeDocument/2006/relationships/footer" Target="footer22.xml"/><Relationship Id="rId21" Type="http://schemas.openxmlformats.org/officeDocument/2006/relationships/footer" Target="footer4.xml"/><Relationship Id="rId34" Type="http://schemas.openxmlformats.org/officeDocument/2006/relationships/footer" Target="footer17.xml"/><Relationship Id="rId42" Type="http://schemas.openxmlformats.org/officeDocument/2006/relationships/footer" Target="footer2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kitap.antoloji.com/nuran-kayabasi/" TargetMode="External"/><Relationship Id="rId20" Type="http://schemas.openxmlformats.org/officeDocument/2006/relationships/hyperlink" Target="http://www.kitapyurdu.com/yayinevi/default.asp?id=4097" TargetMode="External"/><Relationship Id="rId29" Type="http://schemas.openxmlformats.org/officeDocument/2006/relationships/footer" Target="footer12.xml"/><Relationship Id="rId41" Type="http://schemas.openxmlformats.org/officeDocument/2006/relationships/footer" Target="footer2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kitap.antoloji.com/dursun-guney/" TargetMode="External"/><Relationship Id="rId24" Type="http://schemas.openxmlformats.org/officeDocument/2006/relationships/footer" Target="footer7.xml"/><Relationship Id="rId32" Type="http://schemas.openxmlformats.org/officeDocument/2006/relationships/footer" Target="footer15.xml"/><Relationship Id="rId37" Type="http://schemas.openxmlformats.org/officeDocument/2006/relationships/footer" Target="footer20.xml"/><Relationship Id="rId40" Type="http://schemas.openxmlformats.org/officeDocument/2006/relationships/footer" Target="footer23.xml"/><Relationship Id="rId5" Type="http://schemas.openxmlformats.org/officeDocument/2006/relationships/webSettings" Target="webSettings.xml"/><Relationship Id="rId15" Type="http://schemas.openxmlformats.org/officeDocument/2006/relationships/hyperlink" Target="http://kitap.antoloji.com/nezaket-adiguzel/" TargetMode="External"/><Relationship Id="rId23" Type="http://schemas.openxmlformats.org/officeDocument/2006/relationships/footer" Target="footer6.xml"/><Relationship Id="rId28" Type="http://schemas.openxmlformats.org/officeDocument/2006/relationships/footer" Target="footer11.xml"/><Relationship Id="rId36" Type="http://schemas.openxmlformats.org/officeDocument/2006/relationships/footer" Target="footer19.xml"/><Relationship Id="rId10" Type="http://schemas.openxmlformats.org/officeDocument/2006/relationships/footer" Target="footer3.xml"/><Relationship Id="rId19" Type="http://schemas.openxmlformats.org/officeDocument/2006/relationships/hyperlink" Target="http://www.kitapyurdu.com/yazar/default.asp?id=378024" TargetMode="External"/><Relationship Id="rId31" Type="http://schemas.openxmlformats.org/officeDocument/2006/relationships/footer" Target="footer14.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kitap.antoloji.com/mustafa-demir/" TargetMode="External"/><Relationship Id="rId22" Type="http://schemas.openxmlformats.org/officeDocument/2006/relationships/footer" Target="footer5.xml"/><Relationship Id="rId27" Type="http://schemas.openxmlformats.org/officeDocument/2006/relationships/footer" Target="footer10.xml"/><Relationship Id="rId30" Type="http://schemas.openxmlformats.org/officeDocument/2006/relationships/footer" Target="footer13.xml"/><Relationship Id="rId35" Type="http://schemas.openxmlformats.org/officeDocument/2006/relationships/footer" Target="footer18.xml"/><Relationship Id="rId43" Type="http://schemas.openxmlformats.org/officeDocument/2006/relationships/fontTable" Target="fontTable.xml"/><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kitap.antoloji.com/feryal-ilgaz/" TargetMode="External"/><Relationship Id="rId17" Type="http://schemas.openxmlformats.org/officeDocument/2006/relationships/hyperlink" Target="http://kitap.antoloji.com/sebahattin-celik/" TargetMode="External"/><Relationship Id="rId25" Type="http://schemas.openxmlformats.org/officeDocument/2006/relationships/footer" Target="footer8.xml"/><Relationship Id="rId33" Type="http://schemas.openxmlformats.org/officeDocument/2006/relationships/footer" Target="footer16.xml"/><Relationship Id="rId38" Type="http://schemas.openxmlformats.org/officeDocument/2006/relationships/footer" Target="footer2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576419-06F8-4F0E-A02C-64B737818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680</TotalTime>
  <Pages>1</Pages>
  <Words>20354</Words>
  <Characters>116021</Characters>
  <Application>Microsoft Office Word</Application>
  <DocSecurity>8</DocSecurity>
  <Lines>966</Lines>
  <Paragraphs>272</Paragraphs>
  <ScaleCrop>false</ScaleCrop>
  <HeadingPairs>
    <vt:vector size="2" baseType="variant">
      <vt:variant>
        <vt:lpstr>Konu Başlığı</vt:lpstr>
      </vt:variant>
      <vt:variant>
        <vt:i4>1</vt:i4>
      </vt:variant>
    </vt:vector>
  </HeadingPairs>
  <TitlesOfParts>
    <vt:vector size="1" baseType="lpstr">
      <vt:lpstr/>
    </vt:vector>
  </TitlesOfParts>
  <Company>Y</Company>
  <LinksUpToDate>false</LinksUpToDate>
  <CharactersWithSpaces>136103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User-pc</cp:lastModifiedBy>
  <cp:revision>55</cp:revision>
  <cp:lastPrinted>2015-06-08T06:25:00Z</cp:lastPrinted>
  <dcterms:created xsi:type="dcterms:W3CDTF">2013-08-28T06:07:00Z</dcterms:created>
  <dcterms:modified xsi:type="dcterms:W3CDTF">2023-03-23T07:37:00Z</dcterms:modified>
</cp:coreProperties>
</file>